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3D2B" w:rsidRPr="00626481" w:rsidRDefault="00353D2B" w:rsidP="00675840">
      <w:pPr>
        <w:jc w:val="center"/>
        <w:outlineLvl w:val="0"/>
        <w:rPr>
          <w:rFonts w:ascii="Arial" w:hAnsi="Arial" w:cs="Arial"/>
          <w:b/>
          <w:bCs/>
          <w:noProof/>
          <w:sz w:val="22"/>
          <w:szCs w:val="22"/>
        </w:rPr>
      </w:pPr>
      <w:r>
        <w:rPr>
          <w:rFonts w:ascii="Arial" w:hAnsi="Arial" w:cs="Arial"/>
          <w:b/>
          <w:bCs/>
          <w:noProof/>
          <w:sz w:val="22"/>
          <w:szCs w:val="22"/>
        </w:rPr>
        <w:t xml:space="preserve">May 16, 2015 </w:t>
      </w:r>
      <w:r w:rsidR="00675840">
        <w:rPr>
          <w:rFonts w:ascii="Arial" w:hAnsi="Arial" w:cs="Arial"/>
          <w:b/>
          <w:bCs/>
          <w:noProof/>
          <w:sz w:val="22"/>
          <w:szCs w:val="22"/>
        </w:rPr>
        <w:t xml:space="preserve">- </w:t>
      </w:r>
      <w:r w:rsidR="00675840">
        <w:rPr>
          <w:rFonts w:ascii="Arial" w:hAnsi="Arial" w:cs="Arial"/>
          <w:b/>
          <w:bCs/>
          <w:sz w:val="22"/>
          <w:szCs w:val="22"/>
        </w:rPr>
        <w:t>Minutes</w:t>
      </w:r>
    </w:p>
    <w:p w:rsidR="00353D2B" w:rsidRPr="00626481" w:rsidRDefault="00353D2B" w:rsidP="00B37012">
      <w:pPr>
        <w:outlineLvl w:val="0"/>
        <w:rPr>
          <w:rFonts w:ascii="Arial" w:hAnsi="Arial" w:cs="Arial"/>
          <w:b/>
          <w:bCs/>
          <w:sz w:val="22"/>
          <w:szCs w:val="22"/>
        </w:rPr>
      </w:pPr>
      <w:bookmarkStart w:id="0" w:name="_GoBack"/>
      <w:bookmarkEnd w:id="0"/>
      <w:r w:rsidRPr="00626481">
        <w:rPr>
          <w:rFonts w:ascii="Arial" w:hAnsi="Arial" w:cs="Arial"/>
          <w:b/>
          <w:bCs/>
          <w:sz w:val="22"/>
          <w:szCs w:val="22"/>
        </w:rPr>
        <w:t>2015 IACEE Spring Council Meeting Agenda</w:t>
      </w:r>
    </w:p>
    <w:p w:rsidR="00353D2B" w:rsidRPr="00626481" w:rsidRDefault="00353D2B" w:rsidP="00B37012">
      <w:pPr>
        <w:outlineLvl w:val="0"/>
        <w:rPr>
          <w:rFonts w:ascii="Arial" w:hAnsi="Arial" w:cs="Arial"/>
          <w:b/>
          <w:bCs/>
          <w:sz w:val="22"/>
          <w:szCs w:val="22"/>
        </w:rPr>
      </w:pPr>
      <w:r w:rsidRPr="00626481">
        <w:rPr>
          <w:rFonts w:ascii="Arial" w:hAnsi="Arial" w:cs="Arial"/>
          <w:b/>
          <w:bCs/>
          <w:sz w:val="22"/>
          <w:szCs w:val="22"/>
        </w:rPr>
        <w:t>Wednesday, May 13, 2015</w:t>
      </w:r>
    </w:p>
    <w:p w:rsidR="00353D2B" w:rsidRPr="00626481" w:rsidRDefault="00353D2B" w:rsidP="00B37012">
      <w:pPr>
        <w:outlineLvl w:val="0"/>
        <w:rPr>
          <w:rFonts w:ascii="Arial" w:hAnsi="Arial" w:cs="Arial"/>
          <w:b/>
          <w:bCs/>
          <w:sz w:val="22"/>
          <w:szCs w:val="22"/>
        </w:rPr>
      </w:pPr>
      <w:r w:rsidRPr="00626481">
        <w:rPr>
          <w:rFonts w:ascii="Arial" w:hAnsi="Arial" w:cs="Arial"/>
          <w:b/>
          <w:bCs/>
          <w:sz w:val="22"/>
          <w:szCs w:val="22"/>
        </w:rPr>
        <w:t xml:space="preserve">9:30 am to 5:30 pm </w:t>
      </w:r>
    </w:p>
    <w:p w:rsidR="00353D2B" w:rsidRPr="00626481" w:rsidRDefault="00353D2B" w:rsidP="00B37012">
      <w:pPr>
        <w:outlineLvl w:val="0"/>
        <w:rPr>
          <w:rFonts w:ascii="Arial" w:hAnsi="Arial" w:cs="Arial"/>
          <w:b/>
          <w:bCs/>
          <w:sz w:val="22"/>
          <w:szCs w:val="22"/>
        </w:rPr>
      </w:pPr>
    </w:p>
    <w:p w:rsidR="00353D2B" w:rsidRPr="00626481" w:rsidRDefault="00353D2B" w:rsidP="00B37012">
      <w:pPr>
        <w:pBdr>
          <w:bottom w:val="double" w:sz="6" w:space="1" w:color="auto"/>
        </w:pBdr>
        <w:rPr>
          <w:rFonts w:ascii="Arial" w:hAnsi="Arial" w:cs="Arial"/>
          <w:b/>
          <w:bCs/>
          <w:sz w:val="22"/>
          <w:szCs w:val="22"/>
        </w:rPr>
      </w:pPr>
      <w:r w:rsidRPr="00626481">
        <w:rPr>
          <w:rFonts w:ascii="Arial" w:hAnsi="Arial" w:cs="Arial"/>
          <w:b/>
          <w:bCs/>
          <w:sz w:val="22"/>
          <w:szCs w:val="22"/>
        </w:rPr>
        <w:t xml:space="preserve">Beijing, China </w:t>
      </w:r>
    </w:p>
    <w:p w:rsidR="00353D2B" w:rsidRPr="00626481" w:rsidRDefault="00353D2B" w:rsidP="00947EC7">
      <w:pPr>
        <w:pBdr>
          <w:bottom w:val="double" w:sz="6" w:space="1" w:color="auto"/>
        </w:pBdr>
        <w:rPr>
          <w:rFonts w:ascii="Arial" w:hAnsi="Arial" w:cs="Arial"/>
          <w:b/>
          <w:bCs/>
          <w:sz w:val="22"/>
          <w:szCs w:val="22"/>
        </w:rPr>
      </w:pPr>
      <w:r w:rsidRPr="00626481">
        <w:rPr>
          <w:rFonts w:ascii="Arial" w:hAnsi="Arial" w:cs="Arial"/>
          <w:b/>
          <w:bCs/>
          <w:sz w:val="22"/>
          <w:szCs w:val="22"/>
        </w:rPr>
        <w:t xml:space="preserve">Location: CACEE Headquarters – China Training Center for Senior Civil Servants </w:t>
      </w:r>
    </w:p>
    <w:p w:rsidR="00353D2B" w:rsidRPr="00626481" w:rsidRDefault="00353D2B" w:rsidP="00626481">
      <w:pPr>
        <w:rPr>
          <w:rFonts w:ascii="Arial" w:hAnsi="Arial" w:cs="Arial"/>
          <w:b/>
          <w:bCs/>
          <w:sz w:val="22"/>
          <w:szCs w:val="22"/>
          <w:u w:val="single"/>
        </w:rPr>
      </w:pPr>
    </w:p>
    <w:p w:rsidR="00353D2B" w:rsidRPr="00626481" w:rsidRDefault="00353D2B" w:rsidP="00626481">
      <w:pPr>
        <w:tabs>
          <w:tab w:val="left" w:pos="360"/>
          <w:tab w:val="left" w:pos="1440"/>
          <w:tab w:val="left" w:pos="2340"/>
        </w:tabs>
        <w:rPr>
          <w:rFonts w:ascii="Arial" w:hAnsi="Arial" w:cs="Arial"/>
          <w:b/>
          <w:bCs/>
          <w:sz w:val="22"/>
          <w:szCs w:val="22"/>
          <w:u w:val="single"/>
        </w:rPr>
      </w:pPr>
      <w:r w:rsidRPr="00626481">
        <w:rPr>
          <w:rFonts w:ascii="Arial" w:hAnsi="Arial" w:cs="Arial"/>
          <w:b/>
          <w:bCs/>
          <w:sz w:val="22"/>
          <w:szCs w:val="22"/>
          <w:u w:val="single"/>
        </w:rPr>
        <w:t>Wednesday, 9:30 am – 12:00 pm</w:t>
      </w:r>
    </w:p>
    <w:p w:rsidR="00353D2B" w:rsidRPr="00626481" w:rsidRDefault="00353D2B" w:rsidP="00626481">
      <w:pPr>
        <w:tabs>
          <w:tab w:val="left" w:pos="360"/>
          <w:tab w:val="left" w:pos="1440"/>
          <w:tab w:val="left" w:pos="2340"/>
        </w:tabs>
        <w:rPr>
          <w:rFonts w:ascii="Arial" w:hAnsi="Arial" w:cs="Arial"/>
          <w:b/>
          <w:bCs/>
          <w:sz w:val="22"/>
          <w:szCs w:val="22"/>
          <w:u w:val="single"/>
        </w:rPr>
      </w:pPr>
    </w:p>
    <w:p w:rsidR="00353D2B" w:rsidRPr="00D91B70" w:rsidRDefault="00353D2B" w:rsidP="00E52908">
      <w:pPr>
        <w:pStyle w:val="ListParagraph"/>
        <w:numPr>
          <w:ilvl w:val="0"/>
          <w:numId w:val="17"/>
        </w:numPr>
        <w:tabs>
          <w:tab w:val="left" w:pos="360"/>
          <w:tab w:val="left" w:pos="1440"/>
          <w:tab w:val="left" w:pos="2340"/>
        </w:tabs>
        <w:ind w:left="360"/>
        <w:rPr>
          <w:rFonts w:ascii="Arial" w:hAnsi="Arial" w:cs="Arial"/>
          <w:b/>
          <w:bCs/>
          <w:sz w:val="22"/>
          <w:szCs w:val="22"/>
          <w:u w:val="single"/>
        </w:rPr>
      </w:pPr>
      <w:r w:rsidRPr="00D91B70">
        <w:rPr>
          <w:rFonts w:ascii="Arial" w:hAnsi="Arial" w:cs="Arial"/>
          <w:b/>
          <w:bCs/>
          <w:sz w:val="22"/>
          <w:szCs w:val="22"/>
        </w:rPr>
        <w:t>Welcome &amp; Introductions, Verification of Quorum</w:t>
      </w:r>
      <w:r w:rsidRPr="00D91B70">
        <w:rPr>
          <w:rFonts w:ascii="Arial" w:hAnsi="Arial" w:cs="Arial"/>
          <w:b/>
          <w:bCs/>
          <w:sz w:val="22"/>
          <w:szCs w:val="22"/>
        </w:rPr>
        <w:br/>
      </w:r>
      <w:r w:rsidRPr="007B42B4">
        <w:rPr>
          <w:rFonts w:ascii="Arial" w:hAnsi="Arial" w:cs="Arial"/>
          <w:i/>
          <w:iCs/>
          <w:sz w:val="22"/>
          <w:szCs w:val="22"/>
        </w:rPr>
        <w:t xml:space="preserve">Started at 9:05AM </w:t>
      </w:r>
      <w:r w:rsidRPr="007B42B4">
        <w:rPr>
          <w:rFonts w:ascii="Arial" w:hAnsi="Arial" w:cs="Arial"/>
          <w:i/>
          <w:iCs/>
          <w:sz w:val="22"/>
          <w:szCs w:val="22"/>
        </w:rPr>
        <w:br/>
        <w:t>15 Council members present (Baker, Borbely, Chakrabarti, Feng, Goossens, Gutierrez, Kuenzle, Marca, Montesinos, N</w:t>
      </w:r>
      <w:r>
        <w:rPr>
          <w:rFonts w:ascii="Arial" w:hAnsi="Arial" w:cs="Arial"/>
          <w:i/>
          <w:iCs/>
          <w:sz w:val="22"/>
          <w:szCs w:val="22"/>
        </w:rPr>
        <w:t>ø</w:t>
      </w:r>
      <w:r w:rsidRPr="007B42B4">
        <w:rPr>
          <w:rFonts w:ascii="Arial" w:hAnsi="Arial" w:cs="Arial"/>
          <w:i/>
          <w:iCs/>
          <w:sz w:val="22"/>
          <w:szCs w:val="22"/>
        </w:rPr>
        <w:t xml:space="preserve">rgaard, Scalzo, Schrey, Sjoer, Soeiro, Zhang), plus Robert Katayama of Stanford; </w:t>
      </w:r>
      <w:r w:rsidRPr="007B42B4">
        <w:rPr>
          <w:rFonts w:ascii="Arial" w:hAnsi="Arial" w:cs="Arial"/>
          <w:i/>
          <w:iCs/>
          <w:sz w:val="22"/>
          <w:szCs w:val="22"/>
        </w:rPr>
        <w:br/>
        <w:t>Opening comments by Guoqing Zhang, co-located with civil servants and Madam Wu</w:t>
      </w:r>
      <w:r>
        <w:rPr>
          <w:rFonts w:ascii="Arial" w:hAnsi="Arial" w:cs="Arial"/>
          <w:i/>
          <w:iCs/>
          <w:sz w:val="22"/>
          <w:szCs w:val="22"/>
        </w:rPr>
        <w:t xml:space="preserve"> (Xiujun W</w:t>
      </w:r>
      <w:r w:rsidRPr="007B42B4">
        <w:rPr>
          <w:rFonts w:ascii="Arial" w:hAnsi="Arial" w:cs="Arial"/>
          <w:i/>
          <w:iCs/>
          <w:sz w:val="22"/>
          <w:szCs w:val="22"/>
        </w:rPr>
        <w:t>u, Deputy Director-General, China Training Center for Senior Civil Servants)</w:t>
      </w:r>
      <w:r w:rsidRPr="00D91B70">
        <w:rPr>
          <w:rFonts w:ascii="Arial" w:hAnsi="Arial" w:cs="Arial"/>
          <w:b/>
          <w:bCs/>
          <w:sz w:val="22"/>
          <w:szCs w:val="22"/>
        </w:rPr>
        <w:br/>
      </w:r>
    </w:p>
    <w:p w:rsidR="00353D2B" w:rsidRPr="00626481" w:rsidRDefault="00353D2B" w:rsidP="00626481">
      <w:pPr>
        <w:pStyle w:val="ListParagraph"/>
        <w:numPr>
          <w:ilvl w:val="0"/>
          <w:numId w:val="17"/>
        </w:numPr>
        <w:tabs>
          <w:tab w:val="left" w:pos="360"/>
          <w:tab w:val="left" w:pos="1440"/>
          <w:tab w:val="left" w:pos="2340"/>
        </w:tabs>
        <w:rPr>
          <w:rFonts w:ascii="Arial" w:hAnsi="Arial" w:cs="Arial"/>
          <w:b/>
          <w:bCs/>
          <w:sz w:val="22"/>
          <w:szCs w:val="22"/>
          <w:u w:val="single"/>
        </w:rPr>
      </w:pPr>
      <w:r w:rsidRPr="00626481">
        <w:rPr>
          <w:rFonts w:ascii="Arial" w:hAnsi="Arial" w:cs="Arial"/>
          <w:b/>
          <w:bCs/>
          <w:sz w:val="22"/>
          <w:szCs w:val="22"/>
        </w:rPr>
        <w:t>Apologies for Absence</w:t>
      </w:r>
      <w:r>
        <w:rPr>
          <w:rFonts w:ascii="Arial" w:hAnsi="Arial" w:cs="Arial"/>
          <w:b/>
          <w:bCs/>
          <w:sz w:val="22"/>
          <w:szCs w:val="22"/>
        </w:rPr>
        <w:br/>
      </w:r>
      <w:r w:rsidRPr="007B42B4">
        <w:rPr>
          <w:rFonts w:ascii="Arial" w:hAnsi="Arial" w:cs="Arial"/>
          <w:i/>
          <w:iCs/>
          <w:sz w:val="22"/>
          <w:szCs w:val="22"/>
        </w:rPr>
        <w:t>Absent were Ragna Ann Berge, Sue Bray, Tom Brumm, Pat Hall</w:t>
      </w:r>
      <w:r>
        <w:rPr>
          <w:rFonts w:ascii="Arial" w:hAnsi="Arial" w:cs="Arial"/>
          <w:i/>
          <w:iCs/>
          <w:sz w:val="22"/>
          <w:szCs w:val="22"/>
        </w:rPr>
        <w:t xml:space="preserve"> and</w:t>
      </w:r>
      <w:r w:rsidRPr="007B42B4">
        <w:rPr>
          <w:rFonts w:ascii="Arial" w:hAnsi="Arial" w:cs="Arial"/>
          <w:i/>
          <w:iCs/>
          <w:sz w:val="22"/>
          <w:szCs w:val="22"/>
        </w:rPr>
        <w:t xml:space="preserve"> Kirsti Miettinen</w:t>
      </w:r>
      <w:r>
        <w:rPr>
          <w:rFonts w:ascii="Arial" w:hAnsi="Arial" w:cs="Arial"/>
          <w:i/>
          <w:iCs/>
          <w:sz w:val="22"/>
          <w:szCs w:val="22"/>
        </w:rPr>
        <w:t>,</w:t>
      </w:r>
      <w:r w:rsidRPr="007B42B4">
        <w:rPr>
          <w:rFonts w:ascii="Arial" w:hAnsi="Arial" w:cs="Arial"/>
          <w:i/>
          <w:iCs/>
          <w:sz w:val="22"/>
          <w:szCs w:val="22"/>
        </w:rPr>
        <w:t xml:space="preserve"> who send their regrets as well as input to the Council.  Mervyn Jones sends his well wishes and misses being part of the Council.  Kilu sends her well wishes to all of Council</w:t>
      </w:r>
      <w:r>
        <w:rPr>
          <w:rFonts w:ascii="Arial" w:hAnsi="Arial" w:cs="Arial"/>
          <w:b/>
          <w:bCs/>
          <w:sz w:val="22"/>
          <w:szCs w:val="22"/>
        </w:rPr>
        <w:t>.</w:t>
      </w:r>
    </w:p>
    <w:p w:rsidR="00353D2B" w:rsidRPr="00626481" w:rsidRDefault="00353D2B" w:rsidP="00626481">
      <w:pPr>
        <w:pStyle w:val="ListParagraph"/>
        <w:tabs>
          <w:tab w:val="left" w:pos="360"/>
          <w:tab w:val="left" w:pos="1440"/>
          <w:tab w:val="left" w:pos="2340"/>
        </w:tabs>
        <w:ind w:left="360" w:hanging="360"/>
        <w:rPr>
          <w:rFonts w:ascii="Arial" w:hAnsi="Arial" w:cs="Arial"/>
          <w:b/>
          <w:bCs/>
          <w:sz w:val="22"/>
          <w:szCs w:val="22"/>
        </w:rPr>
      </w:pPr>
    </w:p>
    <w:p w:rsidR="00353D2B" w:rsidRPr="006877ED" w:rsidRDefault="00353D2B" w:rsidP="00177401">
      <w:pPr>
        <w:pStyle w:val="ListParagraph"/>
        <w:numPr>
          <w:ilvl w:val="0"/>
          <w:numId w:val="17"/>
        </w:numPr>
        <w:tabs>
          <w:tab w:val="left" w:pos="360"/>
          <w:tab w:val="left" w:pos="1440"/>
          <w:tab w:val="left" w:pos="2340"/>
        </w:tabs>
        <w:ind w:left="360"/>
        <w:rPr>
          <w:rFonts w:ascii="Arial" w:hAnsi="Arial" w:cs="Arial"/>
          <w:b/>
          <w:bCs/>
          <w:sz w:val="22"/>
          <w:szCs w:val="22"/>
        </w:rPr>
      </w:pPr>
      <w:r w:rsidRPr="006877ED">
        <w:rPr>
          <w:rFonts w:ascii="Arial" w:hAnsi="Arial" w:cs="Arial"/>
          <w:b/>
          <w:bCs/>
          <w:sz w:val="22"/>
          <w:szCs w:val="22"/>
        </w:rPr>
        <w:t>Approval of Agenda and Meeting Logistics</w:t>
      </w:r>
      <w:r w:rsidRPr="006877ED">
        <w:rPr>
          <w:rFonts w:ascii="Arial" w:hAnsi="Arial" w:cs="Arial"/>
          <w:b/>
          <w:bCs/>
          <w:sz w:val="22"/>
          <w:szCs w:val="22"/>
        </w:rPr>
        <w:br/>
      </w:r>
      <w:r w:rsidRPr="007B42B4">
        <w:rPr>
          <w:rFonts w:ascii="Arial" w:hAnsi="Arial" w:cs="Arial"/>
          <w:i/>
          <w:iCs/>
          <w:sz w:val="22"/>
          <w:szCs w:val="22"/>
        </w:rPr>
        <w:t>The IACEE Council greatly appreciates the many efforts of CACEE for hosting this Council meeting.  Add “Other</w:t>
      </w:r>
      <w:r>
        <w:rPr>
          <w:rFonts w:ascii="Arial" w:hAnsi="Arial" w:cs="Arial"/>
          <w:i/>
          <w:iCs/>
          <w:sz w:val="22"/>
          <w:szCs w:val="22"/>
        </w:rPr>
        <w:t xml:space="preserve"> Business</w:t>
      </w:r>
      <w:r w:rsidRPr="007B42B4">
        <w:rPr>
          <w:rFonts w:ascii="Arial" w:hAnsi="Arial" w:cs="Arial"/>
          <w:i/>
          <w:iCs/>
          <w:sz w:val="22"/>
          <w:szCs w:val="22"/>
        </w:rPr>
        <w:t>” to the agenda. Lunch is in an adjacent building.  Dinner is here this evening.</w:t>
      </w:r>
      <w:r w:rsidRPr="006877ED">
        <w:rPr>
          <w:rFonts w:ascii="Arial" w:hAnsi="Arial" w:cs="Arial"/>
          <w:b/>
          <w:bCs/>
          <w:sz w:val="22"/>
          <w:szCs w:val="22"/>
        </w:rPr>
        <w:t xml:space="preserve"> </w:t>
      </w:r>
      <w:r w:rsidRPr="006877ED">
        <w:rPr>
          <w:rFonts w:ascii="Arial" w:hAnsi="Arial" w:cs="Arial"/>
          <w:b/>
          <w:bCs/>
          <w:sz w:val="22"/>
          <w:szCs w:val="22"/>
        </w:rPr>
        <w:br/>
      </w:r>
    </w:p>
    <w:p w:rsidR="00353D2B" w:rsidRPr="00626481" w:rsidRDefault="00353D2B" w:rsidP="00675840">
      <w:pPr>
        <w:pStyle w:val="ListParagraph"/>
        <w:numPr>
          <w:ilvl w:val="0"/>
          <w:numId w:val="17"/>
        </w:numPr>
        <w:tabs>
          <w:tab w:val="left" w:pos="360"/>
          <w:tab w:val="left" w:pos="1440"/>
          <w:tab w:val="left" w:pos="2340"/>
        </w:tabs>
        <w:spacing w:after="120"/>
        <w:ind w:left="448" w:hanging="357"/>
        <w:rPr>
          <w:rFonts w:ascii="Arial" w:hAnsi="Arial" w:cs="Arial"/>
          <w:b/>
          <w:bCs/>
          <w:sz w:val="22"/>
          <w:szCs w:val="22"/>
          <w:u w:val="single"/>
        </w:rPr>
      </w:pPr>
      <w:r w:rsidRPr="00626481">
        <w:rPr>
          <w:rFonts w:ascii="Arial" w:hAnsi="Arial" w:cs="Arial"/>
          <w:b/>
          <w:bCs/>
          <w:sz w:val="22"/>
          <w:szCs w:val="22"/>
        </w:rPr>
        <w:t>2015 Spring Executive Committee Meeting Goals – Kim Scalzo</w:t>
      </w:r>
    </w:p>
    <w:p w:rsidR="00353D2B" w:rsidRPr="00626481" w:rsidRDefault="00353D2B" w:rsidP="00626481">
      <w:pPr>
        <w:tabs>
          <w:tab w:val="left" w:pos="360"/>
          <w:tab w:val="left" w:pos="1440"/>
          <w:tab w:val="left" w:pos="2340"/>
        </w:tabs>
        <w:ind w:left="1440" w:hanging="1080"/>
        <w:rPr>
          <w:rFonts w:ascii="Arial" w:hAnsi="Arial" w:cs="Arial"/>
          <w:b/>
          <w:bCs/>
          <w:sz w:val="22"/>
          <w:szCs w:val="22"/>
        </w:rPr>
      </w:pPr>
      <w:r w:rsidRPr="00626481">
        <w:rPr>
          <w:rFonts w:ascii="Arial" w:hAnsi="Arial" w:cs="Arial"/>
          <w:b/>
          <w:bCs/>
          <w:sz w:val="22"/>
          <w:szCs w:val="22"/>
        </w:rPr>
        <w:t>4.1</w:t>
      </w:r>
      <w:r w:rsidRPr="00626481">
        <w:rPr>
          <w:rFonts w:ascii="Arial" w:hAnsi="Arial" w:cs="Arial"/>
          <w:b/>
          <w:bCs/>
          <w:sz w:val="22"/>
          <w:szCs w:val="22"/>
        </w:rPr>
        <w:tab/>
        <w:t>Planning for World Conference 2016</w:t>
      </w:r>
    </w:p>
    <w:p w:rsidR="00353D2B" w:rsidRPr="00626481" w:rsidRDefault="00353D2B" w:rsidP="00626481">
      <w:pPr>
        <w:tabs>
          <w:tab w:val="left" w:pos="360"/>
          <w:tab w:val="left" w:pos="1440"/>
          <w:tab w:val="left" w:pos="2340"/>
        </w:tabs>
        <w:ind w:left="1440" w:hanging="1080"/>
        <w:rPr>
          <w:rFonts w:ascii="Arial" w:hAnsi="Arial" w:cs="Arial"/>
          <w:b/>
          <w:bCs/>
          <w:sz w:val="22"/>
          <w:szCs w:val="22"/>
        </w:rPr>
      </w:pPr>
      <w:r w:rsidRPr="00626481">
        <w:rPr>
          <w:rFonts w:ascii="Arial" w:hAnsi="Arial" w:cs="Arial"/>
          <w:b/>
          <w:bCs/>
          <w:sz w:val="22"/>
          <w:szCs w:val="22"/>
        </w:rPr>
        <w:t>4.3</w:t>
      </w:r>
      <w:r w:rsidRPr="00626481">
        <w:rPr>
          <w:rFonts w:ascii="Arial" w:hAnsi="Arial" w:cs="Arial"/>
          <w:b/>
          <w:bCs/>
          <w:sz w:val="22"/>
          <w:szCs w:val="22"/>
        </w:rPr>
        <w:tab/>
        <w:t>Planning for regional events and meetings for 2015 and 2016</w:t>
      </w:r>
    </w:p>
    <w:p w:rsidR="00353D2B" w:rsidRDefault="00353D2B" w:rsidP="00626481">
      <w:pPr>
        <w:tabs>
          <w:tab w:val="left" w:pos="360"/>
          <w:tab w:val="left" w:pos="1440"/>
          <w:tab w:val="left" w:pos="2340"/>
        </w:tabs>
        <w:ind w:left="1454" w:hanging="1080"/>
        <w:rPr>
          <w:rFonts w:ascii="Arial" w:hAnsi="Arial" w:cs="Arial"/>
          <w:i/>
          <w:iCs/>
          <w:sz w:val="22"/>
          <w:szCs w:val="22"/>
        </w:rPr>
      </w:pPr>
      <w:r w:rsidRPr="00626481">
        <w:rPr>
          <w:rFonts w:ascii="Arial" w:hAnsi="Arial" w:cs="Arial"/>
          <w:b/>
          <w:bCs/>
          <w:sz w:val="22"/>
          <w:szCs w:val="22"/>
        </w:rPr>
        <w:t>4.4</w:t>
      </w:r>
      <w:r w:rsidRPr="00626481">
        <w:rPr>
          <w:rFonts w:ascii="Arial" w:hAnsi="Arial" w:cs="Arial"/>
          <w:b/>
          <w:bCs/>
          <w:sz w:val="22"/>
          <w:szCs w:val="22"/>
        </w:rPr>
        <w:tab/>
        <w:t>Next steps with SIGS, Website,</w:t>
      </w:r>
      <w:r>
        <w:rPr>
          <w:rFonts w:ascii="Arial" w:hAnsi="Arial" w:cs="Arial"/>
          <w:b/>
          <w:bCs/>
          <w:sz w:val="22"/>
          <w:szCs w:val="22"/>
        </w:rPr>
        <w:t xml:space="preserve"> Quality Program &amp; CEE Mgr. </w:t>
      </w:r>
      <w:r w:rsidRPr="00626481">
        <w:rPr>
          <w:rFonts w:ascii="Arial" w:hAnsi="Arial" w:cs="Arial"/>
          <w:b/>
          <w:bCs/>
          <w:sz w:val="22"/>
          <w:szCs w:val="22"/>
        </w:rPr>
        <w:t>Tng Program</w:t>
      </w:r>
      <w:r>
        <w:rPr>
          <w:rFonts w:ascii="Arial" w:hAnsi="Arial" w:cs="Arial"/>
          <w:b/>
          <w:bCs/>
          <w:sz w:val="22"/>
          <w:szCs w:val="22"/>
        </w:rPr>
        <w:br/>
      </w:r>
    </w:p>
    <w:p w:rsidR="00353D2B" w:rsidRPr="007B42B4" w:rsidRDefault="00353D2B" w:rsidP="00626481">
      <w:pPr>
        <w:tabs>
          <w:tab w:val="left" w:pos="360"/>
          <w:tab w:val="left" w:pos="1440"/>
          <w:tab w:val="left" w:pos="2340"/>
        </w:tabs>
        <w:ind w:left="1454" w:hanging="1080"/>
        <w:rPr>
          <w:rFonts w:ascii="Arial" w:hAnsi="Arial" w:cs="Arial"/>
          <w:i/>
          <w:iCs/>
          <w:sz w:val="22"/>
          <w:szCs w:val="22"/>
        </w:rPr>
      </w:pPr>
      <w:r>
        <w:rPr>
          <w:rFonts w:ascii="Arial" w:hAnsi="Arial" w:cs="Arial"/>
          <w:i/>
          <w:iCs/>
          <w:sz w:val="22"/>
          <w:szCs w:val="22"/>
        </w:rPr>
        <w:tab/>
        <w:t xml:space="preserve">Added goal:  </w:t>
      </w:r>
      <w:r w:rsidRPr="007B42B4">
        <w:rPr>
          <w:rFonts w:ascii="Arial" w:hAnsi="Arial" w:cs="Arial"/>
          <w:i/>
          <w:iCs/>
          <w:sz w:val="22"/>
          <w:szCs w:val="22"/>
        </w:rPr>
        <w:t xml:space="preserve">Activity </w:t>
      </w:r>
      <w:r>
        <w:rPr>
          <w:rFonts w:ascii="Arial" w:hAnsi="Arial" w:cs="Arial"/>
          <w:i/>
          <w:iCs/>
          <w:sz w:val="22"/>
          <w:szCs w:val="22"/>
        </w:rPr>
        <w:t xml:space="preserve">within IACEE </w:t>
      </w:r>
      <w:r w:rsidRPr="007B42B4">
        <w:rPr>
          <w:rFonts w:ascii="Arial" w:hAnsi="Arial" w:cs="Arial"/>
          <w:i/>
          <w:iCs/>
          <w:sz w:val="22"/>
          <w:szCs w:val="22"/>
        </w:rPr>
        <w:t xml:space="preserve">has increased and that is greatly appreciated but it is not always visible to every member, so how to get the messages out to the members will be a key part of our discussions.  </w:t>
      </w:r>
      <w:r>
        <w:rPr>
          <w:rFonts w:ascii="Arial" w:hAnsi="Arial" w:cs="Arial"/>
          <w:i/>
          <w:iCs/>
          <w:sz w:val="22"/>
          <w:szCs w:val="22"/>
        </w:rPr>
        <w:t>Also, w</w:t>
      </w:r>
      <w:r w:rsidRPr="007B42B4">
        <w:rPr>
          <w:rFonts w:ascii="Arial" w:hAnsi="Arial" w:cs="Arial"/>
          <w:i/>
          <w:iCs/>
          <w:sz w:val="22"/>
          <w:szCs w:val="22"/>
        </w:rPr>
        <w:t>here there is work to be done, we are always looking for volunteers</w:t>
      </w:r>
      <w:r>
        <w:rPr>
          <w:rFonts w:ascii="Arial" w:hAnsi="Arial" w:cs="Arial"/>
          <w:i/>
          <w:iCs/>
          <w:sz w:val="22"/>
          <w:szCs w:val="22"/>
        </w:rPr>
        <w:t>.</w:t>
      </w:r>
      <w:r w:rsidRPr="007B42B4">
        <w:rPr>
          <w:rFonts w:ascii="Arial" w:hAnsi="Arial" w:cs="Arial"/>
          <w:i/>
          <w:iCs/>
          <w:sz w:val="22"/>
          <w:szCs w:val="22"/>
        </w:rPr>
        <w:t xml:space="preserve"> </w:t>
      </w:r>
      <w:r>
        <w:rPr>
          <w:rFonts w:ascii="Arial" w:hAnsi="Arial" w:cs="Arial"/>
          <w:i/>
          <w:iCs/>
          <w:sz w:val="22"/>
          <w:szCs w:val="22"/>
        </w:rPr>
        <w:t>P</w:t>
      </w:r>
      <w:r w:rsidRPr="007B42B4">
        <w:rPr>
          <w:rFonts w:ascii="Arial" w:hAnsi="Arial" w:cs="Arial"/>
          <w:i/>
          <w:iCs/>
          <w:sz w:val="22"/>
          <w:szCs w:val="22"/>
        </w:rPr>
        <w:t>articipating members will get more information back than the time put into their activities.  We need to find ways to include more of the membership beyond Council as their input is always welcome and needed.</w:t>
      </w:r>
    </w:p>
    <w:p w:rsidR="00353D2B" w:rsidRPr="00626481" w:rsidRDefault="00353D2B" w:rsidP="00675840">
      <w:pPr>
        <w:tabs>
          <w:tab w:val="left" w:pos="360"/>
          <w:tab w:val="left" w:pos="1440"/>
          <w:tab w:val="left" w:pos="2340"/>
        </w:tabs>
        <w:rPr>
          <w:rFonts w:ascii="Arial" w:hAnsi="Arial" w:cs="Arial"/>
          <w:b/>
          <w:bCs/>
          <w:sz w:val="22"/>
          <w:szCs w:val="22"/>
        </w:rPr>
      </w:pPr>
    </w:p>
    <w:p w:rsidR="00353D2B" w:rsidRPr="00626481" w:rsidRDefault="00353D2B" w:rsidP="00675840">
      <w:pPr>
        <w:pStyle w:val="ListParagraph"/>
        <w:numPr>
          <w:ilvl w:val="0"/>
          <w:numId w:val="17"/>
        </w:numPr>
        <w:tabs>
          <w:tab w:val="left" w:pos="360"/>
          <w:tab w:val="left" w:pos="1440"/>
          <w:tab w:val="left" w:pos="2340"/>
        </w:tabs>
        <w:spacing w:after="120"/>
        <w:ind w:left="448" w:hanging="357"/>
        <w:rPr>
          <w:rFonts w:ascii="Arial" w:hAnsi="Arial" w:cs="Arial"/>
          <w:b/>
          <w:bCs/>
          <w:sz w:val="22"/>
          <w:szCs w:val="22"/>
        </w:rPr>
      </w:pPr>
      <w:r w:rsidRPr="00626481">
        <w:rPr>
          <w:rFonts w:ascii="Arial" w:hAnsi="Arial" w:cs="Arial"/>
          <w:b/>
          <w:bCs/>
          <w:sz w:val="22"/>
          <w:szCs w:val="22"/>
        </w:rPr>
        <w:t xml:space="preserve">Headquarters Report – Nelson Baker/Catherine Shaw </w:t>
      </w:r>
    </w:p>
    <w:p w:rsidR="00353D2B" w:rsidRPr="007B42B4" w:rsidRDefault="00353D2B" w:rsidP="00626481">
      <w:pPr>
        <w:tabs>
          <w:tab w:val="left" w:pos="360"/>
          <w:tab w:val="left" w:pos="1440"/>
          <w:tab w:val="left" w:pos="2340"/>
        </w:tabs>
        <w:ind w:left="1440" w:hanging="1080"/>
        <w:rPr>
          <w:rFonts w:ascii="Arial" w:hAnsi="Arial" w:cs="Arial"/>
          <w:i/>
          <w:iCs/>
          <w:sz w:val="22"/>
          <w:szCs w:val="22"/>
        </w:rPr>
      </w:pPr>
      <w:r w:rsidRPr="00626481">
        <w:rPr>
          <w:rFonts w:ascii="Arial" w:hAnsi="Arial" w:cs="Arial"/>
          <w:b/>
          <w:bCs/>
          <w:sz w:val="22"/>
          <w:szCs w:val="22"/>
        </w:rPr>
        <w:t>5.1</w:t>
      </w:r>
      <w:r w:rsidRPr="00626481">
        <w:rPr>
          <w:rFonts w:ascii="Arial" w:hAnsi="Arial" w:cs="Arial"/>
          <w:b/>
          <w:bCs/>
          <w:sz w:val="22"/>
          <w:szCs w:val="22"/>
        </w:rPr>
        <w:tab/>
        <w:t xml:space="preserve">Membership &amp; Finance/Budget Report </w:t>
      </w:r>
      <w:r>
        <w:rPr>
          <w:rFonts w:ascii="Arial" w:hAnsi="Arial" w:cs="Arial"/>
          <w:b/>
          <w:bCs/>
          <w:sz w:val="22"/>
          <w:szCs w:val="22"/>
        </w:rPr>
        <w:br/>
      </w:r>
      <w:r w:rsidRPr="007B42B4">
        <w:rPr>
          <w:rFonts w:ascii="Arial" w:hAnsi="Arial" w:cs="Arial"/>
          <w:i/>
          <w:iCs/>
          <w:sz w:val="22"/>
          <w:szCs w:val="22"/>
        </w:rPr>
        <w:t>Wells Fargo expense should be in “Various Filings” as it is a legal expense.  Catherine’s efforts are greatly appreciated</w:t>
      </w:r>
      <w:r>
        <w:rPr>
          <w:rFonts w:ascii="Arial" w:hAnsi="Arial" w:cs="Arial"/>
          <w:i/>
          <w:iCs/>
          <w:sz w:val="22"/>
          <w:szCs w:val="22"/>
        </w:rPr>
        <w:t xml:space="preserve"> in keeping the financial and membership records up to date</w:t>
      </w:r>
      <w:r w:rsidRPr="007B42B4">
        <w:rPr>
          <w:rFonts w:ascii="Arial" w:hAnsi="Arial" w:cs="Arial"/>
          <w:i/>
          <w:iCs/>
          <w:sz w:val="22"/>
          <w:szCs w:val="22"/>
        </w:rPr>
        <w:t>.  A thank you</w:t>
      </w:r>
      <w:r>
        <w:rPr>
          <w:rFonts w:ascii="Arial" w:hAnsi="Arial" w:cs="Arial"/>
          <w:i/>
          <w:iCs/>
          <w:sz w:val="22"/>
          <w:szCs w:val="22"/>
        </w:rPr>
        <w:t xml:space="preserve"> is addressed</w:t>
      </w:r>
      <w:r w:rsidRPr="007B42B4">
        <w:rPr>
          <w:rFonts w:ascii="Arial" w:hAnsi="Arial" w:cs="Arial"/>
          <w:i/>
          <w:iCs/>
          <w:sz w:val="22"/>
          <w:szCs w:val="22"/>
        </w:rPr>
        <w:t xml:space="preserve"> to Georgia Tech and GTPE for their support of IACEE.</w:t>
      </w:r>
    </w:p>
    <w:p w:rsidR="00353D2B" w:rsidRPr="007B42B4" w:rsidRDefault="00353D2B" w:rsidP="00626481">
      <w:pPr>
        <w:tabs>
          <w:tab w:val="left" w:pos="360"/>
          <w:tab w:val="left" w:pos="1440"/>
          <w:tab w:val="left" w:pos="2340"/>
        </w:tabs>
        <w:ind w:left="1440" w:hanging="1080"/>
        <w:rPr>
          <w:rFonts w:ascii="Arial" w:hAnsi="Arial" w:cs="Arial"/>
          <w:i/>
          <w:iCs/>
          <w:sz w:val="22"/>
          <w:szCs w:val="22"/>
        </w:rPr>
      </w:pPr>
      <w:r w:rsidRPr="00626481">
        <w:rPr>
          <w:rFonts w:ascii="Arial" w:hAnsi="Arial" w:cs="Arial"/>
          <w:b/>
          <w:bCs/>
          <w:sz w:val="22"/>
          <w:szCs w:val="22"/>
        </w:rPr>
        <w:t>5.2</w:t>
      </w:r>
      <w:r w:rsidRPr="00626481">
        <w:rPr>
          <w:rFonts w:ascii="Arial" w:hAnsi="Arial" w:cs="Arial"/>
          <w:b/>
          <w:bCs/>
          <w:sz w:val="22"/>
          <w:szCs w:val="22"/>
        </w:rPr>
        <w:tab/>
        <w:t xml:space="preserve">Status of Auditors through June 2014 (Linda &amp; </w:t>
      </w:r>
      <w:r>
        <w:rPr>
          <w:rFonts w:ascii="Arial" w:hAnsi="Arial" w:cs="Arial"/>
          <w:b/>
          <w:bCs/>
          <w:sz w:val="22"/>
          <w:szCs w:val="22"/>
        </w:rPr>
        <w:t>Tom</w:t>
      </w:r>
      <w:r w:rsidRPr="00626481">
        <w:rPr>
          <w:rFonts w:ascii="Arial" w:hAnsi="Arial" w:cs="Arial"/>
          <w:b/>
          <w:bCs/>
          <w:sz w:val="22"/>
          <w:szCs w:val="22"/>
        </w:rPr>
        <w:t xml:space="preserve">) </w:t>
      </w:r>
      <w:r>
        <w:rPr>
          <w:rFonts w:ascii="Arial" w:hAnsi="Arial" w:cs="Arial"/>
          <w:b/>
          <w:bCs/>
          <w:sz w:val="22"/>
          <w:szCs w:val="22"/>
        </w:rPr>
        <w:br/>
      </w:r>
      <w:r>
        <w:rPr>
          <w:rFonts w:ascii="Arial" w:hAnsi="Arial" w:cs="Arial"/>
          <w:i/>
          <w:iCs/>
          <w:sz w:val="22"/>
          <w:szCs w:val="22"/>
        </w:rPr>
        <w:t>Information has been p</w:t>
      </w:r>
      <w:r w:rsidRPr="007B42B4">
        <w:rPr>
          <w:rFonts w:ascii="Arial" w:hAnsi="Arial" w:cs="Arial"/>
          <w:i/>
          <w:iCs/>
          <w:sz w:val="22"/>
          <w:szCs w:val="22"/>
        </w:rPr>
        <w:t>as</w:t>
      </w:r>
      <w:r>
        <w:rPr>
          <w:rFonts w:ascii="Arial" w:hAnsi="Arial" w:cs="Arial"/>
          <w:i/>
          <w:iCs/>
          <w:sz w:val="22"/>
          <w:szCs w:val="22"/>
        </w:rPr>
        <w:t>s</w:t>
      </w:r>
      <w:r w:rsidRPr="007B42B4">
        <w:rPr>
          <w:rFonts w:ascii="Arial" w:hAnsi="Arial" w:cs="Arial"/>
          <w:i/>
          <w:iCs/>
          <w:sz w:val="22"/>
          <w:szCs w:val="22"/>
        </w:rPr>
        <w:t>ed to Linda</w:t>
      </w:r>
      <w:r>
        <w:rPr>
          <w:rFonts w:ascii="Arial" w:hAnsi="Arial" w:cs="Arial"/>
          <w:i/>
          <w:iCs/>
          <w:sz w:val="22"/>
          <w:szCs w:val="22"/>
        </w:rPr>
        <w:t xml:space="preserve"> Krute</w:t>
      </w:r>
      <w:r w:rsidRPr="007B42B4">
        <w:rPr>
          <w:rFonts w:ascii="Arial" w:hAnsi="Arial" w:cs="Arial"/>
          <w:i/>
          <w:iCs/>
          <w:sz w:val="22"/>
          <w:szCs w:val="22"/>
        </w:rPr>
        <w:t xml:space="preserve"> and Tom</w:t>
      </w:r>
      <w:r>
        <w:rPr>
          <w:rFonts w:ascii="Arial" w:hAnsi="Arial" w:cs="Arial"/>
          <w:i/>
          <w:iCs/>
          <w:sz w:val="22"/>
          <w:szCs w:val="22"/>
        </w:rPr>
        <w:t xml:space="preserve"> Brumm</w:t>
      </w:r>
      <w:r w:rsidRPr="007B42B4">
        <w:rPr>
          <w:rFonts w:ascii="Arial" w:hAnsi="Arial" w:cs="Arial"/>
          <w:i/>
          <w:iCs/>
          <w:sz w:val="22"/>
          <w:szCs w:val="22"/>
        </w:rPr>
        <w:t xml:space="preserve"> and they are reviewing</w:t>
      </w:r>
      <w:r w:rsidRPr="007B42B4">
        <w:rPr>
          <w:rFonts w:ascii="Arial" w:hAnsi="Arial" w:cs="Arial"/>
          <w:sz w:val="22"/>
          <w:szCs w:val="22"/>
        </w:rPr>
        <w:t xml:space="preserve">. </w:t>
      </w:r>
      <w:r w:rsidRPr="007B42B4">
        <w:rPr>
          <w:rFonts w:ascii="Arial" w:hAnsi="Arial" w:cs="Arial"/>
          <w:i/>
          <w:iCs/>
          <w:sz w:val="22"/>
          <w:szCs w:val="22"/>
        </w:rPr>
        <w:t>They are looking at transactions as well as documenting a process</w:t>
      </w:r>
      <w:r>
        <w:rPr>
          <w:rFonts w:ascii="Arial" w:hAnsi="Arial" w:cs="Arial"/>
          <w:i/>
          <w:iCs/>
          <w:sz w:val="22"/>
          <w:szCs w:val="22"/>
        </w:rPr>
        <w:t xml:space="preserve"> for future audit teams</w:t>
      </w:r>
      <w:r w:rsidRPr="007B42B4">
        <w:rPr>
          <w:rFonts w:ascii="Arial" w:hAnsi="Arial" w:cs="Arial"/>
          <w:i/>
          <w:iCs/>
          <w:sz w:val="22"/>
          <w:szCs w:val="22"/>
        </w:rPr>
        <w:t>.</w:t>
      </w:r>
    </w:p>
    <w:p w:rsidR="00353D2B" w:rsidRDefault="00353D2B" w:rsidP="00626481">
      <w:pPr>
        <w:tabs>
          <w:tab w:val="left" w:pos="360"/>
          <w:tab w:val="left" w:pos="1440"/>
          <w:tab w:val="left" w:pos="2340"/>
        </w:tabs>
        <w:ind w:left="1440" w:hanging="1080"/>
        <w:rPr>
          <w:rFonts w:ascii="Arial" w:hAnsi="Arial" w:cs="Arial"/>
          <w:b/>
          <w:bCs/>
          <w:sz w:val="22"/>
          <w:szCs w:val="22"/>
        </w:rPr>
      </w:pPr>
      <w:r w:rsidRPr="00626481">
        <w:rPr>
          <w:rFonts w:ascii="Arial" w:hAnsi="Arial" w:cs="Arial"/>
          <w:b/>
          <w:bCs/>
          <w:sz w:val="22"/>
          <w:szCs w:val="22"/>
        </w:rPr>
        <w:t>5.3</w:t>
      </w:r>
      <w:r w:rsidRPr="00626481">
        <w:rPr>
          <w:rFonts w:ascii="Arial" w:hAnsi="Arial" w:cs="Arial"/>
          <w:b/>
          <w:bCs/>
          <w:sz w:val="22"/>
          <w:szCs w:val="22"/>
        </w:rPr>
        <w:tab/>
      </w:r>
      <w:r>
        <w:rPr>
          <w:rFonts w:ascii="Arial" w:hAnsi="Arial" w:cs="Arial"/>
          <w:b/>
          <w:bCs/>
          <w:sz w:val="22"/>
          <w:szCs w:val="22"/>
        </w:rPr>
        <w:t xml:space="preserve"> </w:t>
      </w:r>
      <w:r w:rsidRPr="00626481">
        <w:rPr>
          <w:rFonts w:ascii="Arial" w:hAnsi="Arial" w:cs="Arial"/>
          <w:b/>
          <w:bCs/>
          <w:sz w:val="22"/>
          <w:szCs w:val="22"/>
        </w:rPr>
        <w:t>IACEE Incorporation update</w:t>
      </w:r>
      <w:r>
        <w:rPr>
          <w:rFonts w:ascii="Arial" w:hAnsi="Arial" w:cs="Arial"/>
          <w:b/>
          <w:bCs/>
          <w:sz w:val="22"/>
          <w:szCs w:val="22"/>
        </w:rPr>
        <w:br/>
      </w:r>
      <w:r>
        <w:rPr>
          <w:rFonts w:ascii="Arial" w:hAnsi="Arial" w:cs="Arial"/>
          <w:i/>
          <w:iCs/>
          <w:sz w:val="22"/>
          <w:szCs w:val="22"/>
        </w:rPr>
        <w:t>Nelson e</w:t>
      </w:r>
      <w:r w:rsidRPr="007B42B4">
        <w:rPr>
          <w:rFonts w:ascii="Arial" w:hAnsi="Arial" w:cs="Arial"/>
          <w:i/>
          <w:iCs/>
          <w:sz w:val="22"/>
          <w:szCs w:val="22"/>
        </w:rPr>
        <w:t>xplained that US Tax law requires that IA</w:t>
      </w:r>
      <w:r>
        <w:rPr>
          <w:rFonts w:ascii="Arial" w:hAnsi="Arial" w:cs="Arial"/>
          <w:i/>
          <w:iCs/>
          <w:sz w:val="22"/>
          <w:szCs w:val="22"/>
        </w:rPr>
        <w:t>CEE be officially registered in the US.  O</w:t>
      </w:r>
      <w:r w:rsidRPr="007B42B4">
        <w:rPr>
          <w:rFonts w:ascii="Arial" w:hAnsi="Arial" w:cs="Arial"/>
          <w:i/>
          <w:iCs/>
          <w:sz w:val="22"/>
          <w:szCs w:val="22"/>
        </w:rPr>
        <w:t>ver the years,</w:t>
      </w:r>
      <w:r>
        <w:rPr>
          <w:rFonts w:ascii="Arial" w:hAnsi="Arial" w:cs="Arial"/>
          <w:i/>
          <w:iCs/>
          <w:sz w:val="22"/>
          <w:szCs w:val="22"/>
        </w:rPr>
        <w:t xml:space="preserve"> we assumed this had been taken care, but Nelson recently </w:t>
      </w:r>
      <w:r>
        <w:rPr>
          <w:rFonts w:ascii="Arial" w:hAnsi="Arial" w:cs="Arial"/>
          <w:i/>
          <w:iCs/>
          <w:sz w:val="22"/>
          <w:szCs w:val="22"/>
        </w:rPr>
        <w:lastRenderedPageBreak/>
        <w:t>learned that</w:t>
      </w:r>
      <w:r w:rsidRPr="007B42B4">
        <w:rPr>
          <w:rFonts w:ascii="Arial" w:hAnsi="Arial" w:cs="Arial"/>
          <w:i/>
          <w:iCs/>
          <w:sz w:val="22"/>
          <w:szCs w:val="22"/>
        </w:rPr>
        <w:t xml:space="preserve"> this did not take place. The document </w:t>
      </w:r>
      <w:r>
        <w:rPr>
          <w:rFonts w:ascii="Arial" w:hAnsi="Arial" w:cs="Arial"/>
          <w:i/>
          <w:iCs/>
          <w:sz w:val="22"/>
          <w:szCs w:val="22"/>
        </w:rPr>
        <w:t xml:space="preserve">Nelson distributed to the Council </w:t>
      </w:r>
      <w:r w:rsidRPr="007B42B4">
        <w:rPr>
          <w:rFonts w:ascii="Arial" w:hAnsi="Arial" w:cs="Arial"/>
          <w:i/>
          <w:iCs/>
          <w:sz w:val="22"/>
          <w:szCs w:val="22"/>
        </w:rPr>
        <w:t xml:space="preserve">authorizes </w:t>
      </w:r>
      <w:r>
        <w:rPr>
          <w:rFonts w:ascii="Arial" w:hAnsi="Arial" w:cs="Arial"/>
          <w:i/>
          <w:iCs/>
          <w:sz w:val="22"/>
          <w:szCs w:val="22"/>
        </w:rPr>
        <w:t xml:space="preserve">that </w:t>
      </w:r>
      <w:r w:rsidRPr="007B42B4">
        <w:rPr>
          <w:rFonts w:ascii="Arial" w:hAnsi="Arial" w:cs="Arial"/>
          <w:i/>
          <w:iCs/>
          <w:sz w:val="22"/>
          <w:szCs w:val="22"/>
        </w:rPr>
        <w:t xml:space="preserve">all the past actions of Council and the Association are valid and </w:t>
      </w:r>
      <w:r>
        <w:rPr>
          <w:rFonts w:ascii="Arial" w:hAnsi="Arial" w:cs="Arial"/>
          <w:i/>
          <w:iCs/>
          <w:sz w:val="22"/>
          <w:szCs w:val="22"/>
        </w:rPr>
        <w:t xml:space="preserve">at this meeting Nelson is </w:t>
      </w:r>
      <w:r w:rsidRPr="007B42B4">
        <w:rPr>
          <w:rFonts w:ascii="Arial" w:hAnsi="Arial" w:cs="Arial"/>
          <w:i/>
          <w:iCs/>
          <w:sz w:val="22"/>
          <w:szCs w:val="22"/>
        </w:rPr>
        <w:t xml:space="preserve">seeking signature </w:t>
      </w:r>
      <w:r>
        <w:rPr>
          <w:rFonts w:ascii="Arial" w:hAnsi="Arial" w:cs="Arial"/>
          <w:i/>
          <w:iCs/>
          <w:sz w:val="22"/>
          <w:szCs w:val="22"/>
        </w:rPr>
        <w:t xml:space="preserve">from all Council members </w:t>
      </w:r>
      <w:r w:rsidRPr="007B42B4">
        <w:rPr>
          <w:rFonts w:ascii="Arial" w:hAnsi="Arial" w:cs="Arial"/>
          <w:i/>
          <w:iCs/>
          <w:sz w:val="22"/>
          <w:szCs w:val="22"/>
        </w:rPr>
        <w:t>for approval.</w:t>
      </w:r>
      <w:r>
        <w:rPr>
          <w:rFonts w:ascii="Arial" w:hAnsi="Arial" w:cs="Arial"/>
          <w:i/>
          <w:iCs/>
          <w:sz w:val="22"/>
          <w:szCs w:val="22"/>
        </w:rPr>
        <w:t xml:space="preserve">  NOTE:  all signatures of Council Member present were secured during the meeting.  Nelson has already obtained signatures from all council members who were not present.</w:t>
      </w:r>
    </w:p>
    <w:p w:rsidR="00353D2B" w:rsidRPr="00626481" w:rsidRDefault="00353D2B" w:rsidP="00626481">
      <w:pPr>
        <w:tabs>
          <w:tab w:val="left" w:pos="360"/>
          <w:tab w:val="left" w:pos="1440"/>
          <w:tab w:val="left" w:pos="2340"/>
        </w:tabs>
        <w:ind w:left="1440" w:hanging="1080"/>
        <w:rPr>
          <w:rFonts w:ascii="Arial" w:hAnsi="Arial" w:cs="Arial"/>
          <w:b/>
          <w:bCs/>
          <w:sz w:val="22"/>
          <w:szCs w:val="22"/>
        </w:rPr>
      </w:pPr>
      <w:r>
        <w:rPr>
          <w:rFonts w:ascii="Arial" w:hAnsi="Arial" w:cs="Arial"/>
          <w:b/>
          <w:bCs/>
          <w:sz w:val="22"/>
          <w:szCs w:val="22"/>
        </w:rPr>
        <w:t>5.4             Questions on summary of headquarters activities</w:t>
      </w:r>
    </w:p>
    <w:p w:rsidR="00353D2B" w:rsidRPr="00002910" w:rsidRDefault="00353D2B" w:rsidP="00626481">
      <w:pPr>
        <w:tabs>
          <w:tab w:val="left" w:pos="360"/>
          <w:tab w:val="left" w:pos="1440"/>
          <w:tab w:val="left" w:pos="2340"/>
        </w:tabs>
        <w:ind w:left="1440" w:hanging="1080"/>
        <w:rPr>
          <w:rFonts w:ascii="Arial" w:hAnsi="Arial" w:cs="Arial"/>
          <w:i/>
          <w:iCs/>
          <w:sz w:val="22"/>
          <w:szCs w:val="22"/>
        </w:rPr>
      </w:pPr>
      <w:r w:rsidRPr="00002910">
        <w:rPr>
          <w:rFonts w:ascii="Arial" w:hAnsi="Arial" w:cs="Arial"/>
          <w:i/>
          <w:iCs/>
          <w:sz w:val="22"/>
          <w:szCs w:val="22"/>
        </w:rPr>
        <w:tab/>
      </w:r>
      <w:r>
        <w:rPr>
          <w:rFonts w:ascii="Arial" w:hAnsi="Arial" w:cs="Arial"/>
          <w:i/>
          <w:iCs/>
          <w:sz w:val="22"/>
          <w:szCs w:val="22"/>
        </w:rPr>
        <w:t xml:space="preserve">No questions, but Council members did say the report was helpful and asked that a Headquarters report be provided by the GA Tech staff each for each Council or Executive Committee Meeting.  </w:t>
      </w:r>
      <w:r w:rsidRPr="00B073FD">
        <w:rPr>
          <w:rFonts w:ascii="Arial" w:hAnsi="Arial" w:cs="Arial"/>
          <w:i/>
          <w:iCs/>
          <w:sz w:val="22"/>
          <w:szCs w:val="22"/>
          <w:u w:val="single"/>
        </w:rPr>
        <w:t>ACTION:  Nelson and Kim will relay this to Catherine.</w:t>
      </w:r>
    </w:p>
    <w:p w:rsidR="00353D2B" w:rsidRPr="00626481" w:rsidRDefault="00353D2B" w:rsidP="00626481">
      <w:pPr>
        <w:tabs>
          <w:tab w:val="left" w:pos="360"/>
          <w:tab w:val="left" w:pos="1440"/>
          <w:tab w:val="left" w:pos="2340"/>
        </w:tabs>
        <w:ind w:left="1440" w:hanging="1080"/>
        <w:rPr>
          <w:rFonts w:ascii="Arial" w:hAnsi="Arial" w:cs="Arial"/>
          <w:b/>
          <w:bCs/>
          <w:sz w:val="22"/>
          <w:szCs w:val="22"/>
        </w:rPr>
      </w:pPr>
    </w:p>
    <w:p w:rsidR="00353D2B" w:rsidRPr="00002B44" w:rsidRDefault="00353D2B" w:rsidP="00675840">
      <w:pPr>
        <w:pStyle w:val="ListParagraph"/>
        <w:numPr>
          <w:ilvl w:val="0"/>
          <w:numId w:val="17"/>
        </w:numPr>
        <w:tabs>
          <w:tab w:val="left" w:pos="360"/>
          <w:tab w:val="left" w:pos="1440"/>
          <w:tab w:val="left" w:pos="2340"/>
        </w:tabs>
        <w:spacing w:after="120"/>
        <w:ind w:left="448" w:hanging="357"/>
        <w:rPr>
          <w:rFonts w:ascii="Arial" w:hAnsi="Arial" w:cs="Arial"/>
          <w:sz w:val="22"/>
          <w:szCs w:val="22"/>
        </w:rPr>
      </w:pPr>
      <w:r w:rsidRPr="00626481">
        <w:rPr>
          <w:rFonts w:ascii="Arial" w:hAnsi="Arial" w:cs="Arial"/>
          <w:b/>
          <w:bCs/>
          <w:sz w:val="22"/>
          <w:szCs w:val="22"/>
        </w:rPr>
        <w:t>Future Council/Executive Committee Meeting &amp; Regional Events: Locations &amp; Hosts – Kim Scalzo</w:t>
      </w:r>
    </w:p>
    <w:p w:rsidR="00353D2B" w:rsidRDefault="00353D2B" w:rsidP="00002B44">
      <w:pPr>
        <w:pStyle w:val="ListParagraph"/>
        <w:tabs>
          <w:tab w:val="left" w:pos="1440"/>
          <w:tab w:val="left" w:pos="2340"/>
        </w:tabs>
        <w:ind w:left="1440" w:hanging="1080"/>
        <w:rPr>
          <w:rFonts w:ascii="Arial" w:hAnsi="Arial" w:cs="Arial"/>
          <w:b/>
          <w:bCs/>
          <w:sz w:val="22"/>
          <w:szCs w:val="22"/>
        </w:rPr>
      </w:pPr>
      <w:r w:rsidRPr="00002B44">
        <w:rPr>
          <w:rFonts w:ascii="Arial" w:hAnsi="Arial" w:cs="Arial"/>
          <w:b/>
          <w:bCs/>
          <w:sz w:val="22"/>
          <w:szCs w:val="22"/>
        </w:rPr>
        <w:t>6.0</w:t>
      </w:r>
      <w:r w:rsidRPr="00002B44">
        <w:rPr>
          <w:rFonts w:ascii="Arial" w:hAnsi="Arial" w:cs="Arial"/>
          <w:b/>
          <w:bCs/>
          <w:sz w:val="22"/>
          <w:szCs w:val="22"/>
        </w:rPr>
        <w:tab/>
        <w:t>CACEE Workshop on Online Learning in Continuing Engineering Education, tomorrow, May 13-14, 2015 in Beijing, China with 85 attendees.</w:t>
      </w:r>
    </w:p>
    <w:p w:rsidR="00353D2B" w:rsidRPr="00002B44" w:rsidRDefault="00353D2B" w:rsidP="00002B44">
      <w:pPr>
        <w:pStyle w:val="ListParagraph"/>
        <w:tabs>
          <w:tab w:val="left" w:pos="1440"/>
          <w:tab w:val="left" w:pos="2340"/>
        </w:tabs>
        <w:ind w:left="1440"/>
        <w:rPr>
          <w:rFonts w:ascii="Arial" w:hAnsi="Arial" w:cs="Arial"/>
          <w:i/>
          <w:iCs/>
          <w:sz w:val="22"/>
          <w:szCs w:val="22"/>
        </w:rPr>
      </w:pPr>
      <w:r>
        <w:rPr>
          <w:rFonts w:ascii="Arial" w:hAnsi="Arial" w:cs="Arial"/>
          <w:i/>
          <w:iCs/>
          <w:sz w:val="22"/>
          <w:szCs w:val="22"/>
        </w:rPr>
        <w:t>Several council members are presenting – Nelson, Kim, Paul, Soma, Ed, and Ms. Feng.  Thank you to GQ and the CACEE staff for all the organization and preparations.</w:t>
      </w:r>
    </w:p>
    <w:p w:rsidR="00353D2B" w:rsidRPr="00B073FD" w:rsidRDefault="00353D2B" w:rsidP="00675840">
      <w:pPr>
        <w:tabs>
          <w:tab w:val="left" w:pos="360"/>
          <w:tab w:val="left" w:pos="1440"/>
          <w:tab w:val="left" w:pos="2340"/>
        </w:tabs>
        <w:spacing w:before="120"/>
        <w:ind w:left="1434" w:hanging="1077"/>
        <w:rPr>
          <w:rFonts w:ascii="Arial" w:hAnsi="Arial" w:cs="Arial"/>
          <w:sz w:val="22"/>
          <w:szCs w:val="22"/>
          <w:u w:val="single"/>
        </w:rPr>
      </w:pPr>
      <w:r w:rsidRPr="00626481">
        <w:rPr>
          <w:rFonts w:ascii="Arial" w:hAnsi="Arial" w:cs="Arial"/>
          <w:b/>
          <w:bCs/>
          <w:sz w:val="22"/>
          <w:szCs w:val="22"/>
        </w:rPr>
        <w:t>6.1</w:t>
      </w:r>
      <w:r w:rsidRPr="00626481">
        <w:rPr>
          <w:rFonts w:ascii="Arial" w:hAnsi="Arial" w:cs="Arial"/>
          <w:b/>
          <w:bCs/>
          <w:sz w:val="22"/>
          <w:szCs w:val="22"/>
        </w:rPr>
        <w:tab/>
        <w:t>ASEE International Forum – Seattle, Washington, US, June 14, 2015:  Questions on planned session</w:t>
      </w:r>
      <w:r>
        <w:rPr>
          <w:rFonts w:ascii="Arial" w:hAnsi="Arial" w:cs="Arial"/>
          <w:b/>
          <w:bCs/>
          <w:sz w:val="22"/>
          <w:szCs w:val="22"/>
        </w:rPr>
        <w:br/>
      </w:r>
      <w:r>
        <w:rPr>
          <w:rFonts w:ascii="Arial" w:hAnsi="Arial" w:cs="Arial"/>
          <w:i/>
          <w:iCs/>
          <w:sz w:val="22"/>
          <w:szCs w:val="22"/>
        </w:rPr>
        <w:t>IACEE is a partner sponsor and a</w:t>
      </w:r>
      <w:r w:rsidRPr="00AB646C">
        <w:rPr>
          <w:rFonts w:ascii="Arial" w:hAnsi="Arial" w:cs="Arial"/>
          <w:i/>
          <w:iCs/>
          <w:sz w:val="22"/>
          <w:szCs w:val="22"/>
        </w:rPr>
        <w:t xml:space="preserve"> plenary session on IACEE</w:t>
      </w:r>
      <w:r>
        <w:rPr>
          <w:rFonts w:ascii="Arial" w:hAnsi="Arial" w:cs="Arial"/>
          <w:i/>
          <w:iCs/>
          <w:sz w:val="22"/>
          <w:szCs w:val="22"/>
        </w:rPr>
        <w:t xml:space="preserve"> will be given by</w:t>
      </w:r>
      <w:r w:rsidRPr="00AB646C">
        <w:rPr>
          <w:rFonts w:ascii="Arial" w:hAnsi="Arial" w:cs="Arial"/>
          <w:i/>
          <w:iCs/>
          <w:sz w:val="22"/>
          <w:szCs w:val="22"/>
        </w:rPr>
        <w:t xml:space="preserve"> Kim, Pat, </w:t>
      </w:r>
      <w:r>
        <w:rPr>
          <w:rFonts w:ascii="Arial" w:hAnsi="Arial" w:cs="Arial"/>
          <w:i/>
          <w:iCs/>
          <w:sz w:val="22"/>
          <w:szCs w:val="22"/>
        </w:rPr>
        <w:t xml:space="preserve">and </w:t>
      </w:r>
      <w:r w:rsidRPr="00AB646C">
        <w:rPr>
          <w:rFonts w:ascii="Arial" w:hAnsi="Arial" w:cs="Arial"/>
          <w:i/>
          <w:iCs/>
          <w:sz w:val="22"/>
          <w:szCs w:val="22"/>
        </w:rPr>
        <w:t>Ricardo</w:t>
      </w:r>
      <w:r>
        <w:rPr>
          <w:rFonts w:ascii="Arial" w:hAnsi="Arial" w:cs="Arial"/>
          <w:i/>
          <w:iCs/>
          <w:sz w:val="22"/>
          <w:szCs w:val="22"/>
        </w:rPr>
        <w:t>.  They will be presenting;</w:t>
      </w:r>
      <w:r w:rsidRPr="00AB646C">
        <w:rPr>
          <w:rFonts w:ascii="Arial" w:hAnsi="Arial" w:cs="Arial"/>
          <w:i/>
          <w:iCs/>
          <w:sz w:val="22"/>
          <w:szCs w:val="22"/>
        </w:rPr>
        <w:t xml:space="preserve"> an opportunity to reach out to new members</w:t>
      </w:r>
      <w:r>
        <w:rPr>
          <w:rFonts w:ascii="Arial" w:hAnsi="Arial" w:cs="Arial"/>
          <w:i/>
          <w:iCs/>
          <w:sz w:val="22"/>
          <w:szCs w:val="22"/>
        </w:rPr>
        <w:t xml:space="preserve"> and talk to Engineering Deans about IACEE and CEE in general.  Thank you very much to Linda for all of her efforts in coordinating this event on behalf of IACEE.   </w:t>
      </w:r>
      <w:r w:rsidRPr="00B073FD">
        <w:rPr>
          <w:rFonts w:ascii="Arial" w:hAnsi="Arial" w:cs="Arial"/>
          <w:sz w:val="22"/>
          <w:szCs w:val="22"/>
          <w:u w:val="single"/>
        </w:rPr>
        <w:t>ACTION:  Ricardo will respond to Linda that he will identify someone to participate in the program with Kim, Pat, and Linda.</w:t>
      </w:r>
    </w:p>
    <w:p w:rsidR="00353D2B" w:rsidRPr="005A1F88" w:rsidRDefault="00353D2B" w:rsidP="00626481">
      <w:pPr>
        <w:tabs>
          <w:tab w:val="left" w:pos="360"/>
          <w:tab w:val="left" w:pos="1440"/>
          <w:tab w:val="left" w:pos="2340"/>
        </w:tabs>
        <w:spacing w:before="120"/>
        <w:ind w:left="1440" w:hanging="1080"/>
        <w:rPr>
          <w:rFonts w:ascii="Arial" w:hAnsi="Arial" w:cs="Arial"/>
          <w:b/>
          <w:bCs/>
          <w:i/>
          <w:iCs/>
          <w:sz w:val="22"/>
          <w:szCs w:val="22"/>
        </w:rPr>
      </w:pPr>
      <w:r>
        <w:rPr>
          <w:rFonts w:ascii="Arial" w:hAnsi="Arial" w:cs="Arial"/>
          <w:b/>
          <w:bCs/>
          <w:i/>
          <w:iCs/>
          <w:sz w:val="22"/>
          <w:szCs w:val="22"/>
        </w:rPr>
        <w:br/>
      </w:r>
      <w:r w:rsidRPr="00AB646C">
        <w:rPr>
          <w:rFonts w:ascii="Arial" w:hAnsi="Arial" w:cs="Arial"/>
          <w:i/>
          <w:iCs/>
          <w:sz w:val="22"/>
          <w:szCs w:val="22"/>
        </w:rPr>
        <w:t>EUCEN Event, June 4-6, 2015, Istanbul, Turkey; IACEE Quality Program presentation for the benefit of EUCEN members; Ed, Alfredo, Marc</w:t>
      </w:r>
      <w:r>
        <w:rPr>
          <w:rFonts w:ascii="Arial" w:hAnsi="Arial" w:cs="Arial"/>
          <w:i/>
          <w:iCs/>
          <w:sz w:val="22"/>
          <w:szCs w:val="22"/>
        </w:rPr>
        <w:t>.  Thank you to Ed for his continued efforts in coordinating this collaboration with EUCEN.</w:t>
      </w:r>
      <w:r w:rsidRPr="00AB646C">
        <w:rPr>
          <w:rFonts w:ascii="Arial" w:hAnsi="Arial" w:cs="Arial"/>
          <w:i/>
          <w:iCs/>
          <w:sz w:val="22"/>
          <w:szCs w:val="22"/>
        </w:rPr>
        <w:br/>
      </w:r>
      <w:r>
        <w:rPr>
          <w:rFonts w:ascii="Arial" w:hAnsi="Arial" w:cs="Arial"/>
          <w:b/>
          <w:bCs/>
          <w:i/>
          <w:iCs/>
          <w:sz w:val="22"/>
          <w:szCs w:val="22"/>
        </w:rPr>
        <w:br/>
      </w:r>
      <w:r w:rsidRPr="00AB646C">
        <w:rPr>
          <w:rFonts w:ascii="Arial" w:hAnsi="Arial" w:cs="Arial"/>
          <w:i/>
          <w:iCs/>
          <w:sz w:val="22"/>
          <w:szCs w:val="22"/>
        </w:rPr>
        <w:t xml:space="preserve">SEFI Event, June 30-July 2, 2015; </w:t>
      </w:r>
      <w:r>
        <w:rPr>
          <w:rFonts w:ascii="Arial" w:hAnsi="Arial" w:cs="Arial"/>
          <w:i/>
          <w:iCs/>
          <w:sz w:val="22"/>
          <w:szCs w:val="22"/>
        </w:rPr>
        <w:t>Ellen and Katriina are presenting</w:t>
      </w:r>
      <w:r w:rsidRPr="00AB646C">
        <w:rPr>
          <w:rFonts w:ascii="Arial" w:hAnsi="Arial" w:cs="Arial"/>
          <w:i/>
          <w:iCs/>
          <w:sz w:val="22"/>
          <w:szCs w:val="22"/>
        </w:rPr>
        <w:t xml:space="preserve"> papers; Marc and Bente will also be there.</w:t>
      </w:r>
      <w:r>
        <w:rPr>
          <w:rFonts w:ascii="Arial" w:hAnsi="Arial" w:cs="Arial"/>
          <w:i/>
          <w:iCs/>
          <w:sz w:val="22"/>
          <w:szCs w:val="22"/>
        </w:rPr>
        <w:t xml:space="preserve"> </w:t>
      </w:r>
      <w:r w:rsidRPr="00AB646C">
        <w:rPr>
          <w:rFonts w:ascii="Arial" w:hAnsi="Arial" w:cs="Arial"/>
          <w:i/>
          <w:iCs/>
          <w:sz w:val="22"/>
          <w:szCs w:val="22"/>
        </w:rPr>
        <w:t>Is the SEFI CEE Working Group meeting then?    Having th</w:t>
      </w:r>
      <w:r>
        <w:rPr>
          <w:rFonts w:ascii="Arial" w:hAnsi="Arial" w:cs="Arial"/>
          <w:i/>
          <w:iCs/>
          <w:sz w:val="22"/>
          <w:szCs w:val="22"/>
        </w:rPr>
        <w:t>is</w:t>
      </w:r>
      <w:r w:rsidRPr="00AB646C">
        <w:rPr>
          <w:rFonts w:ascii="Arial" w:hAnsi="Arial" w:cs="Arial"/>
          <w:i/>
          <w:iCs/>
          <w:sz w:val="22"/>
          <w:szCs w:val="22"/>
        </w:rPr>
        <w:t xml:space="preserve"> group promote IACEE should be considered</w:t>
      </w:r>
      <w:r>
        <w:rPr>
          <w:rFonts w:ascii="Arial" w:hAnsi="Arial" w:cs="Arial"/>
          <w:b/>
          <w:bCs/>
          <w:i/>
          <w:iCs/>
          <w:sz w:val="22"/>
          <w:szCs w:val="22"/>
        </w:rPr>
        <w:t xml:space="preserve">. </w:t>
      </w:r>
      <w:r>
        <w:rPr>
          <w:rFonts w:ascii="Arial" w:hAnsi="Arial" w:cs="Arial"/>
          <w:i/>
          <w:iCs/>
          <w:sz w:val="22"/>
          <w:szCs w:val="22"/>
        </w:rPr>
        <w:t>Bente, Ellen, Katriina and Marc will look into this.</w:t>
      </w:r>
    </w:p>
    <w:p w:rsidR="00353D2B" w:rsidRDefault="00353D2B" w:rsidP="00626481">
      <w:pPr>
        <w:tabs>
          <w:tab w:val="left" w:pos="360"/>
          <w:tab w:val="left" w:pos="1440"/>
          <w:tab w:val="left" w:pos="2340"/>
        </w:tabs>
        <w:spacing w:before="120"/>
        <w:ind w:left="1440" w:hanging="1080"/>
        <w:rPr>
          <w:rFonts w:ascii="Arial" w:hAnsi="Arial" w:cs="Arial"/>
          <w:i/>
          <w:iCs/>
          <w:sz w:val="22"/>
          <w:szCs w:val="22"/>
        </w:rPr>
      </w:pPr>
      <w:r w:rsidRPr="00626481">
        <w:rPr>
          <w:rFonts w:ascii="Arial" w:hAnsi="Arial" w:cs="Arial"/>
          <w:b/>
          <w:bCs/>
          <w:sz w:val="22"/>
          <w:szCs w:val="22"/>
        </w:rPr>
        <w:t>6.2</w:t>
      </w:r>
      <w:r w:rsidRPr="00626481">
        <w:rPr>
          <w:rFonts w:ascii="Arial" w:hAnsi="Arial" w:cs="Arial"/>
          <w:b/>
          <w:bCs/>
          <w:sz w:val="22"/>
          <w:szCs w:val="22"/>
        </w:rPr>
        <w:tab/>
        <w:t>2015 Fall Executive Committee Meeting – Porto, Portugal, Sept. 18-19:  Determine if 1 or 1</w:t>
      </w:r>
      <w:r>
        <w:rPr>
          <w:rFonts w:ascii="Arial" w:hAnsi="Arial" w:cs="Arial"/>
          <w:b/>
          <w:bCs/>
          <w:sz w:val="22"/>
          <w:szCs w:val="22"/>
        </w:rPr>
        <w:t xml:space="preserve"> ½ </w:t>
      </w:r>
      <w:r w:rsidRPr="00626481">
        <w:rPr>
          <w:rFonts w:ascii="Arial" w:hAnsi="Arial" w:cs="Arial"/>
          <w:b/>
          <w:bCs/>
          <w:sz w:val="22"/>
          <w:szCs w:val="22"/>
        </w:rPr>
        <w:t>da</w:t>
      </w:r>
      <w:r>
        <w:rPr>
          <w:rFonts w:ascii="Arial" w:hAnsi="Arial" w:cs="Arial"/>
          <w:b/>
          <w:bCs/>
          <w:sz w:val="22"/>
          <w:szCs w:val="22"/>
        </w:rPr>
        <w:t>y</w:t>
      </w:r>
      <w:r w:rsidRPr="00626481">
        <w:rPr>
          <w:rFonts w:ascii="Arial" w:hAnsi="Arial" w:cs="Arial"/>
          <w:b/>
          <w:bCs/>
          <w:sz w:val="22"/>
          <w:szCs w:val="22"/>
        </w:rPr>
        <w:t xml:space="preserve"> </w:t>
      </w:r>
      <w:r>
        <w:rPr>
          <w:rFonts w:ascii="Arial" w:hAnsi="Arial" w:cs="Arial"/>
          <w:b/>
          <w:bCs/>
          <w:sz w:val="22"/>
          <w:szCs w:val="22"/>
        </w:rPr>
        <w:t>is</w:t>
      </w:r>
      <w:r w:rsidRPr="00626481">
        <w:rPr>
          <w:rFonts w:ascii="Arial" w:hAnsi="Arial" w:cs="Arial"/>
          <w:b/>
          <w:bCs/>
          <w:sz w:val="22"/>
          <w:szCs w:val="22"/>
        </w:rPr>
        <w:t xml:space="preserve"> needed</w:t>
      </w:r>
      <w:r>
        <w:rPr>
          <w:rFonts w:ascii="Arial" w:hAnsi="Arial" w:cs="Arial"/>
          <w:b/>
          <w:bCs/>
          <w:sz w:val="22"/>
          <w:szCs w:val="22"/>
        </w:rPr>
        <w:br/>
      </w:r>
      <w:r w:rsidRPr="00AB646C">
        <w:rPr>
          <w:rFonts w:ascii="Arial" w:hAnsi="Arial" w:cs="Arial"/>
          <w:i/>
          <w:iCs/>
          <w:sz w:val="22"/>
          <w:szCs w:val="22"/>
        </w:rPr>
        <w:t>Discussions on the World Conference website will be key topics. Plan on full day on Fri Sept 18</w:t>
      </w:r>
      <w:r w:rsidRPr="00675840">
        <w:rPr>
          <w:rFonts w:ascii="Arial" w:hAnsi="Arial" w:cs="Arial"/>
          <w:i/>
          <w:iCs/>
          <w:sz w:val="22"/>
          <w:szCs w:val="22"/>
          <w:vertAlign w:val="superscript"/>
        </w:rPr>
        <w:t>th</w:t>
      </w:r>
      <w:r>
        <w:rPr>
          <w:rFonts w:ascii="Arial" w:hAnsi="Arial" w:cs="Arial"/>
          <w:i/>
          <w:iCs/>
          <w:sz w:val="22"/>
          <w:szCs w:val="22"/>
        </w:rPr>
        <w:t xml:space="preserve"> </w:t>
      </w:r>
      <w:r w:rsidRPr="00AB646C">
        <w:rPr>
          <w:rFonts w:ascii="Arial" w:hAnsi="Arial" w:cs="Arial"/>
          <w:i/>
          <w:iCs/>
          <w:sz w:val="22"/>
          <w:szCs w:val="22"/>
        </w:rPr>
        <w:t>and the morning of the 19</w:t>
      </w:r>
      <w:r w:rsidRPr="00AB646C">
        <w:rPr>
          <w:rFonts w:ascii="Arial" w:hAnsi="Arial" w:cs="Arial"/>
          <w:i/>
          <w:iCs/>
          <w:sz w:val="22"/>
          <w:szCs w:val="22"/>
          <w:vertAlign w:val="superscript"/>
        </w:rPr>
        <w:t>th</w:t>
      </w:r>
      <w:r w:rsidRPr="00AB646C">
        <w:rPr>
          <w:rFonts w:ascii="Arial" w:hAnsi="Arial" w:cs="Arial"/>
          <w:i/>
          <w:iCs/>
          <w:sz w:val="22"/>
          <w:szCs w:val="22"/>
        </w:rPr>
        <w:t xml:space="preserve"> if needed.</w:t>
      </w:r>
      <w:r>
        <w:rPr>
          <w:rFonts w:ascii="Arial" w:hAnsi="Arial" w:cs="Arial"/>
          <w:i/>
          <w:iCs/>
          <w:sz w:val="22"/>
          <w:szCs w:val="22"/>
        </w:rPr>
        <w:t xml:space="preserve">  Those going on to WEEF should plan to fly there on the afternoon of the 19</w:t>
      </w:r>
      <w:r w:rsidRPr="00002910">
        <w:rPr>
          <w:rFonts w:ascii="Arial" w:hAnsi="Arial" w:cs="Arial"/>
          <w:i/>
          <w:iCs/>
          <w:sz w:val="22"/>
          <w:szCs w:val="22"/>
          <w:vertAlign w:val="superscript"/>
        </w:rPr>
        <w:t>th</w:t>
      </w:r>
      <w:r>
        <w:rPr>
          <w:rFonts w:ascii="Arial" w:hAnsi="Arial" w:cs="Arial"/>
          <w:i/>
          <w:iCs/>
          <w:sz w:val="22"/>
          <w:szCs w:val="22"/>
        </w:rPr>
        <w:t>.</w:t>
      </w:r>
    </w:p>
    <w:p w:rsidR="00353D2B" w:rsidRPr="00905F07" w:rsidRDefault="00353D2B" w:rsidP="00626481">
      <w:pPr>
        <w:tabs>
          <w:tab w:val="left" w:pos="360"/>
          <w:tab w:val="left" w:pos="1440"/>
          <w:tab w:val="left" w:pos="2340"/>
        </w:tabs>
        <w:spacing w:before="120"/>
        <w:ind w:left="1440" w:hanging="1080"/>
        <w:rPr>
          <w:rFonts w:ascii="Arial" w:hAnsi="Arial" w:cs="Arial"/>
          <w:i/>
          <w:iCs/>
          <w:sz w:val="22"/>
          <w:szCs w:val="22"/>
        </w:rPr>
      </w:pPr>
      <w:r w:rsidRPr="00626481">
        <w:rPr>
          <w:rFonts w:ascii="Arial" w:hAnsi="Arial" w:cs="Arial"/>
          <w:b/>
          <w:bCs/>
          <w:sz w:val="22"/>
          <w:szCs w:val="22"/>
        </w:rPr>
        <w:t>6.3</w:t>
      </w:r>
      <w:r w:rsidRPr="00626481">
        <w:rPr>
          <w:rFonts w:ascii="Arial" w:hAnsi="Arial" w:cs="Arial"/>
          <w:b/>
          <w:bCs/>
          <w:sz w:val="22"/>
          <w:szCs w:val="22"/>
        </w:rPr>
        <w:tab/>
        <w:t>2015 WEEF Event – Florence, Italy, September 20-24, 2015:  Questions on workshop &amp; day long track of sessions</w:t>
      </w:r>
      <w:r w:rsidRPr="00626481" w:rsidDel="002C4097">
        <w:rPr>
          <w:rFonts w:ascii="Arial" w:hAnsi="Arial" w:cs="Arial"/>
          <w:b/>
          <w:bCs/>
          <w:sz w:val="22"/>
          <w:szCs w:val="22"/>
        </w:rPr>
        <w:t xml:space="preserve"> </w:t>
      </w:r>
      <w:r w:rsidRPr="00626481">
        <w:rPr>
          <w:rFonts w:ascii="Arial" w:hAnsi="Arial" w:cs="Arial"/>
          <w:b/>
          <w:bCs/>
          <w:sz w:val="22"/>
          <w:szCs w:val="22"/>
        </w:rPr>
        <w:t>at WEEF</w:t>
      </w:r>
      <w:r>
        <w:rPr>
          <w:rFonts w:ascii="Arial" w:hAnsi="Arial" w:cs="Arial"/>
          <w:b/>
          <w:bCs/>
          <w:sz w:val="22"/>
          <w:szCs w:val="22"/>
        </w:rPr>
        <w:br/>
      </w:r>
      <w:r w:rsidRPr="00AB646C">
        <w:rPr>
          <w:rFonts w:ascii="Arial" w:hAnsi="Arial" w:cs="Arial"/>
          <w:i/>
          <w:iCs/>
          <w:sz w:val="22"/>
          <w:szCs w:val="22"/>
        </w:rPr>
        <w:t>Linda Krute has been coordinating the event and sessions. The review of the abstracts have</w:t>
      </w:r>
      <w:r>
        <w:rPr>
          <w:rFonts w:ascii="Arial" w:hAnsi="Arial" w:cs="Arial"/>
          <w:i/>
          <w:iCs/>
          <w:sz w:val="22"/>
          <w:szCs w:val="22"/>
        </w:rPr>
        <w:t xml:space="preserve"> not been done yet for IACEE</w:t>
      </w:r>
      <w:r w:rsidRPr="00AB646C">
        <w:rPr>
          <w:rFonts w:ascii="Arial" w:hAnsi="Arial" w:cs="Arial"/>
          <w:i/>
          <w:iCs/>
          <w:sz w:val="22"/>
          <w:szCs w:val="22"/>
        </w:rPr>
        <w:t>.  Nelson (track 2050</w:t>
      </w:r>
      <w:r>
        <w:rPr>
          <w:rFonts w:ascii="Arial" w:hAnsi="Arial" w:cs="Arial"/>
          <w:i/>
          <w:iCs/>
          <w:sz w:val="22"/>
          <w:szCs w:val="22"/>
        </w:rPr>
        <w:t>)</w:t>
      </w:r>
      <w:r w:rsidRPr="00AB646C">
        <w:rPr>
          <w:rFonts w:ascii="Arial" w:hAnsi="Arial" w:cs="Arial"/>
          <w:i/>
          <w:iCs/>
          <w:sz w:val="22"/>
          <w:szCs w:val="22"/>
        </w:rPr>
        <w:t>, Paul (track 86), Linda/Patricio submitted abstracts for panels. Pat and Soma submitted a proposal for a workshop. So, 3 panels and a workshop have been proposed. Linda is now the session chair as of May 9 for an IACEE track within ICL a track that Michael manages.</w:t>
      </w:r>
      <w:r>
        <w:rPr>
          <w:rFonts w:ascii="Arial" w:hAnsi="Arial" w:cs="Arial"/>
          <w:b/>
          <w:bCs/>
          <w:i/>
          <w:iCs/>
          <w:sz w:val="22"/>
          <w:szCs w:val="22"/>
        </w:rPr>
        <w:t xml:space="preserve"> </w:t>
      </w:r>
      <w:r w:rsidRPr="00113D2F">
        <w:rPr>
          <w:rFonts w:ascii="Arial" w:hAnsi="Arial" w:cs="Arial"/>
          <w:i/>
          <w:iCs/>
          <w:sz w:val="22"/>
          <w:szCs w:val="22"/>
        </w:rPr>
        <w:t xml:space="preserve">Concern was expressed </w:t>
      </w:r>
      <w:r>
        <w:rPr>
          <w:rFonts w:ascii="Arial" w:hAnsi="Arial" w:cs="Arial"/>
          <w:i/>
          <w:iCs/>
          <w:sz w:val="22"/>
          <w:szCs w:val="22"/>
        </w:rPr>
        <w:t>about</w:t>
      </w:r>
      <w:r w:rsidRPr="00113D2F">
        <w:rPr>
          <w:rFonts w:ascii="Arial" w:hAnsi="Arial" w:cs="Arial"/>
          <w:i/>
          <w:iCs/>
          <w:sz w:val="22"/>
          <w:szCs w:val="22"/>
        </w:rPr>
        <w:t xml:space="preserve"> IACEE’s track </w:t>
      </w:r>
      <w:r>
        <w:rPr>
          <w:rFonts w:ascii="Arial" w:hAnsi="Arial" w:cs="Arial"/>
          <w:i/>
          <w:iCs/>
          <w:sz w:val="22"/>
          <w:szCs w:val="22"/>
        </w:rPr>
        <w:t>being</w:t>
      </w:r>
      <w:r w:rsidRPr="00113D2F">
        <w:rPr>
          <w:rFonts w:ascii="Arial" w:hAnsi="Arial" w:cs="Arial"/>
          <w:i/>
          <w:iCs/>
          <w:sz w:val="22"/>
          <w:szCs w:val="22"/>
        </w:rPr>
        <w:t xml:space="preserve"> actually part of the main conference or </w:t>
      </w:r>
      <w:r>
        <w:rPr>
          <w:rFonts w:ascii="Arial" w:hAnsi="Arial" w:cs="Arial"/>
          <w:i/>
          <w:iCs/>
          <w:sz w:val="22"/>
          <w:szCs w:val="22"/>
        </w:rPr>
        <w:t>being now</w:t>
      </w:r>
      <w:r w:rsidRPr="00113D2F">
        <w:rPr>
          <w:rFonts w:ascii="Arial" w:hAnsi="Arial" w:cs="Arial"/>
          <w:i/>
          <w:iCs/>
          <w:sz w:val="22"/>
          <w:szCs w:val="22"/>
        </w:rPr>
        <w:t xml:space="preserve"> a subpart of the ICL track.</w:t>
      </w:r>
      <w:r>
        <w:rPr>
          <w:rFonts w:ascii="Arial" w:hAnsi="Arial" w:cs="Arial"/>
          <w:i/>
          <w:iCs/>
          <w:sz w:val="22"/>
          <w:szCs w:val="22"/>
        </w:rPr>
        <w:t xml:space="preserve"> </w:t>
      </w:r>
      <w:r w:rsidRPr="00002910">
        <w:rPr>
          <w:rFonts w:ascii="Arial" w:hAnsi="Arial" w:cs="Arial"/>
          <w:i/>
          <w:iCs/>
          <w:sz w:val="22"/>
          <w:szCs w:val="22"/>
          <w:u w:val="single"/>
        </w:rPr>
        <w:t xml:space="preserve">ACTION:  </w:t>
      </w:r>
      <w:r w:rsidRPr="00002910">
        <w:rPr>
          <w:rFonts w:ascii="Arial" w:hAnsi="Arial" w:cs="Arial"/>
          <w:i/>
          <w:iCs/>
          <w:sz w:val="22"/>
          <w:szCs w:val="22"/>
          <w:u w:val="single"/>
        </w:rPr>
        <w:lastRenderedPageBreak/>
        <w:t>Kim will report</w:t>
      </w:r>
      <w:r>
        <w:rPr>
          <w:rFonts w:ascii="Arial" w:hAnsi="Arial" w:cs="Arial"/>
          <w:i/>
          <w:iCs/>
          <w:sz w:val="22"/>
          <w:szCs w:val="22"/>
          <w:u w:val="single"/>
        </w:rPr>
        <w:t xml:space="preserve"> back to Linda that we have three</w:t>
      </w:r>
      <w:r w:rsidRPr="00002910">
        <w:rPr>
          <w:rFonts w:ascii="Arial" w:hAnsi="Arial" w:cs="Arial"/>
          <w:i/>
          <w:iCs/>
          <w:sz w:val="22"/>
          <w:szCs w:val="22"/>
          <w:u w:val="single"/>
        </w:rPr>
        <w:t xml:space="preserve"> sessions and one workshop.</w:t>
      </w:r>
      <w:r>
        <w:rPr>
          <w:rFonts w:ascii="Arial" w:hAnsi="Arial" w:cs="Arial"/>
          <w:i/>
          <w:iCs/>
          <w:sz w:val="22"/>
          <w:szCs w:val="22"/>
          <w:u w:val="single"/>
        </w:rPr>
        <w:t xml:space="preserve"> </w:t>
      </w:r>
      <w:r>
        <w:rPr>
          <w:rFonts w:ascii="Arial" w:hAnsi="Arial" w:cs="Arial"/>
          <w:i/>
          <w:iCs/>
          <w:sz w:val="22"/>
          <w:szCs w:val="22"/>
        </w:rPr>
        <w:t xml:space="preserve"> NOTE:  these are the notes, but there is a contradiction between the notes and the action item</w:t>
      </w:r>
    </w:p>
    <w:p w:rsidR="00353D2B" w:rsidRPr="00905F07" w:rsidRDefault="00353D2B" w:rsidP="00626481">
      <w:pPr>
        <w:tabs>
          <w:tab w:val="left" w:pos="360"/>
          <w:tab w:val="left" w:pos="1440"/>
          <w:tab w:val="left" w:pos="2340"/>
        </w:tabs>
        <w:spacing w:before="120"/>
        <w:ind w:left="1440" w:hanging="1080"/>
        <w:rPr>
          <w:rFonts w:ascii="Arial" w:hAnsi="Arial" w:cs="Arial"/>
          <w:i/>
          <w:iCs/>
          <w:sz w:val="22"/>
          <w:szCs w:val="22"/>
          <w:u w:val="single"/>
        </w:rPr>
      </w:pPr>
    </w:p>
    <w:p w:rsidR="00353D2B" w:rsidRPr="00626481" w:rsidRDefault="00353D2B" w:rsidP="00626481">
      <w:pPr>
        <w:tabs>
          <w:tab w:val="left" w:pos="360"/>
          <w:tab w:val="left" w:pos="1440"/>
          <w:tab w:val="left" w:pos="2340"/>
        </w:tabs>
        <w:spacing w:before="120"/>
        <w:ind w:left="1440" w:hanging="1080"/>
        <w:rPr>
          <w:rFonts w:ascii="Arial" w:hAnsi="Arial" w:cs="Arial"/>
          <w:b/>
          <w:bCs/>
          <w:sz w:val="22"/>
          <w:szCs w:val="22"/>
        </w:rPr>
      </w:pPr>
      <w:r w:rsidRPr="00626481">
        <w:rPr>
          <w:rFonts w:ascii="Arial" w:hAnsi="Arial" w:cs="Arial"/>
          <w:b/>
          <w:bCs/>
          <w:sz w:val="22"/>
          <w:szCs w:val="22"/>
        </w:rPr>
        <w:t>6.4</w:t>
      </w:r>
      <w:r w:rsidRPr="00626481">
        <w:rPr>
          <w:rFonts w:ascii="Arial" w:hAnsi="Arial" w:cs="Arial"/>
          <w:b/>
          <w:bCs/>
          <w:sz w:val="22"/>
          <w:szCs w:val="22"/>
        </w:rPr>
        <w:tab/>
        <w:t xml:space="preserve"> 2016 Winter Executive Committee Meeting </w:t>
      </w:r>
      <w:r w:rsidRPr="00626481">
        <w:rPr>
          <w:rFonts w:ascii="Arial" w:hAnsi="Arial" w:cs="Arial"/>
          <w:sz w:val="22"/>
          <w:szCs w:val="22"/>
        </w:rPr>
        <w:t xml:space="preserve">– </w:t>
      </w:r>
      <w:r w:rsidRPr="00626481">
        <w:rPr>
          <w:rFonts w:ascii="Arial" w:hAnsi="Arial" w:cs="Arial"/>
          <w:b/>
          <w:bCs/>
          <w:sz w:val="22"/>
          <w:szCs w:val="22"/>
        </w:rPr>
        <w:t>Austin, Texas, US</w:t>
      </w:r>
      <w:r>
        <w:rPr>
          <w:rFonts w:ascii="Arial" w:hAnsi="Arial" w:cs="Arial"/>
          <w:b/>
          <w:bCs/>
          <w:sz w:val="22"/>
          <w:szCs w:val="22"/>
        </w:rPr>
        <w:t>; Feb 3-5, 2016 (Wed-Fri)</w:t>
      </w:r>
    </w:p>
    <w:p w:rsidR="00353D2B" w:rsidRDefault="00353D2B" w:rsidP="00626481">
      <w:pPr>
        <w:tabs>
          <w:tab w:val="left" w:pos="360"/>
          <w:tab w:val="left" w:pos="1440"/>
          <w:tab w:val="left" w:pos="2340"/>
        </w:tabs>
        <w:spacing w:before="120"/>
        <w:ind w:left="1440" w:hanging="1080"/>
        <w:rPr>
          <w:rFonts w:ascii="Arial" w:hAnsi="Arial" w:cs="Arial"/>
          <w:i/>
          <w:iCs/>
          <w:sz w:val="22"/>
          <w:szCs w:val="22"/>
        </w:rPr>
      </w:pPr>
      <w:r w:rsidRPr="00626481">
        <w:rPr>
          <w:rFonts w:ascii="Arial" w:hAnsi="Arial" w:cs="Arial"/>
          <w:b/>
          <w:bCs/>
          <w:sz w:val="22"/>
          <w:szCs w:val="22"/>
        </w:rPr>
        <w:tab/>
        <w:t>6.4.1</w:t>
      </w:r>
      <w:r w:rsidRPr="00626481">
        <w:rPr>
          <w:rFonts w:ascii="Arial" w:hAnsi="Arial" w:cs="Arial"/>
          <w:b/>
          <w:bCs/>
          <w:sz w:val="22"/>
          <w:szCs w:val="22"/>
        </w:rPr>
        <w:tab/>
        <w:t>Determine preferred meeting length and date(s)</w:t>
      </w:r>
      <w:r>
        <w:rPr>
          <w:rFonts w:ascii="Arial" w:hAnsi="Arial" w:cs="Arial"/>
          <w:b/>
          <w:bCs/>
          <w:sz w:val="22"/>
          <w:szCs w:val="22"/>
        </w:rPr>
        <w:t xml:space="preserve">; </w:t>
      </w:r>
      <w:r>
        <w:rPr>
          <w:rFonts w:ascii="Arial" w:hAnsi="Arial" w:cs="Arial"/>
          <w:b/>
          <w:bCs/>
          <w:sz w:val="22"/>
          <w:szCs w:val="22"/>
        </w:rPr>
        <w:br/>
      </w:r>
      <w:r>
        <w:rPr>
          <w:rFonts w:ascii="Arial" w:hAnsi="Arial" w:cs="Arial"/>
          <w:i/>
          <w:iCs/>
          <w:sz w:val="22"/>
          <w:szCs w:val="22"/>
        </w:rPr>
        <w:t xml:space="preserve">We will </w:t>
      </w:r>
      <w:r w:rsidRPr="00AB646C">
        <w:rPr>
          <w:rFonts w:ascii="Arial" w:hAnsi="Arial" w:cs="Arial"/>
          <w:i/>
          <w:iCs/>
          <w:sz w:val="22"/>
          <w:szCs w:val="22"/>
        </w:rPr>
        <w:t>meet on Monday Feb 1 for the day</w:t>
      </w:r>
      <w:r>
        <w:rPr>
          <w:rFonts w:ascii="Arial" w:hAnsi="Arial" w:cs="Arial"/>
          <w:i/>
          <w:iCs/>
          <w:sz w:val="22"/>
          <w:szCs w:val="22"/>
        </w:rPr>
        <w:t xml:space="preserve">.  </w:t>
      </w:r>
      <w:r w:rsidRPr="00B073FD">
        <w:rPr>
          <w:rFonts w:ascii="Arial" w:hAnsi="Arial" w:cs="Arial"/>
          <w:i/>
          <w:iCs/>
          <w:sz w:val="22"/>
          <w:szCs w:val="22"/>
          <w:u w:val="single"/>
        </w:rPr>
        <w:t>ACTION:  Kim will follow up with the conference organizers to make sure we have a room for this.</w:t>
      </w:r>
    </w:p>
    <w:p w:rsidR="00353D2B" w:rsidRDefault="00353D2B" w:rsidP="00626481">
      <w:pPr>
        <w:tabs>
          <w:tab w:val="left" w:pos="360"/>
          <w:tab w:val="left" w:pos="1440"/>
          <w:tab w:val="left" w:pos="2340"/>
        </w:tabs>
        <w:spacing w:before="120"/>
        <w:ind w:left="1440" w:hanging="1080"/>
        <w:rPr>
          <w:rFonts w:ascii="Arial" w:hAnsi="Arial" w:cs="Arial"/>
          <w:i/>
          <w:iCs/>
          <w:sz w:val="22"/>
          <w:szCs w:val="22"/>
          <w:u w:val="single"/>
        </w:rPr>
      </w:pPr>
      <w:r w:rsidRPr="00626481">
        <w:rPr>
          <w:rFonts w:ascii="Arial" w:hAnsi="Arial" w:cs="Arial"/>
          <w:b/>
          <w:bCs/>
          <w:sz w:val="22"/>
          <w:szCs w:val="22"/>
        </w:rPr>
        <w:tab/>
        <w:t>6.4.2</w:t>
      </w:r>
      <w:r w:rsidRPr="00626481">
        <w:rPr>
          <w:rFonts w:ascii="Arial" w:hAnsi="Arial" w:cs="Arial"/>
          <w:b/>
          <w:bCs/>
          <w:sz w:val="22"/>
          <w:szCs w:val="22"/>
        </w:rPr>
        <w:tab/>
        <w:t>Approval to co-host CPD Hospitality during ASEE-CIEC Conference</w:t>
      </w:r>
      <w:r>
        <w:rPr>
          <w:rFonts w:ascii="Arial" w:hAnsi="Arial" w:cs="Arial"/>
          <w:b/>
          <w:bCs/>
          <w:sz w:val="22"/>
          <w:szCs w:val="22"/>
        </w:rPr>
        <w:br/>
      </w:r>
      <w:r w:rsidRPr="00B70A07">
        <w:rPr>
          <w:rFonts w:ascii="Arial" w:hAnsi="Arial" w:cs="Arial"/>
          <w:i/>
          <w:iCs/>
          <w:sz w:val="22"/>
          <w:szCs w:val="22"/>
        </w:rPr>
        <w:t>Yes</w:t>
      </w:r>
      <w:r>
        <w:rPr>
          <w:rFonts w:ascii="Arial" w:hAnsi="Arial" w:cs="Arial"/>
          <w:i/>
          <w:iCs/>
          <w:sz w:val="22"/>
          <w:szCs w:val="22"/>
        </w:rPr>
        <w:t xml:space="preserve">.  </w:t>
      </w:r>
      <w:r>
        <w:rPr>
          <w:rFonts w:ascii="Arial" w:hAnsi="Arial" w:cs="Arial"/>
          <w:i/>
          <w:iCs/>
          <w:sz w:val="22"/>
          <w:szCs w:val="22"/>
          <w:u w:val="single"/>
        </w:rPr>
        <w:t>ACTION:  Kim will follow up with the CPD Division Program Chair, Terri Gaffney, to let her know.</w:t>
      </w:r>
    </w:p>
    <w:p w:rsidR="00353D2B" w:rsidRPr="00B70A07" w:rsidRDefault="00353D2B" w:rsidP="00626481">
      <w:pPr>
        <w:tabs>
          <w:tab w:val="left" w:pos="360"/>
          <w:tab w:val="left" w:pos="1440"/>
          <w:tab w:val="left" w:pos="2340"/>
        </w:tabs>
        <w:spacing w:before="120"/>
        <w:ind w:left="1440" w:hanging="1080"/>
        <w:rPr>
          <w:rFonts w:ascii="Arial" w:hAnsi="Arial" w:cs="Arial"/>
          <w:sz w:val="22"/>
          <w:szCs w:val="22"/>
        </w:rPr>
      </w:pPr>
      <w:r w:rsidRPr="00626481">
        <w:rPr>
          <w:rFonts w:ascii="Arial" w:hAnsi="Arial" w:cs="Arial"/>
          <w:b/>
          <w:bCs/>
          <w:sz w:val="22"/>
          <w:szCs w:val="22"/>
        </w:rPr>
        <w:t>6.5</w:t>
      </w:r>
      <w:r w:rsidRPr="00626481">
        <w:rPr>
          <w:rFonts w:ascii="Arial" w:hAnsi="Arial" w:cs="Arial"/>
          <w:b/>
          <w:bCs/>
          <w:sz w:val="22"/>
          <w:szCs w:val="22"/>
        </w:rPr>
        <w:tab/>
        <w:t>2016 Summer Council Meeting – Porto, Portugal, May 16 &amp; May 21</w:t>
      </w:r>
      <w:r>
        <w:rPr>
          <w:rFonts w:ascii="Arial" w:hAnsi="Arial" w:cs="Arial"/>
          <w:b/>
          <w:bCs/>
          <w:sz w:val="22"/>
          <w:szCs w:val="22"/>
        </w:rPr>
        <w:br/>
      </w:r>
      <w:r>
        <w:rPr>
          <w:rFonts w:ascii="Arial" w:hAnsi="Arial" w:cs="Arial"/>
          <w:i/>
          <w:iCs/>
          <w:sz w:val="22"/>
          <w:szCs w:val="22"/>
        </w:rPr>
        <w:t>L</w:t>
      </w:r>
      <w:r w:rsidRPr="00B70A07">
        <w:rPr>
          <w:rFonts w:ascii="Arial" w:hAnsi="Arial" w:cs="Arial"/>
          <w:i/>
          <w:iCs/>
          <w:sz w:val="22"/>
          <w:szCs w:val="22"/>
        </w:rPr>
        <w:t>ikely both are full day long meetings</w:t>
      </w:r>
      <w:r>
        <w:rPr>
          <w:rFonts w:ascii="Arial" w:hAnsi="Arial" w:cs="Arial"/>
          <w:i/>
          <w:iCs/>
          <w:sz w:val="22"/>
          <w:szCs w:val="22"/>
        </w:rPr>
        <w:t xml:space="preserve"> – we may plan some orientation or professional development as part of the May 21 meeting</w:t>
      </w:r>
      <w:r>
        <w:rPr>
          <w:rFonts w:ascii="Arial" w:hAnsi="Arial" w:cs="Arial"/>
          <w:i/>
          <w:iCs/>
          <w:sz w:val="22"/>
          <w:szCs w:val="22"/>
        </w:rPr>
        <w:br/>
        <w:t>Potential fall 2016 Executive Committee meeting could be at SEFI meeting, September 12-15 at Tampere University of Technology in Finland.  We will discuss this at the next meeting.</w:t>
      </w:r>
    </w:p>
    <w:p w:rsidR="00353D2B" w:rsidRPr="00626481" w:rsidRDefault="00353D2B" w:rsidP="00675840">
      <w:pPr>
        <w:tabs>
          <w:tab w:val="left" w:pos="360"/>
          <w:tab w:val="left" w:pos="1440"/>
          <w:tab w:val="left" w:pos="2340"/>
        </w:tabs>
        <w:spacing w:before="120"/>
        <w:ind w:left="1434" w:hanging="1077"/>
        <w:rPr>
          <w:rFonts w:ascii="Arial" w:hAnsi="Arial" w:cs="Arial"/>
          <w:b/>
          <w:bCs/>
          <w:sz w:val="22"/>
          <w:szCs w:val="22"/>
        </w:rPr>
      </w:pPr>
    </w:p>
    <w:p w:rsidR="00353D2B" w:rsidRPr="00626481" w:rsidRDefault="00353D2B" w:rsidP="00675840">
      <w:pPr>
        <w:pStyle w:val="ListParagraph"/>
        <w:numPr>
          <w:ilvl w:val="0"/>
          <w:numId w:val="17"/>
        </w:numPr>
        <w:tabs>
          <w:tab w:val="left" w:pos="360"/>
          <w:tab w:val="left" w:pos="1440"/>
          <w:tab w:val="left" w:pos="2340"/>
        </w:tabs>
        <w:spacing w:after="120"/>
        <w:ind w:left="448" w:hanging="357"/>
        <w:rPr>
          <w:rFonts w:ascii="Arial" w:hAnsi="Arial" w:cs="Arial"/>
          <w:b/>
          <w:bCs/>
          <w:sz w:val="22"/>
          <w:szCs w:val="22"/>
        </w:rPr>
      </w:pPr>
      <w:r w:rsidRPr="00626481">
        <w:rPr>
          <w:rFonts w:ascii="Arial" w:hAnsi="Arial" w:cs="Arial"/>
          <w:b/>
          <w:bCs/>
          <w:sz w:val="22"/>
          <w:szCs w:val="22"/>
        </w:rPr>
        <w:t>IACEE Vacancies to be filled – Kim Scalzo</w:t>
      </w:r>
    </w:p>
    <w:p w:rsidR="00353D2B" w:rsidRDefault="00353D2B" w:rsidP="00626481">
      <w:pPr>
        <w:pStyle w:val="ListParagraph"/>
        <w:tabs>
          <w:tab w:val="left" w:pos="360"/>
          <w:tab w:val="left" w:pos="1440"/>
          <w:tab w:val="left" w:pos="2340"/>
        </w:tabs>
        <w:ind w:left="1440" w:hanging="1080"/>
        <w:rPr>
          <w:rFonts w:ascii="Arial" w:hAnsi="Arial" w:cs="Arial"/>
          <w:i/>
          <w:iCs/>
          <w:sz w:val="22"/>
          <w:szCs w:val="22"/>
        </w:rPr>
      </w:pPr>
      <w:r w:rsidRPr="00626481">
        <w:rPr>
          <w:rFonts w:ascii="Arial" w:hAnsi="Arial" w:cs="Arial"/>
          <w:b/>
          <w:bCs/>
          <w:sz w:val="22"/>
          <w:szCs w:val="22"/>
        </w:rPr>
        <w:t>7.1</w:t>
      </w:r>
      <w:r w:rsidRPr="00626481">
        <w:rPr>
          <w:rFonts w:ascii="Arial" w:hAnsi="Arial" w:cs="Arial"/>
          <w:b/>
          <w:bCs/>
          <w:sz w:val="22"/>
          <w:szCs w:val="22"/>
        </w:rPr>
        <w:tab/>
        <w:t>Vice President of Products (vacancy from Kirsti Miettenen)</w:t>
      </w:r>
      <w:r>
        <w:rPr>
          <w:rFonts w:ascii="Arial" w:hAnsi="Arial" w:cs="Arial"/>
          <w:b/>
          <w:bCs/>
          <w:sz w:val="22"/>
          <w:szCs w:val="22"/>
        </w:rPr>
        <w:br/>
      </w:r>
      <w:r w:rsidRPr="00D30894">
        <w:rPr>
          <w:rFonts w:ascii="Arial" w:hAnsi="Arial" w:cs="Arial"/>
          <w:i/>
          <w:iCs/>
          <w:sz w:val="22"/>
          <w:szCs w:val="22"/>
        </w:rPr>
        <w:t>Ricardo Gutierrez nominated for Vice President of Products to fill out the term; moved by Ed; seconded by Katriina; approved unanimously</w:t>
      </w:r>
    </w:p>
    <w:p w:rsidR="00353D2B" w:rsidRPr="00002910" w:rsidRDefault="00353D2B" w:rsidP="00675840">
      <w:pPr>
        <w:tabs>
          <w:tab w:val="left" w:pos="360"/>
          <w:tab w:val="left" w:pos="1440"/>
          <w:tab w:val="left" w:pos="2340"/>
        </w:tabs>
        <w:spacing w:before="120"/>
        <w:ind w:left="1434" w:hanging="1077"/>
        <w:rPr>
          <w:rFonts w:ascii="Arial" w:hAnsi="Arial" w:cs="Arial"/>
          <w:b/>
          <w:bCs/>
          <w:sz w:val="22"/>
          <w:szCs w:val="22"/>
          <w:u w:val="single"/>
        </w:rPr>
      </w:pPr>
      <w:r w:rsidRPr="00626481">
        <w:rPr>
          <w:rFonts w:ascii="Arial" w:hAnsi="Arial" w:cs="Arial"/>
          <w:b/>
          <w:bCs/>
          <w:sz w:val="22"/>
          <w:szCs w:val="22"/>
        </w:rPr>
        <w:t>7.2</w:t>
      </w:r>
      <w:r w:rsidRPr="00626481">
        <w:rPr>
          <w:rFonts w:ascii="Arial" w:hAnsi="Arial" w:cs="Arial"/>
          <w:b/>
          <w:bCs/>
          <w:sz w:val="22"/>
          <w:szCs w:val="22"/>
        </w:rPr>
        <w:tab/>
        <w:t>SEFI Representative (vacancy from Kirsti Miettenen leaving the Council)</w:t>
      </w:r>
      <w:r>
        <w:rPr>
          <w:rFonts w:ascii="Arial" w:hAnsi="Arial" w:cs="Arial"/>
          <w:b/>
          <w:bCs/>
          <w:sz w:val="22"/>
          <w:szCs w:val="22"/>
        </w:rPr>
        <w:br/>
      </w:r>
      <w:r w:rsidRPr="00D30894">
        <w:rPr>
          <w:rFonts w:ascii="Arial" w:hAnsi="Arial" w:cs="Arial"/>
          <w:i/>
          <w:iCs/>
          <w:sz w:val="22"/>
          <w:szCs w:val="22"/>
        </w:rPr>
        <w:t>This is a SEFI decision</w:t>
      </w:r>
      <w:r>
        <w:rPr>
          <w:rFonts w:ascii="Arial" w:hAnsi="Arial" w:cs="Arial"/>
          <w:i/>
          <w:iCs/>
          <w:sz w:val="22"/>
          <w:szCs w:val="22"/>
        </w:rPr>
        <w:t>,</w:t>
      </w:r>
      <w:r w:rsidRPr="00D30894">
        <w:rPr>
          <w:rFonts w:ascii="Arial" w:hAnsi="Arial" w:cs="Arial"/>
          <w:i/>
          <w:iCs/>
          <w:sz w:val="22"/>
          <w:szCs w:val="22"/>
        </w:rPr>
        <w:t xml:space="preserve"> so</w:t>
      </w:r>
      <w:r>
        <w:rPr>
          <w:rFonts w:ascii="Arial" w:hAnsi="Arial" w:cs="Arial"/>
          <w:i/>
          <w:iCs/>
          <w:sz w:val="22"/>
          <w:szCs w:val="22"/>
        </w:rPr>
        <w:t xml:space="preserve"> we</w:t>
      </w:r>
      <w:r w:rsidRPr="00D30894">
        <w:rPr>
          <w:rFonts w:ascii="Arial" w:hAnsi="Arial" w:cs="Arial"/>
          <w:i/>
          <w:iCs/>
          <w:sz w:val="22"/>
          <w:szCs w:val="22"/>
        </w:rPr>
        <w:t xml:space="preserve"> will await their decision</w:t>
      </w:r>
      <w:r>
        <w:rPr>
          <w:rFonts w:ascii="Arial" w:hAnsi="Arial" w:cs="Arial"/>
          <w:i/>
          <w:iCs/>
          <w:sz w:val="22"/>
          <w:szCs w:val="22"/>
        </w:rPr>
        <w:t xml:space="preserve">. We understand that </w:t>
      </w:r>
      <w:r w:rsidR="00675840">
        <w:rPr>
          <w:rFonts w:ascii="Arial" w:hAnsi="Arial" w:cs="Arial"/>
          <w:i/>
          <w:iCs/>
          <w:sz w:val="22"/>
          <w:szCs w:val="22"/>
        </w:rPr>
        <w:t>Kirsti may be interested</w:t>
      </w:r>
      <w:r>
        <w:rPr>
          <w:rFonts w:ascii="Arial" w:hAnsi="Arial" w:cs="Arial"/>
          <w:i/>
          <w:iCs/>
          <w:sz w:val="22"/>
          <w:szCs w:val="22"/>
        </w:rPr>
        <w:t xml:space="preserve"> in serving IACEE will suggest that Kirsti complete the term if interested as she is an individual member of IACEE.  </w:t>
      </w:r>
      <w:r w:rsidRPr="00002910">
        <w:rPr>
          <w:rFonts w:ascii="Arial" w:hAnsi="Arial" w:cs="Arial"/>
          <w:i/>
          <w:iCs/>
          <w:sz w:val="22"/>
          <w:szCs w:val="22"/>
          <w:u w:val="single"/>
        </w:rPr>
        <w:t>ACTION:  Kim will follow-up with Kirsti and with Fran</w:t>
      </w:r>
      <w:r>
        <w:rPr>
          <w:rFonts w:ascii="Arial" w:hAnsi="Arial" w:cs="Arial"/>
          <w:i/>
          <w:iCs/>
          <w:sz w:val="22"/>
          <w:szCs w:val="22"/>
          <w:u w:val="single"/>
        </w:rPr>
        <w:t>ç</w:t>
      </w:r>
      <w:r w:rsidRPr="00002910">
        <w:rPr>
          <w:rFonts w:ascii="Arial" w:hAnsi="Arial" w:cs="Arial"/>
          <w:i/>
          <w:iCs/>
          <w:sz w:val="22"/>
          <w:szCs w:val="22"/>
          <w:u w:val="single"/>
        </w:rPr>
        <w:t>ois</w:t>
      </w:r>
      <w:r>
        <w:rPr>
          <w:rFonts w:ascii="Arial" w:hAnsi="Arial" w:cs="Arial"/>
          <w:i/>
          <w:iCs/>
          <w:sz w:val="22"/>
          <w:szCs w:val="22"/>
          <w:u w:val="single"/>
        </w:rPr>
        <w:t>e</w:t>
      </w:r>
      <w:r w:rsidRPr="00002910">
        <w:rPr>
          <w:rFonts w:ascii="Arial" w:hAnsi="Arial" w:cs="Arial"/>
          <w:i/>
          <w:iCs/>
          <w:sz w:val="22"/>
          <w:szCs w:val="22"/>
          <w:u w:val="single"/>
        </w:rPr>
        <w:t xml:space="preserve"> at SEFI.</w:t>
      </w:r>
      <w:r w:rsidRPr="00002910">
        <w:rPr>
          <w:rFonts w:ascii="Arial" w:hAnsi="Arial" w:cs="Arial"/>
          <w:b/>
          <w:bCs/>
          <w:sz w:val="22"/>
          <w:szCs w:val="22"/>
          <w:u w:val="single"/>
        </w:rPr>
        <w:t xml:space="preserve"> </w:t>
      </w:r>
    </w:p>
    <w:p w:rsidR="00353D2B" w:rsidRPr="00626481" w:rsidRDefault="00353D2B" w:rsidP="00B74000">
      <w:pPr>
        <w:tabs>
          <w:tab w:val="left" w:pos="360"/>
          <w:tab w:val="left" w:pos="1440"/>
          <w:tab w:val="left" w:pos="2340"/>
        </w:tabs>
        <w:spacing w:before="120"/>
        <w:rPr>
          <w:rFonts w:ascii="Arial" w:hAnsi="Arial" w:cs="Arial"/>
          <w:b/>
          <w:bCs/>
          <w:sz w:val="22"/>
          <w:szCs w:val="22"/>
        </w:rPr>
      </w:pPr>
    </w:p>
    <w:p w:rsidR="00353D2B" w:rsidRPr="00626481" w:rsidRDefault="00353D2B" w:rsidP="00626481">
      <w:pPr>
        <w:pStyle w:val="ListParagraph"/>
        <w:numPr>
          <w:ilvl w:val="0"/>
          <w:numId w:val="17"/>
        </w:numPr>
        <w:tabs>
          <w:tab w:val="left" w:pos="360"/>
          <w:tab w:val="left" w:pos="1440"/>
          <w:tab w:val="left" w:pos="2340"/>
        </w:tabs>
        <w:rPr>
          <w:rFonts w:ascii="Arial" w:hAnsi="Arial" w:cs="Arial"/>
          <w:b/>
          <w:bCs/>
          <w:sz w:val="22"/>
          <w:szCs w:val="22"/>
        </w:rPr>
      </w:pPr>
      <w:r w:rsidRPr="00626481">
        <w:rPr>
          <w:rFonts w:ascii="Arial" w:hAnsi="Arial" w:cs="Arial"/>
          <w:b/>
          <w:bCs/>
          <w:sz w:val="22"/>
          <w:szCs w:val="22"/>
        </w:rPr>
        <w:t>2016 IACEE World Conference Planning Report – Alfredo Soeiro</w:t>
      </w:r>
    </w:p>
    <w:p w:rsidR="00353D2B" w:rsidRDefault="00353D2B" w:rsidP="00675840">
      <w:pPr>
        <w:tabs>
          <w:tab w:val="left" w:pos="360"/>
          <w:tab w:val="left" w:pos="1440"/>
          <w:tab w:val="left" w:pos="2340"/>
        </w:tabs>
        <w:spacing w:before="120"/>
        <w:ind w:left="1440" w:hanging="1259"/>
        <w:rPr>
          <w:rFonts w:ascii="Arial" w:hAnsi="Arial" w:cs="Arial"/>
          <w:i/>
          <w:iCs/>
          <w:sz w:val="22"/>
          <w:szCs w:val="22"/>
        </w:rPr>
      </w:pPr>
      <w:r w:rsidRPr="00626481">
        <w:rPr>
          <w:rFonts w:ascii="Arial" w:hAnsi="Arial" w:cs="Arial"/>
          <w:b/>
          <w:bCs/>
          <w:sz w:val="22"/>
          <w:szCs w:val="22"/>
        </w:rPr>
        <w:tab/>
        <w:t>8.1</w:t>
      </w:r>
      <w:r w:rsidRPr="00626481">
        <w:rPr>
          <w:rFonts w:ascii="Arial" w:hAnsi="Arial" w:cs="Arial"/>
          <w:b/>
          <w:bCs/>
          <w:sz w:val="22"/>
          <w:szCs w:val="22"/>
        </w:rPr>
        <w:tab/>
        <w:t xml:space="preserve">Update &amp; Activities </w:t>
      </w:r>
      <w:r w:rsidRPr="00626481">
        <w:rPr>
          <w:rFonts w:ascii="Arial" w:hAnsi="Arial" w:cs="Arial"/>
          <w:b/>
          <w:bCs/>
          <w:sz w:val="22"/>
          <w:szCs w:val="22"/>
        </w:rPr>
        <w:tab/>
      </w:r>
      <w:r>
        <w:rPr>
          <w:rFonts w:ascii="Arial" w:hAnsi="Arial" w:cs="Arial"/>
          <w:b/>
          <w:bCs/>
          <w:sz w:val="22"/>
          <w:szCs w:val="22"/>
        </w:rPr>
        <w:br/>
      </w:r>
      <w:r w:rsidRPr="00F02F4B">
        <w:rPr>
          <w:rFonts w:ascii="Arial" w:hAnsi="Arial" w:cs="Arial"/>
          <w:i/>
          <w:iCs/>
          <w:sz w:val="22"/>
          <w:szCs w:val="22"/>
        </w:rPr>
        <w:t xml:space="preserve">Need to have </w:t>
      </w:r>
      <w:r>
        <w:rPr>
          <w:rFonts w:ascii="Arial" w:hAnsi="Arial" w:cs="Arial"/>
          <w:i/>
          <w:iCs/>
          <w:sz w:val="22"/>
          <w:szCs w:val="22"/>
        </w:rPr>
        <w:t>a</w:t>
      </w:r>
      <w:r w:rsidRPr="00F02F4B">
        <w:rPr>
          <w:rFonts w:ascii="Arial" w:hAnsi="Arial" w:cs="Arial"/>
          <w:i/>
          <w:iCs/>
          <w:sz w:val="22"/>
          <w:szCs w:val="22"/>
        </w:rPr>
        <w:t xml:space="preserve"> speaker</w:t>
      </w:r>
      <w:r>
        <w:rPr>
          <w:rFonts w:ascii="Arial" w:hAnsi="Arial" w:cs="Arial"/>
          <w:i/>
          <w:iCs/>
          <w:sz w:val="22"/>
          <w:szCs w:val="22"/>
        </w:rPr>
        <w:t xml:space="preserve"> from each track and should </w:t>
      </w:r>
      <w:r w:rsidRPr="00F02F4B">
        <w:rPr>
          <w:rFonts w:ascii="Arial" w:hAnsi="Arial" w:cs="Arial"/>
          <w:i/>
          <w:iCs/>
          <w:sz w:val="22"/>
          <w:szCs w:val="22"/>
        </w:rPr>
        <w:t>have a speaker from industry.</w:t>
      </w:r>
      <w:r>
        <w:rPr>
          <w:rFonts w:ascii="Arial" w:hAnsi="Arial" w:cs="Arial"/>
          <w:i/>
          <w:iCs/>
          <w:sz w:val="22"/>
          <w:szCs w:val="22"/>
        </w:rPr>
        <w:t xml:space="preserve">  Someone who brings fresh ideas on innovation of education and how do we learn. If we had someone who could help, draw attendance, be forward thinking and help generate dialogue for the conference and beyond, these would be qualities in a keynote speaker. Consider having a ‘customer’ perspective speak.  Perhaps something on open education and how access and lower cost could be considered.  What are new ideas shaping our future? “Enterprise Universities”, a term used in China of industry based training organizations within the companies. If we can have representation with global representation. Council members will serve as </w:t>
      </w:r>
      <w:r w:rsidR="00675840">
        <w:rPr>
          <w:rFonts w:ascii="Arial" w:hAnsi="Arial" w:cs="Arial"/>
          <w:i/>
          <w:iCs/>
          <w:sz w:val="22"/>
          <w:szCs w:val="22"/>
        </w:rPr>
        <w:t>repertoire</w:t>
      </w:r>
      <w:r>
        <w:rPr>
          <w:rFonts w:ascii="Arial" w:hAnsi="Arial" w:cs="Arial"/>
          <w:i/>
          <w:iCs/>
          <w:sz w:val="22"/>
          <w:szCs w:val="22"/>
        </w:rPr>
        <w:t xml:space="preserve"> to summarize the conversations.</w:t>
      </w:r>
    </w:p>
    <w:p w:rsidR="00353D2B" w:rsidRDefault="00353D2B" w:rsidP="00675840">
      <w:pPr>
        <w:tabs>
          <w:tab w:val="left" w:pos="360"/>
          <w:tab w:val="left" w:pos="1440"/>
          <w:tab w:val="left" w:pos="2340"/>
        </w:tabs>
        <w:spacing w:before="120"/>
        <w:rPr>
          <w:rFonts w:ascii="Arial" w:hAnsi="Arial" w:cs="Arial"/>
          <w:b/>
          <w:bCs/>
          <w:sz w:val="22"/>
          <w:szCs w:val="22"/>
        </w:rPr>
      </w:pPr>
      <w:r>
        <w:rPr>
          <w:rFonts w:ascii="Arial" w:hAnsi="Arial" w:cs="Arial"/>
          <w:i/>
          <w:iCs/>
          <w:sz w:val="22"/>
          <w:szCs w:val="22"/>
        </w:rPr>
        <w:tab/>
      </w:r>
      <w:r w:rsidRPr="00626481">
        <w:rPr>
          <w:rFonts w:ascii="Arial" w:hAnsi="Arial" w:cs="Arial"/>
          <w:b/>
          <w:bCs/>
          <w:sz w:val="22"/>
          <w:szCs w:val="22"/>
        </w:rPr>
        <w:t>8.2</w:t>
      </w:r>
      <w:r w:rsidRPr="00626481">
        <w:rPr>
          <w:rFonts w:ascii="Arial" w:hAnsi="Arial" w:cs="Arial"/>
          <w:b/>
          <w:bCs/>
          <w:sz w:val="22"/>
          <w:szCs w:val="22"/>
        </w:rPr>
        <w:tab/>
        <w:t xml:space="preserve">Content, format and target groups of the conference </w:t>
      </w:r>
    </w:p>
    <w:p w:rsidR="00353D2B" w:rsidRPr="00C72F81" w:rsidRDefault="00353D2B" w:rsidP="00B74000">
      <w:pPr>
        <w:tabs>
          <w:tab w:val="left" w:pos="360"/>
          <w:tab w:val="left" w:pos="1440"/>
          <w:tab w:val="left" w:pos="2340"/>
        </w:tabs>
        <w:ind w:left="1440"/>
        <w:rPr>
          <w:rFonts w:ascii="Arial" w:hAnsi="Arial" w:cs="Arial"/>
          <w:i/>
          <w:iCs/>
          <w:sz w:val="22"/>
          <w:szCs w:val="22"/>
        </w:rPr>
      </w:pPr>
      <w:r>
        <w:rPr>
          <w:rFonts w:ascii="Arial" w:hAnsi="Arial" w:cs="Arial"/>
          <w:i/>
          <w:iCs/>
          <w:sz w:val="22"/>
          <w:szCs w:val="22"/>
        </w:rPr>
        <w:t xml:space="preserve">Discussion around whether or not papers will be peer reviewed.  For academics, this is needed for them to be funded to attend the conference.  We have to provide options for those who don’t want to write a paper because people from industry will </w:t>
      </w:r>
      <w:r>
        <w:rPr>
          <w:rFonts w:ascii="Arial" w:hAnsi="Arial" w:cs="Arial"/>
          <w:i/>
          <w:iCs/>
          <w:sz w:val="22"/>
          <w:szCs w:val="22"/>
        </w:rPr>
        <w:lastRenderedPageBreak/>
        <w:t xml:space="preserve">not submit papers. There were options for papers, panels, and posters at Stanford last year. </w:t>
      </w:r>
      <w:r w:rsidRPr="009D341E">
        <w:rPr>
          <w:rFonts w:ascii="Arial" w:hAnsi="Arial" w:cs="Arial"/>
          <w:i/>
          <w:iCs/>
          <w:sz w:val="22"/>
          <w:szCs w:val="22"/>
        </w:rPr>
        <w:t>Follow-up for planning committee (is the same of the scientific committee) should decide if papers will be peer reviewed or if just abstracts will be reviewed</w:t>
      </w:r>
      <w:r>
        <w:rPr>
          <w:rFonts w:ascii="Arial" w:hAnsi="Arial" w:cs="Arial"/>
          <w:i/>
          <w:iCs/>
          <w:sz w:val="22"/>
          <w:szCs w:val="22"/>
        </w:rPr>
        <w:t>.</w:t>
      </w:r>
      <w:r>
        <w:rPr>
          <w:rFonts w:ascii="Arial" w:hAnsi="Arial" w:cs="Arial"/>
          <w:i/>
          <w:iCs/>
          <w:sz w:val="22"/>
          <w:szCs w:val="22"/>
        </w:rPr>
        <w:br/>
      </w:r>
      <w:r w:rsidRPr="00371737">
        <w:rPr>
          <w:rFonts w:ascii="Arial" w:hAnsi="Arial" w:cs="Arial"/>
          <w:i/>
          <w:iCs/>
          <w:sz w:val="22"/>
          <w:szCs w:val="22"/>
          <w:u w:val="single"/>
        </w:rPr>
        <w:t>ACTION: Council should pass conference announcements to their contacts OR send contacts to Alfred to distri</w:t>
      </w:r>
      <w:r>
        <w:rPr>
          <w:rFonts w:ascii="Arial" w:hAnsi="Arial" w:cs="Arial"/>
          <w:i/>
          <w:iCs/>
          <w:sz w:val="22"/>
          <w:szCs w:val="22"/>
          <w:u w:val="single"/>
        </w:rPr>
        <w:t>b</w:t>
      </w:r>
      <w:r w:rsidRPr="00371737">
        <w:rPr>
          <w:rFonts w:ascii="Arial" w:hAnsi="Arial" w:cs="Arial"/>
          <w:i/>
          <w:iCs/>
          <w:sz w:val="22"/>
          <w:szCs w:val="22"/>
          <w:u w:val="single"/>
        </w:rPr>
        <w:t>ute</w:t>
      </w:r>
      <w:r>
        <w:rPr>
          <w:rFonts w:ascii="Arial" w:hAnsi="Arial" w:cs="Arial"/>
          <w:i/>
          <w:iCs/>
          <w:sz w:val="22"/>
          <w:szCs w:val="22"/>
          <w:u w:val="single"/>
        </w:rPr>
        <w:t>.</w:t>
      </w:r>
      <w:r>
        <w:rPr>
          <w:rFonts w:ascii="Arial" w:hAnsi="Arial" w:cs="Arial"/>
          <w:i/>
          <w:iCs/>
          <w:sz w:val="22"/>
          <w:szCs w:val="22"/>
        </w:rPr>
        <w:br/>
      </w:r>
      <w:r w:rsidRPr="00B52F5C">
        <w:rPr>
          <w:rFonts w:ascii="Arial" w:hAnsi="Arial" w:cs="Arial"/>
          <w:i/>
          <w:iCs/>
          <w:sz w:val="22"/>
          <w:szCs w:val="22"/>
          <w:u w:val="single"/>
        </w:rPr>
        <w:t>ACTION: Planning committee should decide on the sponsorship details</w:t>
      </w:r>
      <w:r>
        <w:rPr>
          <w:rFonts w:ascii="Arial" w:hAnsi="Arial" w:cs="Arial"/>
          <w:i/>
          <w:iCs/>
          <w:sz w:val="22"/>
          <w:szCs w:val="22"/>
        </w:rPr>
        <w:t>.</w:t>
      </w:r>
      <w:r>
        <w:rPr>
          <w:rFonts w:ascii="Arial" w:hAnsi="Arial" w:cs="Arial"/>
          <w:i/>
          <w:iCs/>
          <w:sz w:val="22"/>
          <w:szCs w:val="22"/>
        </w:rPr>
        <w:br/>
      </w:r>
      <w:r w:rsidRPr="0018542A">
        <w:rPr>
          <w:rFonts w:ascii="Arial" w:hAnsi="Arial" w:cs="Arial"/>
          <w:i/>
          <w:iCs/>
          <w:sz w:val="22"/>
          <w:szCs w:val="22"/>
          <w:u w:val="single"/>
        </w:rPr>
        <w:t>ACTION: Planning committee should decide on level of peer review.</w:t>
      </w:r>
    </w:p>
    <w:p w:rsidR="00353D2B" w:rsidRPr="00371737" w:rsidRDefault="00353D2B" w:rsidP="00675840">
      <w:pPr>
        <w:tabs>
          <w:tab w:val="left" w:pos="360"/>
          <w:tab w:val="left" w:pos="1440"/>
          <w:tab w:val="left" w:pos="2340"/>
        </w:tabs>
        <w:spacing w:before="120"/>
        <w:ind w:left="1434" w:hanging="1077"/>
        <w:rPr>
          <w:rFonts w:ascii="Arial" w:hAnsi="Arial" w:cs="Arial"/>
          <w:i/>
          <w:iCs/>
          <w:sz w:val="22"/>
          <w:szCs w:val="22"/>
        </w:rPr>
      </w:pPr>
      <w:r w:rsidRPr="00626481">
        <w:rPr>
          <w:rFonts w:ascii="Arial" w:hAnsi="Arial" w:cs="Arial"/>
          <w:b/>
          <w:bCs/>
          <w:sz w:val="22"/>
          <w:szCs w:val="22"/>
        </w:rPr>
        <w:t>8.3</w:t>
      </w:r>
      <w:r w:rsidRPr="00626481">
        <w:rPr>
          <w:rFonts w:ascii="Arial" w:hAnsi="Arial" w:cs="Arial"/>
          <w:b/>
          <w:bCs/>
          <w:sz w:val="22"/>
          <w:szCs w:val="22"/>
        </w:rPr>
        <w:tab/>
        <w:t>Contract and other financial issues</w:t>
      </w:r>
      <w:r>
        <w:rPr>
          <w:rFonts w:ascii="Arial" w:hAnsi="Arial" w:cs="Arial"/>
          <w:b/>
          <w:bCs/>
          <w:sz w:val="22"/>
          <w:szCs w:val="22"/>
        </w:rPr>
        <w:br/>
      </w:r>
      <w:r>
        <w:rPr>
          <w:rFonts w:ascii="Arial" w:hAnsi="Arial" w:cs="Arial"/>
          <w:i/>
          <w:iCs/>
          <w:sz w:val="22"/>
          <w:szCs w:val="22"/>
        </w:rPr>
        <w:t>The contract was shared in the file archive – no questions from Council.</w:t>
      </w:r>
    </w:p>
    <w:p w:rsidR="00353D2B" w:rsidRDefault="00353D2B" w:rsidP="00371737">
      <w:pPr>
        <w:tabs>
          <w:tab w:val="left" w:pos="360"/>
          <w:tab w:val="left" w:pos="1440"/>
          <w:tab w:val="left" w:pos="2340"/>
        </w:tabs>
        <w:ind w:left="1440"/>
        <w:rPr>
          <w:rFonts w:ascii="Arial" w:hAnsi="Arial" w:cs="Arial"/>
          <w:i/>
          <w:iCs/>
          <w:sz w:val="22"/>
          <w:szCs w:val="22"/>
        </w:rPr>
      </w:pPr>
      <w:r w:rsidRPr="00726237">
        <w:rPr>
          <w:rFonts w:ascii="Arial" w:hAnsi="Arial" w:cs="Arial"/>
          <w:i/>
          <w:iCs/>
          <w:sz w:val="22"/>
          <w:szCs w:val="22"/>
          <w:u w:val="single"/>
        </w:rPr>
        <w:t>ACTION: Council should provide help finding sponsors.</w:t>
      </w:r>
      <w:r>
        <w:rPr>
          <w:rFonts w:ascii="Arial" w:hAnsi="Arial" w:cs="Arial"/>
          <w:i/>
          <w:iCs/>
          <w:sz w:val="22"/>
          <w:szCs w:val="22"/>
          <w:u w:val="single"/>
        </w:rPr>
        <w:br/>
      </w:r>
    </w:p>
    <w:p w:rsidR="00353D2B" w:rsidRPr="00726237" w:rsidRDefault="00353D2B" w:rsidP="00371737">
      <w:pPr>
        <w:tabs>
          <w:tab w:val="left" w:pos="360"/>
          <w:tab w:val="left" w:pos="1440"/>
          <w:tab w:val="left" w:pos="2340"/>
        </w:tabs>
        <w:ind w:left="1440"/>
        <w:rPr>
          <w:rFonts w:ascii="Arial" w:hAnsi="Arial" w:cs="Arial"/>
          <w:i/>
          <w:iCs/>
          <w:sz w:val="22"/>
          <w:szCs w:val="22"/>
          <w:u w:val="single"/>
        </w:rPr>
      </w:pPr>
      <w:r w:rsidRPr="00424AE4">
        <w:rPr>
          <w:rFonts w:ascii="Arial" w:hAnsi="Arial" w:cs="Arial"/>
          <w:i/>
          <w:iCs/>
          <w:sz w:val="22"/>
          <w:szCs w:val="22"/>
        </w:rPr>
        <w:t>Motion to approve the contract, moved by Soma and seconded by Katriina, passed unanimously</w:t>
      </w:r>
      <w:r>
        <w:rPr>
          <w:rFonts w:ascii="Arial" w:hAnsi="Arial" w:cs="Arial"/>
          <w:i/>
          <w:iCs/>
          <w:sz w:val="22"/>
          <w:szCs w:val="22"/>
        </w:rPr>
        <w:t xml:space="preserve">. </w:t>
      </w:r>
      <w:r>
        <w:rPr>
          <w:rFonts w:ascii="Arial" w:hAnsi="Arial" w:cs="Arial"/>
          <w:i/>
          <w:iCs/>
          <w:sz w:val="22"/>
          <w:szCs w:val="22"/>
        </w:rPr>
        <w:br/>
      </w:r>
      <w:r w:rsidRPr="00371737">
        <w:rPr>
          <w:rFonts w:ascii="Arial" w:hAnsi="Arial" w:cs="Arial"/>
          <w:i/>
          <w:iCs/>
          <w:sz w:val="22"/>
          <w:szCs w:val="22"/>
          <w:u w:val="single"/>
        </w:rPr>
        <w:t>ACTION:  Kim and Nelson will sign the contract this week.</w:t>
      </w:r>
    </w:p>
    <w:p w:rsidR="00353D2B" w:rsidRPr="00626481" w:rsidRDefault="00353D2B" w:rsidP="00626481">
      <w:pPr>
        <w:tabs>
          <w:tab w:val="left" w:pos="360"/>
          <w:tab w:val="left" w:pos="1440"/>
          <w:tab w:val="left" w:pos="2340"/>
        </w:tabs>
        <w:rPr>
          <w:rFonts w:ascii="Arial" w:hAnsi="Arial" w:cs="Arial"/>
          <w:b/>
          <w:bCs/>
          <w:sz w:val="22"/>
          <w:szCs w:val="22"/>
        </w:rPr>
      </w:pPr>
    </w:p>
    <w:p w:rsidR="00353D2B" w:rsidRPr="00626481" w:rsidRDefault="00353D2B" w:rsidP="00626481">
      <w:pPr>
        <w:pStyle w:val="ListParagraph"/>
        <w:numPr>
          <w:ilvl w:val="0"/>
          <w:numId w:val="17"/>
        </w:numPr>
        <w:tabs>
          <w:tab w:val="left" w:pos="360"/>
          <w:tab w:val="left" w:pos="1440"/>
          <w:tab w:val="left" w:pos="2340"/>
        </w:tabs>
        <w:rPr>
          <w:rFonts w:ascii="Arial" w:hAnsi="Arial" w:cs="Arial"/>
          <w:b/>
          <w:bCs/>
          <w:sz w:val="22"/>
          <w:szCs w:val="22"/>
        </w:rPr>
      </w:pPr>
      <w:r w:rsidRPr="00626481">
        <w:rPr>
          <w:rFonts w:ascii="Arial" w:hAnsi="Arial" w:cs="Arial"/>
          <w:b/>
          <w:bCs/>
          <w:sz w:val="22"/>
          <w:szCs w:val="22"/>
        </w:rPr>
        <w:t>Advancement of CEE – CEE Think Tank – ZHANG Guoqing and Nelson Baker</w:t>
      </w:r>
    </w:p>
    <w:p w:rsidR="00353D2B" w:rsidRPr="00626481" w:rsidRDefault="00353D2B" w:rsidP="00675840">
      <w:pPr>
        <w:tabs>
          <w:tab w:val="left" w:pos="360"/>
          <w:tab w:val="left" w:pos="1440"/>
          <w:tab w:val="left" w:pos="2340"/>
        </w:tabs>
        <w:spacing w:before="120"/>
        <w:ind w:left="1434" w:hanging="1077"/>
        <w:rPr>
          <w:rFonts w:ascii="Arial" w:hAnsi="Arial" w:cs="Arial"/>
          <w:b/>
          <w:bCs/>
          <w:sz w:val="22"/>
          <w:szCs w:val="22"/>
        </w:rPr>
      </w:pPr>
      <w:r w:rsidRPr="00626481">
        <w:rPr>
          <w:rFonts w:ascii="Arial" w:hAnsi="Arial" w:cs="Arial"/>
          <w:b/>
          <w:bCs/>
          <w:sz w:val="22"/>
          <w:szCs w:val="22"/>
        </w:rPr>
        <w:t>9.1</w:t>
      </w:r>
      <w:r w:rsidRPr="00626481">
        <w:rPr>
          <w:rFonts w:ascii="Arial" w:hAnsi="Arial" w:cs="Arial"/>
          <w:b/>
          <w:bCs/>
          <w:sz w:val="22"/>
          <w:szCs w:val="22"/>
        </w:rPr>
        <w:tab/>
        <w:t xml:space="preserve">Discussion on proposed concept, membership and planning timeline </w:t>
      </w:r>
    </w:p>
    <w:p w:rsidR="00353D2B" w:rsidRDefault="00353D2B" w:rsidP="00675840">
      <w:pPr>
        <w:tabs>
          <w:tab w:val="left" w:pos="360"/>
          <w:tab w:val="left" w:pos="1440"/>
          <w:tab w:val="left" w:pos="2340"/>
        </w:tabs>
        <w:spacing w:before="120"/>
        <w:ind w:left="1434" w:hanging="1077"/>
        <w:rPr>
          <w:rFonts w:ascii="Arial" w:hAnsi="Arial" w:cs="Arial"/>
          <w:i/>
          <w:iCs/>
          <w:sz w:val="22"/>
          <w:szCs w:val="22"/>
        </w:rPr>
      </w:pPr>
      <w:r w:rsidRPr="00626481">
        <w:rPr>
          <w:rFonts w:ascii="Arial" w:hAnsi="Arial" w:cs="Arial"/>
          <w:b/>
          <w:bCs/>
          <w:sz w:val="22"/>
          <w:szCs w:val="22"/>
        </w:rPr>
        <w:t>9.2</w:t>
      </w:r>
      <w:r w:rsidRPr="00626481">
        <w:rPr>
          <w:rFonts w:ascii="Arial" w:hAnsi="Arial" w:cs="Arial"/>
          <w:b/>
          <w:bCs/>
          <w:sz w:val="22"/>
          <w:szCs w:val="22"/>
        </w:rPr>
        <w:tab/>
        <w:t>Discussion activities to-date</w:t>
      </w:r>
      <w:r>
        <w:rPr>
          <w:rFonts w:ascii="Arial" w:hAnsi="Arial" w:cs="Arial"/>
          <w:b/>
          <w:bCs/>
          <w:sz w:val="22"/>
          <w:szCs w:val="22"/>
        </w:rPr>
        <w:br/>
      </w:r>
      <w:r w:rsidRPr="00FF4AE3">
        <w:rPr>
          <w:rFonts w:ascii="Arial" w:hAnsi="Arial" w:cs="Arial"/>
          <w:i/>
          <w:iCs/>
          <w:sz w:val="22"/>
          <w:szCs w:val="22"/>
        </w:rPr>
        <w:t>Add future of CEE to the purpose for inspiring people.</w:t>
      </w:r>
      <w:r>
        <w:rPr>
          <w:rFonts w:ascii="Arial" w:hAnsi="Arial" w:cs="Arial"/>
          <w:i/>
          <w:iCs/>
          <w:sz w:val="22"/>
          <w:szCs w:val="22"/>
        </w:rPr>
        <w:t xml:space="preserve">  Help clear up how this is different from SIGS which are for creating conversation, while items in the think tank should generate impact beyond just creating community. Add purpose to drive interaction between our events when we are not together. Could use new projects template for the charter.  </w:t>
      </w:r>
      <w:r>
        <w:rPr>
          <w:rFonts w:ascii="Arial" w:hAnsi="Arial" w:cs="Arial"/>
          <w:i/>
          <w:iCs/>
          <w:sz w:val="22"/>
          <w:szCs w:val="22"/>
        </w:rPr>
        <w:br/>
        <w:t>Soma moves that IACEE forms a think tank inclusive of “outcomes” in the 4</w:t>
      </w:r>
      <w:r w:rsidRPr="00882A81">
        <w:rPr>
          <w:rFonts w:ascii="Arial" w:hAnsi="Arial" w:cs="Arial"/>
          <w:i/>
          <w:iCs/>
          <w:sz w:val="22"/>
          <w:szCs w:val="22"/>
          <w:vertAlign w:val="superscript"/>
        </w:rPr>
        <w:t>th</w:t>
      </w:r>
      <w:r>
        <w:rPr>
          <w:rFonts w:ascii="Arial" w:hAnsi="Arial" w:cs="Arial"/>
          <w:i/>
          <w:iCs/>
          <w:sz w:val="22"/>
          <w:szCs w:val="22"/>
        </w:rPr>
        <w:t xml:space="preserve"> bullet” as outlined in the document; Paul seconded.  Motion carried unanimously.  Look to supply a template for the creation of charters.</w:t>
      </w:r>
    </w:p>
    <w:p w:rsidR="00353D2B" w:rsidRPr="00A250C3" w:rsidRDefault="00353D2B" w:rsidP="00A250C3">
      <w:pPr>
        <w:tabs>
          <w:tab w:val="left" w:pos="360"/>
          <w:tab w:val="left" w:pos="1440"/>
          <w:tab w:val="left" w:pos="2340"/>
        </w:tabs>
        <w:ind w:left="1440"/>
        <w:rPr>
          <w:rFonts w:ascii="Arial" w:hAnsi="Arial" w:cs="Arial"/>
          <w:i/>
          <w:iCs/>
          <w:sz w:val="22"/>
          <w:szCs w:val="22"/>
          <w:u w:val="single"/>
        </w:rPr>
      </w:pPr>
      <w:r>
        <w:rPr>
          <w:rFonts w:ascii="Arial" w:hAnsi="Arial" w:cs="Arial"/>
          <w:i/>
          <w:iCs/>
          <w:sz w:val="22"/>
          <w:szCs w:val="22"/>
          <w:u w:val="single"/>
        </w:rPr>
        <w:t>ACTION:  Nelson will work with GQ, Ellen, and others who are interested on potentially forming a group around future strategic initiatives for IACEE.</w:t>
      </w:r>
    </w:p>
    <w:p w:rsidR="00353D2B" w:rsidRPr="00626481" w:rsidRDefault="00353D2B" w:rsidP="00626481">
      <w:pPr>
        <w:tabs>
          <w:tab w:val="left" w:pos="360"/>
          <w:tab w:val="left" w:pos="1440"/>
          <w:tab w:val="left" w:pos="2340"/>
        </w:tabs>
        <w:rPr>
          <w:rFonts w:ascii="Arial" w:hAnsi="Arial" w:cs="Arial"/>
          <w:b/>
          <w:bCs/>
          <w:sz w:val="22"/>
          <w:szCs w:val="22"/>
          <w:u w:val="single"/>
        </w:rPr>
      </w:pPr>
    </w:p>
    <w:p w:rsidR="00353D2B" w:rsidRPr="00626481" w:rsidRDefault="00353D2B" w:rsidP="00626481">
      <w:pPr>
        <w:tabs>
          <w:tab w:val="left" w:pos="360"/>
          <w:tab w:val="left" w:pos="1440"/>
          <w:tab w:val="left" w:pos="2340"/>
        </w:tabs>
        <w:rPr>
          <w:rFonts w:ascii="Arial" w:hAnsi="Arial" w:cs="Arial"/>
          <w:b/>
          <w:bCs/>
          <w:sz w:val="22"/>
          <w:szCs w:val="22"/>
          <w:u w:val="single"/>
        </w:rPr>
      </w:pPr>
    </w:p>
    <w:p w:rsidR="00353D2B" w:rsidRPr="00626481" w:rsidRDefault="00353D2B" w:rsidP="00626481">
      <w:pPr>
        <w:tabs>
          <w:tab w:val="left" w:pos="360"/>
          <w:tab w:val="left" w:pos="1440"/>
          <w:tab w:val="left" w:pos="2340"/>
        </w:tabs>
        <w:rPr>
          <w:rFonts w:ascii="Arial" w:hAnsi="Arial" w:cs="Arial"/>
          <w:b/>
          <w:bCs/>
          <w:sz w:val="22"/>
          <w:szCs w:val="22"/>
          <w:u w:val="single"/>
        </w:rPr>
      </w:pPr>
      <w:r w:rsidRPr="00626481">
        <w:rPr>
          <w:rFonts w:ascii="Arial" w:hAnsi="Arial" w:cs="Arial"/>
          <w:b/>
          <w:bCs/>
          <w:sz w:val="22"/>
          <w:szCs w:val="22"/>
          <w:u w:val="single"/>
        </w:rPr>
        <w:t>Wednesday, 1:30 – 5:30 pm</w:t>
      </w:r>
    </w:p>
    <w:p w:rsidR="00353D2B" w:rsidRPr="00626481" w:rsidRDefault="00353D2B" w:rsidP="00626481">
      <w:pPr>
        <w:tabs>
          <w:tab w:val="left" w:pos="360"/>
          <w:tab w:val="left" w:pos="1440"/>
          <w:tab w:val="left" w:pos="2340"/>
        </w:tabs>
        <w:rPr>
          <w:rFonts w:ascii="Arial" w:hAnsi="Arial" w:cs="Arial"/>
          <w:b/>
          <w:bCs/>
          <w:sz w:val="22"/>
          <w:szCs w:val="22"/>
        </w:rPr>
      </w:pPr>
    </w:p>
    <w:p w:rsidR="00353D2B" w:rsidRPr="00626481" w:rsidRDefault="00353D2B" w:rsidP="00626481">
      <w:pPr>
        <w:pStyle w:val="ListParagraph"/>
        <w:numPr>
          <w:ilvl w:val="0"/>
          <w:numId w:val="17"/>
        </w:numPr>
        <w:tabs>
          <w:tab w:val="left" w:pos="360"/>
          <w:tab w:val="left" w:pos="1440"/>
          <w:tab w:val="left" w:pos="2340"/>
        </w:tabs>
        <w:rPr>
          <w:rFonts w:ascii="Arial" w:hAnsi="Arial" w:cs="Arial"/>
          <w:b/>
          <w:bCs/>
          <w:sz w:val="22"/>
          <w:szCs w:val="22"/>
        </w:rPr>
      </w:pPr>
      <w:r>
        <w:rPr>
          <w:rFonts w:ascii="Arial" w:hAnsi="Arial" w:cs="Arial"/>
          <w:b/>
          <w:bCs/>
          <w:sz w:val="22"/>
          <w:szCs w:val="22"/>
        </w:rPr>
        <w:t>Quality Program</w:t>
      </w:r>
      <w:r w:rsidRPr="00626481">
        <w:rPr>
          <w:rFonts w:ascii="Arial" w:hAnsi="Arial" w:cs="Arial"/>
          <w:b/>
          <w:bCs/>
          <w:sz w:val="22"/>
          <w:szCs w:val="22"/>
        </w:rPr>
        <w:t xml:space="preserve"> Update – Ed Borbely  </w:t>
      </w:r>
    </w:p>
    <w:p w:rsidR="00353D2B" w:rsidRPr="00FA2369" w:rsidRDefault="00353D2B" w:rsidP="00675840">
      <w:pPr>
        <w:tabs>
          <w:tab w:val="left" w:pos="360"/>
          <w:tab w:val="left" w:pos="1440"/>
          <w:tab w:val="left" w:pos="2340"/>
        </w:tabs>
        <w:spacing w:before="120"/>
        <w:ind w:left="1434" w:hanging="1077"/>
        <w:rPr>
          <w:rFonts w:ascii="Arial" w:hAnsi="Arial" w:cs="Arial"/>
          <w:i/>
          <w:iCs/>
          <w:sz w:val="22"/>
          <w:szCs w:val="22"/>
        </w:rPr>
      </w:pPr>
      <w:r w:rsidRPr="00626481">
        <w:rPr>
          <w:rFonts w:ascii="Arial" w:hAnsi="Arial" w:cs="Arial"/>
          <w:b/>
          <w:bCs/>
          <w:sz w:val="22"/>
          <w:szCs w:val="22"/>
        </w:rPr>
        <w:t>10.1</w:t>
      </w:r>
      <w:r w:rsidRPr="00626481">
        <w:rPr>
          <w:rFonts w:ascii="Arial" w:hAnsi="Arial" w:cs="Arial"/>
          <w:b/>
          <w:bCs/>
          <w:sz w:val="22"/>
          <w:szCs w:val="22"/>
        </w:rPr>
        <w:tab/>
        <w:t xml:space="preserve">Update on IACEE Quality Program  </w:t>
      </w:r>
      <w:r>
        <w:rPr>
          <w:rFonts w:ascii="Arial" w:hAnsi="Arial" w:cs="Arial"/>
          <w:b/>
          <w:bCs/>
          <w:sz w:val="22"/>
          <w:szCs w:val="22"/>
        </w:rPr>
        <w:br/>
      </w:r>
      <w:r w:rsidRPr="00FA2369">
        <w:rPr>
          <w:rFonts w:ascii="Arial" w:hAnsi="Arial" w:cs="Arial"/>
          <w:i/>
          <w:iCs/>
          <w:sz w:val="22"/>
          <w:szCs w:val="22"/>
        </w:rPr>
        <w:t xml:space="preserve">File is uploaded to IACEE website </w:t>
      </w:r>
      <w:r>
        <w:rPr>
          <w:rFonts w:ascii="Arial" w:hAnsi="Arial" w:cs="Arial"/>
          <w:i/>
          <w:iCs/>
          <w:sz w:val="22"/>
          <w:szCs w:val="22"/>
        </w:rPr>
        <w:t xml:space="preserve">on activities and current </w:t>
      </w:r>
      <w:r w:rsidRPr="00FA2369">
        <w:rPr>
          <w:rFonts w:ascii="Arial" w:hAnsi="Arial" w:cs="Arial"/>
          <w:i/>
          <w:iCs/>
          <w:sz w:val="22"/>
          <w:szCs w:val="22"/>
        </w:rPr>
        <w:t>status.</w:t>
      </w:r>
      <w:r>
        <w:rPr>
          <w:rFonts w:ascii="Arial" w:hAnsi="Arial" w:cs="Arial"/>
          <w:i/>
          <w:iCs/>
          <w:sz w:val="22"/>
          <w:szCs w:val="22"/>
        </w:rPr>
        <w:t xml:space="preserve"> A call to action for Council to take time to enter data for the Quality Program over the next two to three weeks so there is data in the system for the upcoming EUCEN conference. The value of the Quality Program comes from the value of data entered. If you can enter past data, that would be most helpful.  Any organization can see criterion level reporting, not sub-criterion levels.  If part of IACEE membership or if they pay, they can also see the sub-criterion level.  CACEE has taken several questions and added it to the CACEE website. Thank you to Robert and Soma for helping drive the quality program forward.  See </w:t>
      </w:r>
      <w:r w:rsidRPr="00DA0701">
        <w:rPr>
          <w:rFonts w:ascii="Arial" w:hAnsi="Arial" w:cs="Arial"/>
          <w:i/>
          <w:iCs/>
          <w:sz w:val="22"/>
          <w:szCs w:val="22"/>
        </w:rPr>
        <w:t>http://www.cpd-bqip.org/</w:t>
      </w:r>
    </w:p>
    <w:p w:rsidR="00353D2B" w:rsidRPr="00DA0701" w:rsidRDefault="00353D2B" w:rsidP="00675840">
      <w:pPr>
        <w:tabs>
          <w:tab w:val="left" w:pos="360"/>
          <w:tab w:val="left" w:pos="1440"/>
          <w:tab w:val="left" w:pos="2340"/>
        </w:tabs>
        <w:spacing w:before="120"/>
        <w:ind w:left="1434" w:hanging="1077"/>
        <w:rPr>
          <w:rFonts w:ascii="Arial" w:hAnsi="Arial" w:cs="Arial"/>
          <w:i/>
          <w:iCs/>
          <w:sz w:val="22"/>
          <w:szCs w:val="22"/>
        </w:rPr>
      </w:pPr>
      <w:r w:rsidRPr="00626481">
        <w:rPr>
          <w:rFonts w:ascii="Arial" w:hAnsi="Arial" w:cs="Arial"/>
          <w:b/>
          <w:bCs/>
          <w:sz w:val="22"/>
          <w:szCs w:val="22"/>
        </w:rPr>
        <w:t>10.2</w:t>
      </w:r>
      <w:r w:rsidRPr="00626481">
        <w:rPr>
          <w:rFonts w:ascii="Arial" w:hAnsi="Arial" w:cs="Arial"/>
          <w:b/>
          <w:bCs/>
          <w:sz w:val="22"/>
          <w:szCs w:val="22"/>
        </w:rPr>
        <w:tab/>
        <w:t>Action required for EUCEN Pilot/MOU</w:t>
      </w:r>
      <w:r>
        <w:rPr>
          <w:rFonts w:ascii="Arial" w:hAnsi="Arial" w:cs="Arial"/>
          <w:b/>
          <w:bCs/>
          <w:sz w:val="22"/>
          <w:szCs w:val="22"/>
        </w:rPr>
        <w:br/>
      </w:r>
      <w:r>
        <w:rPr>
          <w:rFonts w:ascii="Arial" w:hAnsi="Arial" w:cs="Arial"/>
          <w:i/>
          <w:iCs/>
          <w:sz w:val="22"/>
          <w:szCs w:val="22"/>
        </w:rPr>
        <w:t>In 2014, IACEE</w:t>
      </w:r>
      <w:r w:rsidRPr="00DA0701">
        <w:rPr>
          <w:rFonts w:ascii="Arial" w:hAnsi="Arial" w:cs="Arial"/>
          <w:i/>
          <w:iCs/>
          <w:sz w:val="22"/>
          <w:szCs w:val="22"/>
        </w:rPr>
        <w:t xml:space="preserve"> voted to allow their members to benefi</w:t>
      </w:r>
      <w:r>
        <w:rPr>
          <w:rFonts w:ascii="Arial" w:hAnsi="Arial" w:cs="Arial"/>
          <w:i/>
          <w:iCs/>
          <w:sz w:val="22"/>
          <w:szCs w:val="22"/>
        </w:rPr>
        <w:t>t to attract new members.  EUCEN is interested in doing the same for their members, so an MOU is needed if we are going to allow them to see sub-criteria level questions.</w:t>
      </w:r>
    </w:p>
    <w:p w:rsidR="00353D2B" w:rsidRPr="002E7B26" w:rsidRDefault="00353D2B" w:rsidP="00675840">
      <w:pPr>
        <w:tabs>
          <w:tab w:val="left" w:pos="360"/>
          <w:tab w:val="left" w:pos="1440"/>
          <w:tab w:val="left" w:pos="2340"/>
        </w:tabs>
        <w:spacing w:before="120"/>
        <w:ind w:left="1434" w:hanging="1077"/>
        <w:rPr>
          <w:rFonts w:ascii="Arial" w:hAnsi="Arial" w:cs="Arial"/>
          <w:i/>
          <w:iCs/>
          <w:sz w:val="22"/>
          <w:szCs w:val="22"/>
        </w:rPr>
      </w:pPr>
      <w:r w:rsidRPr="00626481">
        <w:rPr>
          <w:rFonts w:ascii="Arial" w:hAnsi="Arial" w:cs="Arial"/>
          <w:b/>
          <w:bCs/>
          <w:sz w:val="22"/>
          <w:szCs w:val="22"/>
        </w:rPr>
        <w:t xml:space="preserve">10.3 </w:t>
      </w:r>
      <w:r w:rsidRPr="00626481">
        <w:rPr>
          <w:rFonts w:ascii="Arial" w:hAnsi="Arial" w:cs="Arial"/>
          <w:b/>
          <w:bCs/>
          <w:sz w:val="22"/>
          <w:szCs w:val="22"/>
        </w:rPr>
        <w:tab/>
        <w:t xml:space="preserve">Additional input needed from the council </w:t>
      </w:r>
      <w:r>
        <w:rPr>
          <w:rFonts w:ascii="Arial" w:hAnsi="Arial" w:cs="Arial"/>
          <w:b/>
          <w:bCs/>
          <w:sz w:val="22"/>
          <w:szCs w:val="22"/>
        </w:rPr>
        <w:br/>
      </w:r>
      <w:r w:rsidRPr="002E7B26">
        <w:rPr>
          <w:rFonts w:ascii="Arial" w:hAnsi="Arial" w:cs="Arial"/>
          <w:i/>
          <w:iCs/>
          <w:sz w:val="22"/>
          <w:szCs w:val="22"/>
          <w:u w:val="single"/>
        </w:rPr>
        <w:t>ACTION: Council enter their own data.</w:t>
      </w:r>
      <w:r w:rsidRPr="002E7B26">
        <w:rPr>
          <w:rFonts w:ascii="Arial" w:hAnsi="Arial" w:cs="Arial"/>
          <w:i/>
          <w:iCs/>
          <w:sz w:val="22"/>
          <w:szCs w:val="22"/>
          <w:u w:val="single"/>
        </w:rPr>
        <w:br/>
        <w:t xml:space="preserve">ACTION: Seek Vieth to give an estimate that would update the system to add a field of </w:t>
      </w:r>
      <w:r>
        <w:rPr>
          <w:rFonts w:ascii="Arial" w:hAnsi="Arial" w:cs="Arial"/>
          <w:i/>
          <w:iCs/>
          <w:sz w:val="22"/>
          <w:szCs w:val="22"/>
          <w:u w:val="single"/>
        </w:rPr>
        <w:t xml:space="preserve">organizational affiliation, such as </w:t>
      </w:r>
      <w:r w:rsidRPr="002E7B26">
        <w:rPr>
          <w:rFonts w:ascii="Arial" w:hAnsi="Arial" w:cs="Arial"/>
          <w:i/>
          <w:iCs/>
          <w:sz w:val="22"/>
          <w:szCs w:val="22"/>
          <w:u w:val="single"/>
        </w:rPr>
        <w:t>EUCEN, IACEE, CACEE, SEFI, ASEE or UPCEA</w:t>
      </w:r>
      <w:r>
        <w:rPr>
          <w:rFonts w:ascii="Arial" w:hAnsi="Arial" w:cs="Arial"/>
          <w:i/>
          <w:iCs/>
          <w:sz w:val="22"/>
          <w:szCs w:val="22"/>
          <w:u w:val="single"/>
        </w:rPr>
        <w:br/>
        <w:t>ACTION: Ed should c</w:t>
      </w:r>
      <w:r w:rsidRPr="002E7B26">
        <w:rPr>
          <w:rFonts w:ascii="Arial" w:hAnsi="Arial" w:cs="Arial"/>
          <w:i/>
          <w:iCs/>
          <w:sz w:val="22"/>
          <w:szCs w:val="22"/>
          <w:u w:val="single"/>
        </w:rPr>
        <w:t>reate a</w:t>
      </w:r>
      <w:r>
        <w:rPr>
          <w:rFonts w:ascii="Arial" w:hAnsi="Arial" w:cs="Arial"/>
          <w:i/>
          <w:iCs/>
          <w:sz w:val="22"/>
          <w:szCs w:val="22"/>
          <w:u w:val="single"/>
        </w:rPr>
        <w:t>n</w:t>
      </w:r>
      <w:r w:rsidRPr="002E7B26">
        <w:rPr>
          <w:rFonts w:ascii="Arial" w:hAnsi="Arial" w:cs="Arial"/>
          <w:i/>
          <w:iCs/>
          <w:sz w:val="22"/>
          <w:szCs w:val="22"/>
          <w:u w:val="single"/>
        </w:rPr>
        <w:t xml:space="preserve"> MOU wi</w:t>
      </w:r>
      <w:r>
        <w:rPr>
          <w:rFonts w:ascii="Arial" w:hAnsi="Arial" w:cs="Arial"/>
          <w:i/>
          <w:iCs/>
          <w:sz w:val="22"/>
          <w:szCs w:val="22"/>
          <w:u w:val="single"/>
        </w:rPr>
        <w:t>th EUCEN that gives that documents their role in helping us develop the functionality by organization and with free use for their members as a one year trial.</w:t>
      </w:r>
      <w:r w:rsidRPr="002E7B26">
        <w:rPr>
          <w:rFonts w:ascii="Arial" w:hAnsi="Arial" w:cs="Arial"/>
          <w:i/>
          <w:iCs/>
          <w:sz w:val="22"/>
          <w:szCs w:val="22"/>
          <w:u w:val="single"/>
        </w:rPr>
        <w:br/>
      </w:r>
      <w:r>
        <w:rPr>
          <w:rFonts w:ascii="Arial" w:hAnsi="Arial" w:cs="Arial"/>
          <w:i/>
          <w:iCs/>
          <w:sz w:val="22"/>
          <w:szCs w:val="22"/>
          <w:u w:val="single"/>
        </w:rPr>
        <w:t xml:space="preserve">ACTION: Ed will reconvene </w:t>
      </w:r>
      <w:r w:rsidRPr="002E7B26">
        <w:rPr>
          <w:rFonts w:ascii="Arial" w:hAnsi="Arial" w:cs="Arial"/>
          <w:i/>
          <w:iCs/>
          <w:sz w:val="22"/>
          <w:szCs w:val="22"/>
          <w:u w:val="single"/>
        </w:rPr>
        <w:t xml:space="preserve">the developer team </w:t>
      </w:r>
      <w:r>
        <w:rPr>
          <w:rFonts w:ascii="Arial" w:hAnsi="Arial" w:cs="Arial"/>
          <w:i/>
          <w:iCs/>
          <w:sz w:val="22"/>
          <w:szCs w:val="22"/>
          <w:u w:val="single"/>
        </w:rPr>
        <w:t xml:space="preserve">to </w:t>
      </w:r>
      <w:r w:rsidRPr="002E7B26">
        <w:rPr>
          <w:rFonts w:ascii="Arial" w:hAnsi="Arial" w:cs="Arial"/>
          <w:i/>
          <w:iCs/>
          <w:sz w:val="22"/>
          <w:szCs w:val="22"/>
          <w:u w:val="single"/>
        </w:rPr>
        <w:t>consider options for awareness</w:t>
      </w:r>
      <w:r>
        <w:rPr>
          <w:rFonts w:ascii="Arial" w:hAnsi="Arial" w:cs="Arial"/>
          <w:i/>
          <w:iCs/>
          <w:sz w:val="22"/>
          <w:szCs w:val="22"/>
          <w:u w:val="single"/>
        </w:rPr>
        <w:t xml:space="preserve"> and creating alignment</w:t>
      </w:r>
      <w:r w:rsidRPr="002E7B26">
        <w:rPr>
          <w:rFonts w:ascii="Arial" w:hAnsi="Arial" w:cs="Arial"/>
          <w:i/>
          <w:iCs/>
          <w:sz w:val="22"/>
          <w:szCs w:val="22"/>
          <w:u w:val="single"/>
        </w:rPr>
        <w:t xml:space="preserve"> for the Quality Program with accreditation or recognition and develop a time line of </w:t>
      </w:r>
      <w:r>
        <w:rPr>
          <w:rFonts w:ascii="Arial" w:hAnsi="Arial" w:cs="Arial"/>
          <w:i/>
          <w:iCs/>
          <w:sz w:val="22"/>
          <w:szCs w:val="22"/>
          <w:u w:val="single"/>
        </w:rPr>
        <w:t>actions for the coming year.</w:t>
      </w:r>
      <w:r>
        <w:rPr>
          <w:rFonts w:ascii="Arial" w:hAnsi="Arial" w:cs="Arial"/>
          <w:i/>
          <w:iCs/>
          <w:sz w:val="22"/>
          <w:szCs w:val="22"/>
        </w:rPr>
        <w:br/>
        <w:t xml:space="preserve">Consider a think tank group that mines the data in the Quality Program, looking for trends and writing articles on these trends. </w:t>
      </w:r>
      <w:r>
        <w:rPr>
          <w:rFonts w:ascii="Arial" w:hAnsi="Arial" w:cs="Arial"/>
          <w:i/>
          <w:iCs/>
          <w:sz w:val="22"/>
          <w:szCs w:val="22"/>
        </w:rPr>
        <w:br/>
      </w:r>
      <w:r w:rsidRPr="002E7B26">
        <w:rPr>
          <w:rFonts w:ascii="Arial" w:hAnsi="Arial" w:cs="Arial"/>
          <w:i/>
          <w:iCs/>
          <w:sz w:val="22"/>
          <w:szCs w:val="22"/>
          <w:u w:val="single"/>
        </w:rPr>
        <w:t xml:space="preserve">ACTION: The developer group need to look at the questions for corporate/enterprise universities.  Engage EUCEN and CACEE to help us test the system </w:t>
      </w:r>
      <w:r>
        <w:rPr>
          <w:rFonts w:ascii="Arial" w:hAnsi="Arial" w:cs="Arial"/>
          <w:i/>
          <w:iCs/>
          <w:sz w:val="22"/>
          <w:szCs w:val="22"/>
          <w:u w:val="single"/>
        </w:rPr>
        <w:t xml:space="preserve">as developers </w:t>
      </w:r>
      <w:r w:rsidRPr="002E7B26">
        <w:rPr>
          <w:rFonts w:ascii="Arial" w:hAnsi="Arial" w:cs="Arial"/>
          <w:i/>
          <w:iCs/>
          <w:sz w:val="22"/>
          <w:szCs w:val="22"/>
          <w:u w:val="single"/>
        </w:rPr>
        <w:t xml:space="preserve">in exchange for </w:t>
      </w:r>
      <w:r>
        <w:rPr>
          <w:rFonts w:ascii="Arial" w:hAnsi="Arial" w:cs="Arial"/>
          <w:i/>
          <w:iCs/>
          <w:sz w:val="22"/>
          <w:szCs w:val="22"/>
          <w:u w:val="single"/>
        </w:rPr>
        <w:t>use for their members for free.</w:t>
      </w:r>
    </w:p>
    <w:p w:rsidR="00353D2B" w:rsidRPr="00626481" w:rsidRDefault="00353D2B" w:rsidP="00626481">
      <w:pPr>
        <w:tabs>
          <w:tab w:val="left" w:pos="360"/>
          <w:tab w:val="left" w:pos="1440"/>
          <w:tab w:val="left" w:pos="2340"/>
        </w:tabs>
        <w:rPr>
          <w:rFonts w:ascii="Arial" w:hAnsi="Arial" w:cs="Arial"/>
          <w:b/>
          <w:bCs/>
          <w:sz w:val="22"/>
          <w:szCs w:val="22"/>
        </w:rPr>
      </w:pPr>
    </w:p>
    <w:p w:rsidR="00353D2B" w:rsidRPr="00371737" w:rsidRDefault="00353D2B" w:rsidP="00371737">
      <w:pPr>
        <w:pStyle w:val="ListParagraph"/>
        <w:numPr>
          <w:ilvl w:val="0"/>
          <w:numId w:val="17"/>
        </w:numPr>
        <w:tabs>
          <w:tab w:val="left" w:pos="360"/>
          <w:tab w:val="left" w:pos="1440"/>
          <w:tab w:val="left" w:pos="2340"/>
        </w:tabs>
        <w:ind w:left="360"/>
        <w:rPr>
          <w:rFonts w:ascii="Arial" w:hAnsi="Arial" w:cs="Arial"/>
          <w:b/>
          <w:bCs/>
          <w:sz w:val="22"/>
          <w:szCs w:val="22"/>
        </w:rPr>
      </w:pPr>
      <w:r w:rsidRPr="00371737">
        <w:rPr>
          <w:rFonts w:ascii="Arial" w:hAnsi="Arial" w:cs="Arial"/>
          <w:b/>
          <w:bCs/>
          <w:sz w:val="22"/>
          <w:szCs w:val="22"/>
        </w:rPr>
        <w:t>IACEE Member Engagement – Soma Chakrabarti &amp; Tom Brumm</w:t>
      </w:r>
      <w:r w:rsidRPr="00371737">
        <w:rPr>
          <w:rFonts w:ascii="Arial" w:hAnsi="Arial" w:cs="Arial"/>
          <w:b/>
          <w:bCs/>
          <w:sz w:val="22"/>
          <w:szCs w:val="22"/>
        </w:rPr>
        <w:br/>
      </w:r>
      <w:r w:rsidRPr="00371737">
        <w:rPr>
          <w:rFonts w:ascii="Arial" w:hAnsi="Arial" w:cs="Arial"/>
          <w:i/>
          <w:iCs/>
          <w:sz w:val="22"/>
          <w:szCs w:val="22"/>
        </w:rPr>
        <w:tab/>
        <w:t>A report is on the IACEE website</w:t>
      </w:r>
    </w:p>
    <w:p w:rsidR="00353D2B" w:rsidRPr="00626481" w:rsidRDefault="00353D2B" w:rsidP="00626481">
      <w:pPr>
        <w:tabs>
          <w:tab w:val="left" w:pos="360"/>
          <w:tab w:val="left" w:pos="1440"/>
          <w:tab w:val="left" w:pos="2340"/>
        </w:tabs>
        <w:spacing w:before="120"/>
        <w:ind w:left="1440" w:hanging="1080"/>
        <w:rPr>
          <w:rFonts w:ascii="Arial" w:hAnsi="Arial" w:cs="Arial"/>
          <w:b/>
          <w:bCs/>
          <w:sz w:val="22"/>
          <w:szCs w:val="22"/>
        </w:rPr>
      </w:pPr>
      <w:r w:rsidRPr="00626481">
        <w:rPr>
          <w:rFonts w:ascii="Arial" w:hAnsi="Arial" w:cs="Arial"/>
          <w:b/>
          <w:bCs/>
          <w:sz w:val="22"/>
          <w:szCs w:val="22"/>
        </w:rPr>
        <w:t>11.1</w:t>
      </w:r>
      <w:r w:rsidRPr="00626481">
        <w:rPr>
          <w:rFonts w:ascii="Arial" w:hAnsi="Arial" w:cs="Arial"/>
          <w:b/>
          <w:bCs/>
          <w:sz w:val="22"/>
          <w:szCs w:val="22"/>
        </w:rPr>
        <w:tab/>
        <w:t>Feedback or questions regarding the report on present or proposed activities on member engagement</w:t>
      </w:r>
    </w:p>
    <w:p w:rsidR="00353D2B" w:rsidRPr="00626481" w:rsidRDefault="00353D2B" w:rsidP="00626481">
      <w:pPr>
        <w:tabs>
          <w:tab w:val="left" w:pos="360"/>
          <w:tab w:val="left" w:pos="1440"/>
          <w:tab w:val="left" w:pos="2340"/>
        </w:tabs>
        <w:spacing w:before="120"/>
        <w:ind w:left="1440" w:hanging="1080"/>
        <w:rPr>
          <w:rFonts w:ascii="Arial" w:hAnsi="Arial" w:cs="Arial"/>
          <w:b/>
          <w:bCs/>
          <w:sz w:val="22"/>
          <w:szCs w:val="22"/>
        </w:rPr>
      </w:pPr>
      <w:r w:rsidRPr="00626481">
        <w:rPr>
          <w:rFonts w:ascii="Arial" w:hAnsi="Arial" w:cs="Arial"/>
          <w:b/>
          <w:bCs/>
          <w:sz w:val="22"/>
          <w:szCs w:val="22"/>
        </w:rPr>
        <w:t>11.2</w:t>
      </w:r>
      <w:r w:rsidRPr="00626481">
        <w:rPr>
          <w:rFonts w:ascii="Arial" w:hAnsi="Arial" w:cs="Arial"/>
          <w:b/>
          <w:bCs/>
          <w:sz w:val="22"/>
          <w:szCs w:val="22"/>
        </w:rPr>
        <w:tab/>
        <w:t xml:space="preserve">Outcome of website review by Tom Brumm’s team </w:t>
      </w:r>
    </w:p>
    <w:p w:rsidR="00353D2B" w:rsidRPr="00626481" w:rsidRDefault="00353D2B" w:rsidP="00626481">
      <w:pPr>
        <w:tabs>
          <w:tab w:val="left" w:pos="360"/>
          <w:tab w:val="left" w:pos="1440"/>
          <w:tab w:val="left" w:pos="2340"/>
        </w:tabs>
        <w:spacing w:before="120"/>
        <w:ind w:left="1440" w:hanging="1080"/>
        <w:rPr>
          <w:rFonts w:ascii="Arial" w:hAnsi="Arial" w:cs="Arial"/>
          <w:b/>
          <w:bCs/>
          <w:sz w:val="22"/>
          <w:szCs w:val="22"/>
        </w:rPr>
      </w:pPr>
      <w:r w:rsidRPr="00626481">
        <w:rPr>
          <w:rFonts w:ascii="Arial" w:hAnsi="Arial" w:cs="Arial"/>
          <w:b/>
          <w:bCs/>
          <w:sz w:val="22"/>
          <w:szCs w:val="22"/>
        </w:rPr>
        <w:t>11.3</w:t>
      </w:r>
      <w:r w:rsidRPr="00626481">
        <w:rPr>
          <w:rFonts w:ascii="Arial" w:hAnsi="Arial" w:cs="Arial"/>
          <w:b/>
          <w:bCs/>
          <w:sz w:val="22"/>
          <w:szCs w:val="22"/>
        </w:rPr>
        <w:tab/>
        <w:t>Conversation with Vieth and the status of website redesign</w:t>
      </w:r>
    </w:p>
    <w:p w:rsidR="00353D2B" w:rsidRPr="00626481" w:rsidRDefault="00353D2B" w:rsidP="00626481">
      <w:pPr>
        <w:tabs>
          <w:tab w:val="left" w:pos="360"/>
          <w:tab w:val="left" w:pos="1440"/>
          <w:tab w:val="left" w:pos="2340"/>
        </w:tabs>
        <w:spacing w:before="120"/>
        <w:ind w:left="1440" w:hanging="1080"/>
        <w:rPr>
          <w:rFonts w:ascii="Arial" w:hAnsi="Arial" w:cs="Arial"/>
          <w:b/>
          <w:bCs/>
          <w:sz w:val="22"/>
          <w:szCs w:val="22"/>
        </w:rPr>
      </w:pPr>
      <w:r w:rsidRPr="00626481">
        <w:rPr>
          <w:rFonts w:ascii="Arial" w:hAnsi="Arial" w:cs="Arial"/>
          <w:b/>
          <w:bCs/>
          <w:sz w:val="22"/>
          <w:szCs w:val="22"/>
        </w:rPr>
        <w:t>11.4</w:t>
      </w:r>
      <w:r w:rsidRPr="00626481">
        <w:rPr>
          <w:rFonts w:ascii="Arial" w:hAnsi="Arial" w:cs="Arial"/>
          <w:b/>
          <w:bCs/>
          <w:sz w:val="22"/>
          <w:szCs w:val="22"/>
        </w:rPr>
        <w:tab/>
        <w:t>LinkedIn activities for member engagement</w:t>
      </w:r>
      <w:r>
        <w:rPr>
          <w:rFonts w:ascii="Arial" w:hAnsi="Arial" w:cs="Arial"/>
          <w:b/>
          <w:bCs/>
          <w:sz w:val="22"/>
          <w:szCs w:val="22"/>
        </w:rPr>
        <w:br/>
      </w:r>
      <w:r w:rsidRPr="00AB6A74">
        <w:rPr>
          <w:rFonts w:ascii="Arial" w:hAnsi="Arial" w:cs="Arial"/>
          <w:i/>
          <w:iCs/>
          <w:sz w:val="22"/>
          <w:szCs w:val="22"/>
        </w:rPr>
        <w:t xml:space="preserve">Anyone can post and anyone can </w:t>
      </w:r>
      <w:r>
        <w:rPr>
          <w:rFonts w:ascii="Arial" w:hAnsi="Arial" w:cs="Arial"/>
          <w:i/>
          <w:iCs/>
          <w:sz w:val="22"/>
          <w:szCs w:val="22"/>
        </w:rPr>
        <w:t>‘</w:t>
      </w:r>
      <w:r w:rsidRPr="00AB6A74">
        <w:rPr>
          <w:rFonts w:ascii="Arial" w:hAnsi="Arial" w:cs="Arial"/>
          <w:i/>
          <w:iCs/>
          <w:sz w:val="22"/>
          <w:szCs w:val="22"/>
        </w:rPr>
        <w:t>like</w:t>
      </w:r>
      <w:r>
        <w:rPr>
          <w:rFonts w:ascii="Arial" w:hAnsi="Arial" w:cs="Arial"/>
          <w:i/>
          <w:iCs/>
          <w:sz w:val="22"/>
          <w:szCs w:val="22"/>
        </w:rPr>
        <w:t>’</w:t>
      </w:r>
      <w:r w:rsidRPr="00AB6A74">
        <w:rPr>
          <w:rFonts w:ascii="Arial" w:hAnsi="Arial" w:cs="Arial"/>
          <w:i/>
          <w:iCs/>
          <w:sz w:val="22"/>
          <w:szCs w:val="22"/>
        </w:rPr>
        <w:t xml:space="preserve"> so then your network can see the link.</w:t>
      </w:r>
      <w:r>
        <w:rPr>
          <w:rFonts w:ascii="Arial" w:hAnsi="Arial" w:cs="Arial"/>
          <w:i/>
          <w:iCs/>
          <w:sz w:val="22"/>
          <w:szCs w:val="22"/>
        </w:rPr>
        <w:t xml:space="preserve"> We need to increase member engagement here when relevant to IACEE, so post it and others can know.</w:t>
      </w:r>
      <w:r>
        <w:rPr>
          <w:rFonts w:ascii="Arial" w:hAnsi="Arial" w:cs="Arial"/>
          <w:i/>
          <w:iCs/>
          <w:sz w:val="22"/>
          <w:szCs w:val="22"/>
        </w:rPr>
        <w:br/>
      </w:r>
      <w:r w:rsidRPr="00371737">
        <w:rPr>
          <w:rFonts w:ascii="Arial" w:hAnsi="Arial" w:cs="Arial"/>
          <w:i/>
          <w:iCs/>
          <w:sz w:val="22"/>
          <w:szCs w:val="22"/>
          <w:u w:val="single"/>
        </w:rPr>
        <w:t>ACTION: Soma, Robert, and Patricio will work on a concerted effort to get all IACEE members to be on the LinkedIn group.</w:t>
      </w:r>
    </w:p>
    <w:p w:rsidR="00353D2B" w:rsidRPr="00626481" w:rsidRDefault="00353D2B" w:rsidP="00626481">
      <w:pPr>
        <w:tabs>
          <w:tab w:val="left" w:pos="360"/>
          <w:tab w:val="left" w:pos="1440"/>
          <w:tab w:val="left" w:pos="2340"/>
        </w:tabs>
        <w:spacing w:before="120"/>
        <w:ind w:left="1440" w:hanging="1080"/>
        <w:rPr>
          <w:rFonts w:ascii="Arial" w:hAnsi="Arial" w:cs="Arial"/>
          <w:b/>
          <w:bCs/>
          <w:sz w:val="22"/>
          <w:szCs w:val="22"/>
        </w:rPr>
      </w:pPr>
      <w:r w:rsidRPr="00626481">
        <w:rPr>
          <w:rFonts w:ascii="Arial" w:hAnsi="Arial" w:cs="Arial"/>
          <w:b/>
          <w:bCs/>
          <w:sz w:val="22"/>
          <w:szCs w:val="22"/>
        </w:rPr>
        <w:t>11.5</w:t>
      </w:r>
      <w:r w:rsidRPr="00626481">
        <w:rPr>
          <w:rFonts w:ascii="Arial" w:hAnsi="Arial" w:cs="Arial"/>
          <w:b/>
          <w:bCs/>
          <w:sz w:val="22"/>
          <w:szCs w:val="22"/>
        </w:rPr>
        <w:tab/>
        <w:t>Usage of Vieth MMS for automated information dissemination</w:t>
      </w:r>
    </w:p>
    <w:p w:rsidR="00353D2B" w:rsidRDefault="00353D2B" w:rsidP="00626481">
      <w:pPr>
        <w:tabs>
          <w:tab w:val="left" w:pos="360"/>
          <w:tab w:val="left" w:pos="1440"/>
          <w:tab w:val="left" w:pos="2340"/>
        </w:tabs>
        <w:spacing w:before="120"/>
        <w:ind w:left="1440" w:hanging="1080"/>
        <w:rPr>
          <w:rFonts w:ascii="Arial" w:hAnsi="Arial" w:cs="Arial"/>
          <w:i/>
          <w:iCs/>
          <w:sz w:val="22"/>
          <w:szCs w:val="22"/>
        </w:rPr>
      </w:pPr>
      <w:r w:rsidRPr="00626481">
        <w:rPr>
          <w:rFonts w:ascii="Arial" w:hAnsi="Arial" w:cs="Arial"/>
          <w:b/>
          <w:bCs/>
          <w:sz w:val="22"/>
          <w:szCs w:val="22"/>
        </w:rPr>
        <w:t>11.6</w:t>
      </w:r>
      <w:r w:rsidRPr="00626481">
        <w:rPr>
          <w:rFonts w:ascii="Arial" w:hAnsi="Arial" w:cs="Arial"/>
          <w:b/>
          <w:bCs/>
          <w:sz w:val="22"/>
          <w:szCs w:val="22"/>
        </w:rPr>
        <w:tab/>
        <w:t xml:space="preserve">Maintaining visibility of council/association activities to members through redesigned website and LinkedIn </w:t>
      </w:r>
      <w:r>
        <w:rPr>
          <w:rFonts w:ascii="Arial" w:hAnsi="Arial" w:cs="Arial"/>
          <w:b/>
          <w:bCs/>
          <w:sz w:val="22"/>
          <w:szCs w:val="22"/>
        </w:rPr>
        <w:br/>
      </w:r>
      <w:r w:rsidRPr="002526C8">
        <w:rPr>
          <w:rFonts w:ascii="Arial" w:hAnsi="Arial" w:cs="Arial"/>
          <w:i/>
          <w:iCs/>
          <w:sz w:val="22"/>
          <w:szCs w:val="22"/>
        </w:rPr>
        <w:t>A website redesign to refresh and make it mobile ready</w:t>
      </w:r>
      <w:r>
        <w:rPr>
          <w:rFonts w:ascii="Arial" w:hAnsi="Arial" w:cs="Arial"/>
          <w:i/>
          <w:iCs/>
          <w:sz w:val="22"/>
          <w:szCs w:val="22"/>
        </w:rPr>
        <w:t xml:space="preserve"> is underway</w:t>
      </w:r>
      <w:r w:rsidRPr="002526C8">
        <w:rPr>
          <w:rFonts w:ascii="Arial" w:hAnsi="Arial" w:cs="Arial"/>
          <w:i/>
          <w:iCs/>
          <w:sz w:val="22"/>
          <w:szCs w:val="22"/>
        </w:rPr>
        <w:t>.</w:t>
      </w:r>
      <w:r>
        <w:rPr>
          <w:rFonts w:ascii="Arial" w:hAnsi="Arial" w:cs="Arial"/>
          <w:b/>
          <w:bCs/>
          <w:sz w:val="22"/>
          <w:szCs w:val="22"/>
        </w:rPr>
        <w:t xml:space="preserve"> </w:t>
      </w:r>
      <w:r w:rsidRPr="002526C8">
        <w:rPr>
          <w:rFonts w:ascii="Arial" w:hAnsi="Arial" w:cs="Arial"/>
          <w:i/>
          <w:iCs/>
          <w:sz w:val="22"/>
          <w:szCs w:val="22"/>
        </w:rPr>
        <w:t xml:space="preserve">The content </w:t>
      </w:r>
      <w:r>
        <w:rPr>
          <w:rFonts w:ascii="Arial" w:hAnsi="Arial" w:cs="Arial"/>
          <w:i/>
          <w:iCs/>
          <w:sz w:val="22"/>
          <w:szCs w:val="22"/>
        </w:rPr>
        <w:t xml:space="preserve">on the existing site </w:t>
      </w:r>
      <w:r w:rsidRPr="002526C8">
        <w:rPr>
          <w:rFonts w:ascii="Arial" w:hAnsi="Arial" w:cs="Arial"/>
          <w:i/>
          <w:iCs/>
          <w:sz w:val="22"/>
          <w:szCs w:val="22"/>
        </w:rPr>
        <w:t>has been updated.</w:t>
      </w:r>
      <w:r>
        <w:rPr>
          <w:rFonts w:ascii="Arial" w:hAnsi="Arial" w:cs="Arial"/>
          <w:i/>
          <w:iCs/>
          <w:sz w:val="22"/>
          <w:szCs w:val="22"/>
        </w:rPr>
        <w:t xml:space="preserve"> A new website design will be responsive so that one can see it on mobile devices.  Tom Brumm’s team spent time looking at a redesign and the Council would like to thank them for this valuable input.</w:t>
      </w:r>
      <w:r>
        <w:rPr>
          <w:rFonts w:ascii="Arial" w:hAnsi="Arial" w:cs="Arial"/>
          <w:i/>
          <w:iCs/>
          <w:sz w:val="22"/>
          <w:szCs w:val="22"/>
        </w:rPr>
        <w:br/>
      </w:r>
      <w:r>
        <w:rPr>
          <w:rFonts w:ascii="Arial" w:hAnsi="Arial" w:cs="Arial"/>
          <w:i/>
          <w:iCs/>
          <w:sz w:val="22"/>
          <w:szCs w:val="22"/>
        </w:rPr>
        <w:br/>
        <w:t>Explore whether there is an option to notify members when content of the website changes for those not on LinkedIn, or for members to set some kind of setting where they opt in for notifications.</w:t>
      </w:r>
      <w:r w:rsidRPr="002526C8">
        <w:rPr>
          <w:rFonts w:ascii="Arial" w:hAnsi="Arial" w:cs="Arial"/>
          <w:b/>
          <w:bCs/>
          <w:sz w:val="22"/>
          <w:szCs w:val="22"/>
        </w:rPr>
        <w:br/>
      </w:r>
      <w:r>
        <w:rPr>
          <w:rFonts w:ascii="Arial" w:hAnsi="Arial" w:cs="Arial"/>
          <w:b/>
          <w:bCs/>
          <w:sz w:val="22"/>
          <w:szCs w:val="22"/>
        </w:rPr>
        <w:br/>
      </w:r>
      <w:r w:rsidRPr="001929F0">
        <w:rPr>
          <w:rFonts w:ascii="Arial" w:hAnsi="Arial" w:cs="Arial"/>
          <w:i/>
          <w:iCs/>
          <w:sz w:val="22"/>
          <w:szCs w:val="22"/>
        </w:rPr>
        <w:t>Vieth has given us a quote of $1,200</w:t>
      </w:r>
      <w:r>
        <w:rPr>
          <w:rFonts w:ascii="Arial" w:hAnsi="Arial" w:cs="Arial"/>
          <w:i/>
          <w:iCs/>
          <w:sz w:val="22"/>
          <w:szCs w:val="22"/>
        </w:rPr>
        <w:t xml:space="preserve"> to perform the redesign</w:t>
      </w:r>
      <w:r w:rsidRPr="001929F0">
        <w:rPr>
          <w:rFonts w:ascii="Arial" w:hAnsi="Arial" w:cs="Arial"/>
          <w:i/>
          <w:iCs/>
          <w:sz w:val="22"/>
          <w:szCs w:val="22"/>
        </w:rPr>
        <w:t>, a 50% discount to do the website update and IACEE is responsible for the content and images.</w:t>
      </w:r>
      <w:r>
        <w:rPr>
          <w:rFonts w:ascii="Arial" w:hAnsi="Arial" w:cs="Arial"/>
          <w:i/>
          <w:iCs/>
          <w:sz w:val="22"/>
          <w:szCs w:val="22"/>
        </w:rPr>
        <w:t xml:space="preserve"> Likewise, the Quality Program will be updated for an additional $1,200 which together is within budget.  The new website will have a blog capability.  Would like the new site live by August 1 and everyone needs to help review the prototype so that we are as inclusive as possible with feedback.  Give the membership a place to share their accomplishments via LinkedIn group rather than the IACEE website.</w:t>
      </w:r>
      <w:r>
        <w:rPr>
          <w:rFonts w:ascii="Arial" w:hAnsi="Arial" w:cs="Arial"/>
          <w:i/>
          <w:iCs/>
          <w:sz w:val="22"/>
          <w:szCs w:val="22"/>
        </w:rPr>
        <w:br/>
      </w:r>
    </w:p>
    <w:p w:rsidR="00353D2B" w:rsidRDefault="00353D2B" w:rsidP="00A250C3">
      <w:pPr>
        <w:tabs>
          <w:tab w:val="left" w:pos="360"/>
          <w:tab w:val="left" w:pos="1440"/>
          <w:tab w:val="left" w:pos="2340"/>
        </w:tabs>
        <w:spacing w:before="120"/>
        <w:ind w:left="1440"/>
        <w:rPr>
          <w:rFonts w:ascii="Arial" w:hAnsi="Arial" w:cs="Arial"/>
          <w:i/>
          <w:iCs/>
          <w:sz w:val="22"/>
          <w:szCs w:val="22"/>
        </w:rPr>
      </w:pPr>
      <w:r>
        <w:rPr>
          <w:rFonts w:ascii="Arial" w:hAnsi="Arial" w:cs="Arial"/>
          <w:i/>
          <w:iCs/>
          <w:sz w:val="22"/>
          <w:szCs w:val="22"/>
        </w:rPr>
        <w:t>We think these concerted efforts will result in more visibility of Council/association activities to the members and encourage all of those leading initiatives to keep this in mind as a priority.</w:t>
      </w:r>
    </w:p>
    <w:p w:rsidR="00353D2B" w:rsidRPr="001929F0" w:rsidRDefault="00353D2B" w:rsidP="00A250C3">
      <w:pPr>
        <w:tabs>
          <w:tab w:val="left" w:pos="360"/>
          <w:tab w:val="left" w:pos="1440"/>
          <w:tab w:val="left" w:pos="2340"/>
        </w:tabs>
        <w:spacing w:before="120"/>
        <w:ind w:left="1440"/>
        <w:rPr>
          <w:rFonts w:ascii="Arial" w:hAnsi="Arial" w:cs="Arial"/>
          <w:i/>
          <w:iCs/>
          <w:sz w:val="22"/>
          <w:szCs w:val="22"/>
        </w:rPr>
      </w:pPr>
      <w:r w:rsidRPr="00964A68">
        <w:rPr>
          <w:rFonts w:ascii="Arial" w:hAnsi="Arial" w:cs="Arial"/>
          <w:i/>
          <w:iCs/>
          <w:sz w:val="22"/>
          <w:szCs w:val="22"/>
          <w:u w:val="single"/>
        </w:rPr>
        <w:t>ACTION: Council to provide timely feedback when requested by Soma and the web team.</w:t>
      </w:r>
    </w:p>
    <w:p w:rsidR="00353D2B" w:rsidRPr="00626481" w:rsidRDefault="00353D2B" w:rsidP="00D512E9">
      <w:pPr>
        <w:tabs>
          <w:tab w:val="left" w:pos="360"/>
          <w:tab w:val="left" w:pos="1440"/>
          <w:tab w:val="left" w:pos="2340"/>
        </w:tabs>
        <w:spacing w:before="120"/>
        <w:rPr>
          <w:rFonts w:ascii="Arial" w:hAnsi="Arial" w:cs="Arial"/>
          <w:b/>
          <w:bCs/>
          <w:sz w:val="22"/>
          <w:szCs w:val="22"/>
        </w:rPr>
      </w:pPr>
    </w:p>
    <w:p w:rsidR="00FA56AA" w:rsidRDefault="00353D2B">
      <w:pPr>
        <w:pStyle w:val="ListParagraph"/>
        <w:numPr>
          <w:ilvl w:val="0"/>
          <w:numId w:val="17"/>
        </w:numPr>
        <w:tabs>
          <w:tab w:val="left" w:pos="360"/>
          <w:tab w:val="left" w:pos="1440"/>
          <w:tab w:val="left" w:pos="2340"/>
        </w:tabs>
        <w:rPr>
          <w:rFonts w:ascii="Arial" w:hAnsi="Arial" w:cs="Arial"/>
          <w:b/>
          <w:bCs/>
          <w:sz w:val="22"/>
          <w:szCs w:val="22"/>
        </w:rPr>
      </w:pPr>
      <w:r w:rsidRPr="00626481">
        <w:rPr>
          <w:rFonts w:ascii="Arial" w:hAnsi="Arial" w:cs="Arial"/>
          <w:b/>
          <w:bCs/>
          <w:sz w:val="22"/>
          <w:szCs w:val="22"/>
        </w:rPr>
        <w:t>Special Interest Groups (SIGs) – Soma Chakrabarti</w:t>
      </w:r>
    </w:p>
    <w:p w:rsidR="00353D2B" w:rsidRPr="00626481" w:rsidRDefault="00353D2B" w:rsidP="00675840">
      <w:pPr>
        <w:pStyle w:val="ListParagraph"/>
        <w:tabs>
          <w:tab w:val="left" w:pos="360"/>
          <w:tab w:val="left" w:pos="1440"/>
          <w:tab w:val="left" w:pos="2340"/>
        </w:tabs>
        <w:ind w:left="90"/>
        <w:rPr>
          <w:rFonts w:ascii="Arial" w:hAnsi="Arial" w:cs="Arial"/>
          <w:b/>
          <w:bCs/>
          <w:sz w:val="22"/>
          <w:szCs w:val="22"/>
        </w:rPr>
      </w:pPr>
      <w:r>
        <w:rPr>
          <w:rFonts w:ascii="Arial" w:hAnsi="Arial" w:cs="Arial"/>
          <w:b/>
          <w:bCs/>
          <w:sz w:val="22"/>
          <w:szCs w:val="22"/>
        </w:rPr>
        <w:tab/>
      </w:r>
      <w:r>
        <w:rPr>
          <w:rFonts w:ascii="Arial" w:hAnsi="Arial" w:cs="Arial"/>
          <w:b/>
          <w:bCs/>
          <w:sz w:val="22"/>
          <w:szCs w:val="22"/>
        </w:rPr>
        <w:tab/>
      </w:r>
      <w:r w:rsidRPr="002C6997">
        <w:rPr>
          <w:rFonts w:ascii="Arial" w:hAnsi="Arial" w:cs="Arial"/>
          <w:i/>
          <w:iCs/>
          <w:sz w:val="22"/>
          <w:szCs w:val="22"/>
        </w:rPr>
        <w:t>SIGS are about building community</w:t>
      </w:r>
      <w:r>
        <w:rPr>
          <w:rFonts w:ascii="Arial" w:hAnsi="Arial" w:cs="Arial"/>
          <w:i/>
          <w:iCs/>
          <w:sz w:val="22"/>
          <w:szCs w:val="22"/>
        </w:rPr>
        <w:t xml:space="preserve"> and all have leaders now.</w:t>
      </w:r>
      <w:r w:rsidRPr="00626481">
        <w:rPr>
          <w:rFonts w:ascii="Arial" w:hAnsi="Arial" w:cs="Arial"/>
          <w:b/>
          <w:bCs/>
          <w:sz w:val="22"/>
          <w:szCs w:val="22"/>
        </w:rPr>
        <w:t xml:space="preserve">  </w:t>
      </w:r>
    </w:p>
    <w:p w:rsidR="00353D2B" w:rsidRPr="00626481" w:rsidRDefault="00353D2B" w:rsidP="00675840">
      <w:pPr>
        <w:tabs>
          <w:tab w:val="left" w:pos="360"/>
          <w:tab w:val="left" w:pos="1440"/>
          <w:tab w:val="left" w:pos="2340"/>
        </w:tabs>
        <w:spacing w:before="120"/>
        <w:ind w:left="357"/>
        <w:rPr>
          <w:rFonts w:ascii="Arial" w:hAnsi="Arial" w:cs="Arial"/>
          <w:b/>
          <w:bCs/>
          <w:sz w:val="22"/>
          <w:szCs w:val="22"/>
        </w:rPr>
      </w:pPr>
      <w:r w:rsidRPr="00626481">
        <w:rPr>
          <w:rFonts w:ascii="Arial" w:hAnsi="Arial" w:cs="Arial"/>
          <w:b/>
          <w:bCs/>
          <w:sz w:val="22"/>
          <w:szCs w:val="22"/>
        </w:rPr>
        <w:t>12.1</w:t>
      </w:r>
      <w:r w:rsidRPr="00626481">
        <w:rPr>
          <w:rFonts w:ascii="Arial" w:hAnsi="Arial" w:cs="Arial"/>
          <w:b/>
          <w:bCs/>
          <w:sz w:val="22"/>
          <w:szCs w:val="22"/>
        </w:rPr>
        <w:tab/>
        <w:t xml:space="preserve">Feedback or questions on the SIG reports </w:t>
      </w:r>
    </w:p>
    <w:p w:rsidR="00353D2B" w:rsidRPr="00626481" w:rsidRDefault="00353D2B" w:rsidP="00626481">
      <w:pPr>
        <w:tabs>
          <w:tab w:val="left" w:pos="360"/>
          <w:tab w:val="left" w:pos="1440"/>
          <w:tab w:val="left" w:pos="2340"/>
        </w:tabs>
        <w:ind w:left="360"/>
        <w:rPr>
          <w:rFonts w:ascii="Arial" w:hAnsi="Arial" w:cs="Arial"/>
          <w:b/>
          <w:bCs/>
          <w:sz w:val="22"/>
          <w:szCs w:val="22"/>
        </w:rPr>
      </w:pPr>
      <w:r w:rsidRPr="00626481">
        <w:rPr>
          <w:rFonts w:ascii="Arial" w:hAnsi="Arial" w:cs="Arial"/>
          <w:b/>
          <w:bCs/>
          <w:sz w:val="22"/>
          <w:szCs w:val="22"/>
        </w:rPr>
        <w:tab/>
        <w:t>12.1.1</w:t>
      </w:r>
      <w:r w:rsidRPr="00626481">
        <w:rPr>
          <w:rFonts w:ascii="Arial" w:hAnsi="Arial" w:cs="Arial"/>
          <w:b/>
          <w:bCs/>
          <w:sz w:val="22"/>
          <w:szCs w:val="22"/>
        </w:rPr>
        <w:tab/>
        <w:t>Digital Learning</w:t>
      </w:r>
    </w:p>
    <w:p w:rsidR="00353D2B" w:rsidRDefault="00353D2B" w:rsidP="00A250C3">
      <w:pPr>
        <w:tabs>
          <w:tab w:val="left" w:pos="360"/>
          <w:tab w:val="left" w:pos="1440"/>
          <w:tab w:val="left" w:pos="2340"/>
        </w:tabs>
        <w:ind w:left="360"/>
        <w:rPr>
          <w:rFonts w:ascii="Arial" w:hAnsi="Arial" w:cs="Arial"/>
          <w:b/>
          <w:bCs/>
          <w:sz w:val="22"/>
          <w:szCs w:val="22"/>
        </w:rPr>
      </w:pPr>
      <w:r>
        <w:rPr>
          <w:rFonts w:ascii="Arial" w:hAnsi="Arial" w:cs="Arial"/>
          <w:b/>
          <w:bCs/>
          <w:sz w:val="22"/>
          <w:szCs w:val="22"/>
        </w:rPr>
        <w:tab/>
      </w:r>
      <w:r w:rsidRPr="00626481">
        <w:rPr>
          <w:rFonts w:ascii="Arial" w:hAnsi="Arial" w:cs="Arial"/>
          <w:b/>
          <w:bCs/>
          <w:sz w:val="22"/>
          <w:szCs w:val="22"/>
        </w:rPr>
        <w:t>12.1.2</w:t>
      </w:r>
      <w:r w:rsidRPr="00626481">
        <w:rPr>
          <w:rFonts w:ascii="Arial" w:hAnsi="Arial" w:cs="Arial"/>
          <w:b/>
          <w:bCs/>
          <w:sz w:val="22"/>
          <w:szCs w:val="22"/>
        </w:rPr>
        <w:tab/>
        <w:t>Innovations</w:t>
      </w:r>
      <w:r>
        <w:rPr>
          <w:rFonts w:ascii="Arial" w:hAnsi="Arial" w:cs="Arial"/>
          <w:b/>
          <w:bCs/>
          <w:sz w:val="22"/>
          <w:szCs w:val="22"/>
        </w:rPr>
        <w:t xml:space="preserve"> – Marc Goossens</w:t>
      </w:r>
    </w:p>
    <w:p w:rsidR="00353D2B" w:rsidRPr="00F520AA" w:rsidRDefault="00353D2B" w:rsidP="00675840">
      <w:pPr>
        <w:pStyle w:val="ListParagraph"/>
        <w:tabs>
          <w:tab w:val="left" w:pos="360"/>
          <w:tab w:val="left" w:pos="1440"/>
          <w:tab w:val="left" w:pos="2340"/>
        </w:tabs>
        <w:ind w:left="1440"/>
        <w:rPr>
          <w:rFonts w:ascii="Arial" w:hAnsi="Arial" w:cs="Arial"/>
          <w:i/>
          <w:iCs/>
          <w:sz w:val="22"/>
          <w:szCs w:val="22"/>
        </w:rPr>
      </w:pPr>
      <w:r w:rsidRPr="00F520AA">
        <w:rPr>
          <w:rFonts w:ascii="Arial" w:hAnsi="Arial" w:cs="Arial"/>
          <w:i/>
          <w:iCs/>
          <w:sz w:val="22"/>
          <w:szCs w:val="22"/>
        </w:rPr>
        <w:t>Marc propos</w:t>
      </w:r>
      <w:r>
        <w:rPr>
          <w:rFonts w:ascii="Arial" w:hAnsi="Arial" w:cs="Arial"/>
          <w:i/>
          <w:iCs/>
          <w:sz w:val="22"/>
          <w:szCs w:val="22"/>
        </w:rPr>
        <w:t>ed, on behalf of a group that includes Lars Frølund and Zach Gredlics,</w:t>
      </w:r>
      <w:r w:rsidRPr="00F520AA">
        <w:rPr>
          <w:rFonts w:ascii="Arial" w:hAnsi="Arial" w:cs="Arial"/>
          <w:i/>
          <w:iCs/>
          <w:sz w:val="22"/>
          <w:szCs w:val="22"/>
        </w:rPr>
        <w:t xml:space="preserve"> </w:t>
      </w:r>
      <w:r>
        <w:rPr>
          <w:rFonts w:ascii="Arial" w:hAnsi="Arial" w:cs="Arial"/>
          <w:i/>
          <w:iCs/>
          <w:sz w:val="22"/>
          <w:szCs w:val="22"/>
        </w:rPr>
        <w:t>several</w:t>
      </w:r>
      <w:r w:rsidRPr="00F520AA">
        <w:rPr>
          <w:rFonts w:ascii="Arial" w:hAnsi="Arial" w:cs="Arial"/>
          <w:i/>
          <w:iCs/>
          <w:sz w:val="22"/>
          <w:szCs w:val="22"/>
        </w:rPr>
        <w:t xml:space="preserve"> </w:t>
      </w:r>
      <w:r>
        <w:rPr>
          <w:rFonts w:ascii="Arial" w:hAnsi="Arial" w:cs="Arial"/>
          <w:i/>
          <w:iCs/>
          <w:sz w:val="22"/>
          <w:szCs w:val="22"/>
        </w:rPr>
        <w:t xml:space="preserve">one </w:t>
      </w:r>
      <w:r w:rsidRPr="00F520AA">
        <w:rPr>
          <w:rFonts w:ascii="Arial" w:hAnsi="Arial" w:cs="Arial"/>
          <w:i/>
          <w:iCs/>
          <w:sz w:val="22"/>
          <w:szCs w:val="22"/>
        </w:rPr>
        <w:t xml:space="preserve">hour long </w:t>
      </w:r>
      <w:r>
        <w:rPr>
          <w:rFonts w:ascii="Arial" w:hAnsi="Arial" w:cs="Arial"/>
          <w:i/>
          <w:iCs/>
          <w:sz w:val="22"/>
          <w:szCs w:val="22"/>
        </w:rPr>
        <w:t>webinars</w:t>
      </w:r>
      <w:r w:rsidRPr="00F520AA">
        <w:rPr>
          <w:rFonts w:ascii="Arial" w:hAnsi="Arial" w:cs="Arial"/>
          <w:i/>
          <w:iCs/>
          <w:sz w:val="22"/>
          <w:szCs w:val="22"/>
        </w:rPr>
        <w:t xml:space="preserve"> </w:t>
      </w:r>
      <w:r>
        <w:rPr>
          <w:rFonts w:ascii="Arial" w:hAnsi="Arial" w:cs="Arial"/>
          <w:i/>
          <w:iCs/>
          <w:sz w:val="22"/>
          <w:szCs w:val="22"/>
        </w:rPr>
        <w:t>(</w:t>
      </w:r>
      <w:r w:rsidRPr="00F520AA">
        <w:rPr>
          <w:rFonts w:ascii="Arial" w:hAnsi="Arial" w:cs="Arial"/>
          <w:i/>
          <w:iCs/>
          <w:sz w:val="22"/>
          <w:szCs w:val="22"/>
        </w:rPr>
        <w:t>30 minute</w:t>
      </w:r>
      <w:r>
        <w:rPr>
          <w:rFonts w:ascii="Arial" w:hAnsi="Arial" w:cs="Arial"/>
          <w:i/>
          <w:iCs/>
          <w:sz w:val="22"/>
          <w:szCs w:val="22"/>
        </w:rPr>
        <w:t>s</w:t>
      </w:r>
      <w:r w:rsidRPr="00F520AA">
        <w:rPr>
          <w:rFonts w:ascii="Arial" w:hAnsi="Arial" w:cs="Arial"/>
          <w:i/>
          <w:iCs/>
          <w:sz w:val="22"/>
          <w:szCs w:val="22"/>
        </w:rPr>
        <w:t xml:space="preserve"> presentation and 30 minutes for questions and answers</w:t>
      </w:r>
      <w:r>
        <w:rPr>
          <w:rFonts w:ascii="Arial" w:hAnsi="Arial" w:cs="Arial"/>
          <w:i/>
          <w:iCs/>
          <w:sz w:val="22"/>
          <w:szCs w:val="22"/>
        </w:rPr>
        <w:t>)</w:t>
      </w:r>
      <w:r w:rsidRPr="00F520AA">
        <w:rPr>
          <w:rFonts w:ascii="Arial" w:hAnsi="Arial" w:cs="Arial"/>
          <w:i/>
          <w:iCs/>
          <w:sz w:val="22"/>
          <w:szCs w:val="22"/>
        </w:rPr>
        <w:t>. The idea is to attract new members and lead them to the world conference. Begin around the end of August and present 4 or 5 webinars over the following nine months.</w:t>
      </w:r>
      <w:r>
        <w:rPr>
          <w:rFonts w:ascii="Arial" w:hAnsi="Arial" w:cs="Arial"/>
          <w:i/>
          <w:iCs/>
          <w:sz w:val="22"/>
          <w:szCs w:val="22"/>
        </w:rPr>
        <w:t xml:space="preserve"> Next meeting is May 26 if you would like to be part of the discussion.</w:t>
      </w:r>
      <w:r>
        <w:rPr>
          <w:rFonts w:ascii="Arial" w:hAnsi="Arial" w:cs="Arial"/>
          <w:i/>
          <w:iCs/>
          <w:sz w:val="22"/>
          <w:szCs w:val="22"/>
        </w:rPr>
        <w:br/>
      </w:r>
      <w:r>
        <w:rPr>
          <w:rFonts w:ascii="Arial" w:hAnsi="Arial" w:cs="Arial"/>
          <w:i/>
          <w:iCs/>
          <w:sz w:val="22"/>
          <w:szCs w:val="22"/>
        </w:rPr>
        <w:br/>
        <w:t>Support is needed for marketing the webinars using all methods to tell people about the events.  Porto’s Adobe Connect will be the platform and will use the conference registration system.</w:t>
      </w:r>
    </w:p>
    <w:p w:rsidR="00353D2B" w:rsidRPr="00371737" w:rsidRDefault="00353D2B" w:rsidP="00675840">
      <w:pPr>
        <w:tabs>
          <w:tab w:val="left" w:pos="1440"/>
          <w:tab w:val="left" w:pos="2340"/>
        </w:tabs>
        <w:spacing w:before="120"/>
        <w:ind w:left="1440"/>
        <w:rPr>
          <w:rFonts w:ascii="Arial" w:hAnsi="Arial" w:cs="Arial"/>
          <w:i/>
          <w:iCs/>
          <w:sz w:val="22"/>
          <w:szCs w:val="22"/>
          <w:u w:val="single"/>
        </w:rPr>
      </w:pPr>
      <w:r w:rsidRPr="00371737">
        <w:rPr>
          <w:rFonts w:ascii="Arial" w:hAnsi="Arial" w:cs="Arial"/>
          <w:i/>
          <w:iCs/>
          <w:sz w:val="22"/>
          <w:szCs w:val="22"/>
          <w:u w:val="single"/>
        </w:rPr>
        <w:t>ACTION:  Soma will coordinate with the speakers and a person from Alfredo’s team who will support the use of Adobe Connect for the webinars.</w:t>
      </w:r>
    </w:p>
    <w:p w:rsidR="00353D2B" w:rsidRPr="00626481" w:rsidRDefault="00353D2B" w:rsidP="00675840">
      <w:pPr>
        <w:tabs>
          <w:tab w:val="left" w:pos="360"/>
          <w:tab w:val="left" w:pos="1440"/>
          <w:tab w:val="left" w:pos="2340"/>
        </w:tabs>
        <w:ind w:left="357"/>
        <w:rPr>
          <w:rFonts w:ascii="Arial" w:hAnsi="Arial" w:cs="Arial"/>
          <w:b/>
          <w:bCs/>
          <w:sz w:val="22"/>
          <w:szCs w:val="22"/>
        </w:rPr>
      </w:pPr>
      <w:r w:rsidRPr="00626481">
        <w:rPr>
          <w:rFonts w:ascii="Arial" w:hAnsi="Arial" w:cs="Arial"/>
          <w:b/>
          <w:bCs/>
          <w:sz w:val="22"/>
          <w:szCs w:val="22"/>
        </w:rPr>
        <w:tab/>
      </w:r>
      <w:r>
        <w:rPr>
          <w:rFonts w:ascii="Arial" w:hAnsi="Arial" w:cs="Arial"/>
          <w:b/>
          <w:bCs/>
          <w:sz w:val="22"/>
          <w:szCs w:val="22"/>
        </w:rPr>
        <w:tab/>
      </w:r>
      <w:r w:rsidRPr="00626481">
        <w:rPr>
          <w:rFonts w:ascii="Arial" w:hAnsi="Arial" w:cs="Arial"/>
          <w:b/>
          <w:bCs/>
          <w:sz w:val="22"/>
          <w:szCs w:val="22"/>
        </w:rPr>
        <w:t>12.1.3</w:t>
      </w:r>
      <w:r w:rsidRPr="00626481">
        <w:rPr>
          <w:rFonts w:ascii="Arial" w:hAnsi="Arial" w:cs="Arial"/>
          <w:b/>
          <w:bCs/>
          <w:sz w:val="22"/>
          <w:szCs w:val="22"/>
        </w:rPr>
        <w:tab/>
        <w:t>Marketing Strategies</w:t>
      </w:r>
    </w:p>
    <w:p w:rsidR="00353D2B" w:rsidRPr="00626481" w:rsidRDefault="00353D2B" w:rsidP="00675840">
      <w:pPr>
        <w:tabs>
          <w:tab w:val="left" w:pos="360"/>
          <w:tab w:val="left" w:pos="1440"/>
          <w:tab w:val="left" w:pos="2340"/>
        </w:tabs>
        <w:ind w:left="357"/>
        <w:rPr>
          <w:rFonts w:ascii="Arial" w:hAnsi="Arial" w:cs="Arial"/>
          <w:b/>
          <w:bCs/>
          <w:sz w:val="22"/>
          <w:szCs w:val="22"/>
        </w:rPr>
      </w:pPr>
      <w:r w:rsidRPr="00626481">
        <w:rPr>
          <w:rFonts w:ascii="Arial" w:hAnsi="Arial" w:cs="Arial"/>
          <w:b/>
          <w:bCs/>
          <w:sz w:val="22"/>
          <w:szCs w:val="22"/>
        </w:rPr>
        <w:tab/>
      </w:r>
      <w:r>
        <w:rPr>
          <w:rFonts w:ascii="Arial" w:hAnsi="Arial" w:cs="Arial"/>
          <w:b/>
          <w:bCs/>
          <w:sz w:val="22"/>
          <w:szCs w:val="22"/>
        </w:rPr>
        <w:tab/>
      </w:r>
      <w:r w:rsidRPr="00626481">
        <w:rPr>
          <w:rFonts w:ascii="Arial" w:hAnsi="Arial" w:cs="Arial"/>
          <w:b/>
          <w:bCs/>
          <w:sz w:val="22"/>
          <w:szCs w:val="22"/>
        </w:rPr>
        <w:t>12.1.4</w:t>
      </w:r>
      <w:r w:rsidRPr="00626481">
        <w:rPr>
          <w:rFonts w:ascii="Arial" w:hAnsi="Arial" w:cs="Arial"/>
          <w:b/>
          <w:bCs/>
          <w:sz w:val="22"/>
          <w:szCs w:val="22"/>
        </w:rPr>
        <w:tab/>
        <w:t>University Industry Collaboration</w:t>
      </w:r>
    </w:p>
    <w:p w:rsidR="00353D2B" w:rsidRDefault="00353D2B" w:rsidP="00675840">
      <w:pPr>
        <w:tabs>
          <w:tab w:val="left" w:pos="360"/>
          <w:tab w:val="left" w:pos="1440"/>
          <w:tab w:val="left" w:pos="2340"/>
        </w:tabs>
        <w:spacing w:before="120"/>
        <w:ind w:left="357"/>
        <w:rPr>
          <w:rFonts w:ascii="Arial" w:hAnsi="Arial" w:cs="Arial"/>
          <w:b/>
          <w:bCs/>
          <w:sz w:val="22"/>
          <w:szCs w:val="22"/>
        </w:rPr>
      </w:pPr>
      <w:r w:rsidRPr="00626481">
        <w:rPr>
          <w:rFonts w:ascii="Arial" w:hAnsi="Arial" w:cs="Arial"/>
          <w:b/>
          <w:bCs/>
          <w:sz w:val="22"/>
          <w:szCs w:val="22"/>
        </w:rPr>
        <w:t>12.2</w:t>
      </w:r>
      <w:r w:rsidRPr="00626481">
        <w:rPr>
          <w:rFonts w:ascii="Arial" w:hAnsi="Arial" w:cs="Arial"/>
          <w:b/>
          <w:bCs/>
          <w:sz w:val="22"/>
          <w:szCs w:val="22"/>
        </w:rPr>
        <w:tab/>
        <w:t>Actions required by the Council to advance the SIGs</w:t>
      </w:r>
      <w:r>
        <w:rPr>
          <w:rFonts w:ascii="Arial" w:hAnsi="Arial" w:cs="Arial"/>
          <w:b/>
          <w:bCs/>
          <w:sz w:val="22"/>
          <w:szCs w:val="22"/>
        </w:rPr>
        <w:t xml:space="preserve"> </w:t>
      </w:r>
    </w:p>
    <w:p w:rsidR="00353D2B" w:rsidRDefault="00353D2B" w:rsidP="00675840">
      <w:pPr>
        <w:tabs>
          <w:tab w:val="left" w:pos="360"/>
          <w:tab w:val="left" w:pos="1440"/>
          <w:tab w:val="left" w:pos="2340"/>
        </w:tabs>
        <w:ind w:left="1440"/>
        <w:rPr>
          <w:rFonts w:ascii="Arial" w:hAnsi="Arial" w:cs="Arial"/>
          <w:i/>
          <w:iCs/>
          <w:sz w:val="22"/>
          <w:szCs w:val="22"/>
        </w:rPr>
      </w:pPr>
      <w:r w:rsidRPr="00744984">
        <w:rPr>
          <w:rFonts w:ascii="Arial" w:hAnsi="Arial" w:cs="Arial"/>
          <w:i/>
          <w:iCs/>
          <w:sz w:val="22"/>
          <w:szCs w:val="22"/>
        </w:rPr>
        <w:t xml:space="preserve">If SIGS can tie to </w:t>
      </w:r>
      <w:r>
        <w:rPr>
          <w:rFonts w:ascii="Arial" w:hAnsi="Arial" w:cs="Arial"/>
          <w:i/>
          <w:iCs/>
          <w:sz w:val="22"/>
          <w:szCs w:val="22"/>
        </w:rPr>
        <w:t xml:space="preserve">the </w:t>
      </w:r>
      <w:r w:rsidRPr="00744984">
        <w:rPr>
          <w:rFonts w:ascii="Arial" w:hAnsi="Arial" w:cs="Arial"/>
          <w:i/>
          <w:iCs/>
          <w:sz w:val="22"/>
          <w:szCs w:val="22"/>
        </w:rPr>
        <w:t>conference planning</w:t>
      </w:r>
      <w:r>
        <w:rPr>
          <w:rFonts w:ascii="Arial" w:hAnsi="Arial" w:cs="Arial"/>
          <w:i/>
          <w:iCs/>
          <w:sz w:val="22"/>
          <w:szCs w:val="22"/>
        </w:rPr>
        <w:t xml:space="preserve">, to have clear topics and engaging messages this </w:t>
      </w:r>
      <w:r w:rsidRPr="00744984">
        <w:rPr>
          <w:rFonts w:ascii="Arial" w:hAnsi="Arial" w:cs="Arial"/>
          <w:i/>
          <w:iCs/>
          <w:sz w:val="22"/>
          <w:szCs w:val="22"/>
        </w:rPr>
        <w:t>will encourage more conversation.</w:t>
      </w:r>
      <w:r>
        <w:rPr>
          <w:rFonts w:ascii="Arial" w:hAnsi="Arial" w:cs="Arial"/>
          <w:i/>
          <w:iCs/>
          <w:sz w:val="22"/>
          <w:szCs w:val="22"/>
        </w:rPr>
        <w:t xml:space="preserve"> With the LinkedIn SIGS, this is such a small group, should we open them up to non-members?</w:t>
      </w:r>
      <w:r>
        <w:rPr>
          <w:rFonts w:ascii="Arial" w:hAnsi="Arial" w:cs="Arial"/>
          <w:i/>
          <w:iCs/>
          <w:sz w:val="22"/>
          <w:szCs w:val="22"/>
        </w:rPr>
        <w:br/>
      </w:r>
      <w:r>
        <w:rPr>
          <w:rFonts w:ascii="Arial" w:hAnsi="Arial" w:cs="Arial"/>
          <w:i/>
          <w:iCs/>
          <w:sz w:val="22"/>
          <w:szCs w:val="22"/>
        </w:rPr>
        <w:br/>
        <w:t>The decision was not to open the LinkedIn SIGS to non-members but rather to drive as much conversation as possible to the open IACEE group on LinkedIn, rather than the subgroups.</w:t>
      </w:r>
    </w:p>
    <w:p w:rsidR="00353D2B" w:rsidRPr="00626481" w:rsidRDefault="00353D2B" w:rsidP="00626481">
      <w:pPr>
        <w:tabs>
          <w:tab w:val="left" w:pos="360"/>
          <w:tab w:val="left" w:pos="1440"/>
          <w:tab w:val="left" w:pos="2340"/>
        </w:tabs>
        <w:rPr>
          <w:rFonts w:ascii="Arial" w:hAnsi="Arial" w:cs="Arial"/>
          <w:b/>
          <w:bCs/>
          <w:sz w:val="22"/>
          <w:szCs w:val="22"/>
        </w:rPr>
      </w:pPr>
    </w:p>
    <w:p w:rsidR="00353D2B" w:rsidRPr="00626481" w:rsidRDefault="00353D2B" w:rsidP="00626481">
      <w:pPr>
        <w:pStyle w:val="ListParagraph"/>
        <w:numPr>
          <w:ilvl w:val="0"/>
          <w:numId w:val="17"/>
        </w:numPr>
        <w:tabs>
          <w:tab w:val="left" w:pos="360"/>
          <w:tab w:val="left" w:pos="1440"/>
          <w:tab w:val="left" w:pos="2340"/>
        </w:tabs>
        <w:rPr>
          <w:rFonts w:ascii="Arial" w:hAnsi="Arial" w:cs="Arial"/>
          <w:b/>
          <w:bCs/>
          <w:sz w:val="22"/>
          <w:szCs w:val="22"/>
        </w:rPr>
      </w:pPr>
      <w:r w:rsidRPr="00626481">
        <w:rPr>
          <w:rFonts w:ascii="Arial" w:hAnsi="Arial" w:cs="Arial"/>
          <w:b/>
          <w:bCs/>
          <w:sz w:val="22"/>
          <w:szCs w:val="22"/>
        </w:rPr>
        <w:t xml:space="preserve">IACEE Newsletter – Soma Chakrabarti  </w:t>
      </w:r>
    </w:p>
    <w:p w:rsidR="00353D2B" w:rsidRPr="00626481" w:rsidRDefault="00353D2B" w:rsidP="00751BD9">
      <w:pPr>
        <w:tabs>
          <w:tab w:val="left" w:pos="360"/>
          <w:tab w:val="left" w:pos="1440"/>
          <w:tab w:val="left" w:pos="2340"/>
        </w:tabs>
        <w:spacing w:before="120"/>
        <w:ind w:left="1440" w:hanging="1080"/>
        <w:rPr>
          <w:rFonts w:ascii="Arial" w:hAnsi="Arial" w:cs="Arial"/>
          <w:b/>
          <w:bCs/>
          <w:sz w:val="22"/>
          <w:szCs w:val="22"/>
        </w:rPr>
      </w:pPr>
      <w:r w:rsidRPr="00626481">
        <w:rPr>
          <w:rFonts w:ascii="Arial" w:hAnsi="Arial" w:cs="Arial"/>
          <w:b/>
          <w:bCs/>
          <w:sz w:val="22"/>
          <w:szCs w:val="22"/>
        </w:rPr>
        <w:t>13.1</w:t>
      </w:r>
      <w:r w:rsidRPr="00626481">
        <w:rPr>
          <w:rFonts w:ascii="Arial" w:hAnsi="Arial" w:cs="Arial"/>
          <w:b/>
          <w:bCs/>
          <w:sz w:val="22"/>
          <w:szCs w:val="22"/>
        </w:rPr>
        <w:tab/>
        <w:t>IACEE Newsfeed debut</w:t>
      </w:r>
      <w:r>
        <w:rPr>
          <w:rFonts w:ascii="Arial" w:hAnsi="Arial" w:cs="Arial"/>
          <w:b/>
          <w:bCs/>
          <w:sz w:val="22"/>
          <w:szCs w:val="22"/>
        </w:rPr>
        <w:br/>
      </w:r>
      <w:r w:rsidRPr="00DB6F88">
        <w:rPr>
          <w:rFonts w:ascii="Arial" w:hAnsi="Arial" w:cs="Arial"/>
          <w:i/>
          <w:iCs/>
          <w:sz w:val="22"/>
          <w:szCs w:val="22"/>
        </w:rPr>
        <w:t>Newsfeed is meant to be mo</w:t>
      </w:r>
      <w:r>
        <w:rPr>
          <w:rFonts w:ascii="Arial" w:hAnsi="Arial" w:cs="Arial"/>
          <w:i/>
          <w:iCs/>
          <w:sz w:val="22"/>
          <w:szCs w:val="22"/>
        </w:rPr>
        <w:t>re responsive and current</w:t>
      </w:r>
      <w:r w:rsidRPr="00DB6F88">
        <w:rPr>
          <w:rFonts w:ascii="Arial" w:hAnsi="Arial" w:cs="Arial"/>
          <w:i/>
          <w:iCs/>
          <w:sz w:val="22"/>
          <w:szCs w:val="22"/>
        </w:rPr>
        <w:t xml:space="preserve"> than the newsletter.  It also links to LinkedIn easily.</w:t>
      </w:r>
      <w:r>
        <w:rPr>
          <w:rFonts w:ascii="Arial" w:hAnsi="Arial" w:cs="Arial"/>
          <w:i/>
          <w:iCs/>
          <w:sz w:val="22"/>
          <w:szCs w:val="22"/>
        </w:rPr>
        <w:br/>
      </w:r>
      <w:r>
        <w:rPr>
          <w:rFonts w:ascii="Arial" w:hAnsi="Arial" w:cs="Arial"/>
          <w:i/>
          <w:iCs/>
          <w:sz w:val="22"/>
          <w:szCs w:val="22"/>
          <w:u w:val="single"/>
        </w:rPr>
        <w:t>ACTION: Council members should</w:t>
      </w:r>
      <w:r w:rsidRPr="00964A68">
        <w:rPr>
          <w:rFonts w:ascii="Arial" w:hAnsi="Arial" w:cs="Arial"/>
          <w:i/>
          <w:iCs/>
          <w:sz w:val="22"/>
          <w:szCs w:val="22"/>
          <w:u w:val="single"/>
        </w:rPr>
        <w:t xml:space="preserve"> submit articles for the newsfeed.  Provide feedback to the newsfeed to Soma</w:t>
      </w:r>
      <w:r>
        <w:rPr>
          <w:rFonts w:ascii="Arial" w:hAnsi="Arial" w:cs="Arial"/>
          <w:i/>
          <w:iCs/>
          <w:sz w:val="22"/>
          <w:szCs w:val="22"/>
        </w:rPr>
        <w:t>.</w:t>
      </w:r>
    </w:p>
    <w:p w:rsidR="00353D2B" w:rsidRPr="00DB6F88" w:rsidRDefault="00353D2B" w:rsidP="00D512E9">
      <w:pPr>
        <w:tabs>
          <w:tab w:val="left" w:pos="360"/>
          <w:tab w:val="left" w:pos="1440"/>
          <w:tab w:val="left" w:pos="2340"/>
        </w:tabs>
        <w:spacing w:before="120"/>
        <w:ind w:left="1440" w:hanging="1080"/>
        <w:rPr>
          <w:rFonts w:ascii="Arial" w:hAnsi="Arial" w:cs="Arial"/>
          <w:i/>
          <w:iCs/>
          <w:sz w:val="22"/>
          <w:szCs w:val="22"/>
        </w:rPr>
      </w:pPr>
      <w:r w:rsidRPr="00626481">
        <w:rPr>
          <w:rFonts w:ascii="Arial" w:hAnsi="Arial" w:cs="Arial"/>
          <w:b/>
          <w:bCs/>
          <w:sz w:val="22"/>
          <w:szCs w:val="22"/>
        </w:rPr>
        <w:t>13.2</w:t>
      </w:r>
      <w:r w:rsidRPr="00626481">
        <w:rPr>
          <w:rFonts w:ascii="Arial" w:hAnsi="Arial" w:cs="Arial"/>
          <w:b/>
          <w:bCs/>
          <w:sz w:val="22"/>
          <w:szCs w:val="22"/>
        </w:rPr>
        <w:tab/>
        <w:t>Blog capability of new website; proposed long format articles for blog and short news items for Newsfeed</w:t>
      </w:r>
      <w:r w:rsidRPr="00DB6F88">
        <w:rPr>
          <w:rFonts w:ascii="Arial" w:hAnsi="Arial" w:cs="Arial"/>
          <w:i/>
          <w:iCs/>
          <w:sz w:val="22"/>
          <w:szCs w:val="22"/>
        </w:rPr>
        <w:t>.</w:t>
      </w:r>
      <w:r>
        <w:rPr>
          <w:rFonts w:ascii="Arial" w:hAnsi="Arial" w:cs="Arial"/>
          <w:i/>
          <w:iCs/>
          <w:sz w:val="22"/>
          <w:szCs w:val="22"/>
        </w:rPr>
        <w:br/>
        <w:t>With the new website design, incorporation of the blog will be possible.  Thus, continue to explore blog capability.</w:t>
      </w:r>
    </w:p>
    <w:p w:rsidR="00353D2B" w:rsidRPr="00D512E9" w:rsidRDefault="00353D2B" w:rsidP="00D512E9">
      <w:pPr>
        <w:tabs>
          <w:tab w:val="left" w:pos="360"/>
          <w:tab w:val="left" w:pos="1440"/>
          <w:tab w:val="left" w:pos="2340"/>
        </w:tabs>
        <w:spacing w:before="120"/>
        <w:ind w:left="1440" w:hanging="1080"/>
        <w:rPr>
          <w:rFonts w:ascii="Arial" w:hAnsi="Arial" w:cs="Arial"/>
          <w:b/>
          <w:bCs/>
          <w:sz w:val="22"/>
          <w:szCs w:val="22"/>
        </w:rPr>
      </w:pPr>
    </w:p>
    <w:p w:rsidR="00353D2B" w:rsidRPr="00626481" w:rsidRDefault="00353D2B" w:rsidP="00626481">
      <w:pPr>
        <w:pStyle w:val="ListParagraph"/>
        <w:numPr>
          <w:ilvl w:val="0"/>
          <w:numId w:val="17"/>
        </w:numPr>
        <w:tabs>
          <w:tab w:val="left" w:pos="360"/>
          <w:tab w:val="left" w:pos="1440"/>
          <w:tab w:val="left" w:pos="2340"/>
        </w:tabs>
        <w:rPr>
          <w:rFonts w:ascii="Arial" w:hAnsi="Arial" w:cs="Arial"/>
          <w:b/>
          <w:bCs/>
          <w:sz w:val="22"/>
          <w:szCs w:val="22"/>
        </w:rPr>
      </w:pPr>
      <w:r w:rsidRPr="00626481">
        <w:rPr>
          <w:rFonts w:ascii="Arial" w:hAnsi="Arial" w:cs="Arial"/>
          <w:b/>
          <w:bCs/>
          <w:sz w:val="22"/>
          <w:szCs w:val="22"/>
        </w:rPr>
        <w:t xml:space="preserve">CEE Manager Training Program Update – Pat Hall </w:t>
      </w:r>
    </w:p>
    <w:p w:rsidR="00353D2B" w:rsidRDefault="00353D2B" w:rsidP="00675840">
      <w:pPr>
        <w:tabs>
          <w:tab w:val="left" w:pos="360"/>
          <w:tab w:val="left" w:pos="1440"/>
          <w:tab w:val="left" w:pos="2340"/>
        </w:tabs>
        <w:spacing w:before="120"/>
        <w:ind w:left="1434" w:hanging="1077"/>
        <w:rPr>
          <w:rFonts w:ascii="Arial" w:hAnsi="Arial" w:cs="Arial"/>
          <w:i/>
          <w:iCs/>
          <w:sz w:val="22"/>
          <w:szCs w:val="22"/>
        </w:rPr>
      </w:pPr>
      <w:r w:rsidRPr="00626481">
        <w:rPr>
          <w:rFonts w:ascii="Arial" w:hAnsi="Arial" w:cs="Arial"/>
          <w:b/>
          <w:bCs/>
          <w:sz w:val="22"/>
          <w:szCs w:val="22"/>
        </w:rPr>
        <w:t xml:space="preserve">      14.1</w:t>
      </w:r>
      <w:r w:rsidRPr="00626481">
        <w:rPr>
          <w:rFonts w:ascii="Arial" w:hAnsi="Arial" w:cs="Arial"/>
          <w:b/>
          <w:bCs/>
          <w:sz w:val="22"/>
          <w:szCs w:val="22"/>
        </w:rPr>
        <w:tab/>
        <w:t xml:space="preserve">Feedback on the report and actions required </w:t>
      </w:r>
      <w:r>
        <w:rPr>
          <w:rFonts w:ascii="Arial" w:hAnsi="Arial" w:cs="Arial"/>
          <w:b/>
          <w:bCs/>
          <w:sz w:val="22"/>
          <w:szCs w:val="22"/>
        </w:rPr>
        <w:br/>
      </w:r>
      <w:r w:rsidRPr="00D830A1">
        <w:rPr>
          <w:rFonts w:ascii="Arial" w:hAnsi="Arial" w:cs="Arial"/>
          <w:i/>
          <w:iCs/>
          <w:sz w:val="22"/>
          <w:szCs w:val="22"/>
        </w:rPr>
        <w:t>Report in the IACEE file archive.</w:t>
      </w:r>
      <w:r>
        <w:rPr>
          <w:rFonts w:ascii="Arial" w:hAnsi="Arial" w:cs="Arial"/>
          <w:b/>
          <w:bCs/>
          <w:sz w:val="22"/>
          <w:szCs w:val="22"/>
        </w:rPr>
        <w:t xml:space="preserve">  </w:t>
      </w:r>
      <w:r w:rsidRPr="00D830A1">
        <w:rPr>
          <w:rFonts w:ascii="Arial" w:hAnsi="Arial" w:cs="Arial"/>
          <w:i/>
          <w:iCs/>
          <w:sz w:val="22"/>
          <w:szCs w:val="22"/>
        </w:rPr>
        <w:t>Volunteers are needed to write knowledge share moments, please contact Pat</w:t>
      </w:r>
      <w:r>
        <w:rPr>
          <w:rFonts w:ascii="Arial" w:hAnsi="Arial" w:cs="Arial"/>
          <w:i/>
          <w:iCs/>
          <w:sz w:val="22"/>
          <w:szCs w:val="22"/>
        </w:rPr>
        <w:t xml:space="preserve"> with your willingness to do so.</w:t>
      </w:r>
      <w:r>
        <w:rPr>
          <w:rFonts w:ascii="Arial" w:hAnsi="Arial" w:cs="Arial"/>
          <w:b/>
          <w:bCs/>
          <w:sz w:val="22"/>
          <w:szCs w:val="22"/>
        </w:rPr>
        <w:br/>
      </w:r>
      <w:r>
        <w:rPr>
          <w:rFonts w:ascii="Arial" w:hAnsi="Arial" w:cs="Arial"/>
          <w:b/>
          <w:bCs/>
          <w:sz w:val="22"/>
          <w:szCs w:val="22"/>
        </w:rPr>
        <w:br/>
      </w:r>
      <w:r w:rsidRPr="00D830A1">
        <w:rPr>
          <w:rFonts w:ascii="Arial" w:hAnsi="Arial" w:cs="Arial"/>
          <w:i/>
          <w:iCs/>
          <w:sz w:val="22"/>
          <w:szCs w:val="22"/>
        </w:rPr>
        <w:t>Workshops where there are badges, the discussion turned to whether there should be a fee associated with earning a badge.</w:t>
      </w:r>
      <w:r>
        <w:rPr>
          <w:rFonts w:ascii="Arial" w:hAnsi="Arial" w:cs="Arial"/>
          <w:i/>
          <w:iCs/>
          <w:sz w:val="22"/>
          <w:szCs w:val="22"/>
        </w:rPr>
        <w:t xml:space="preserve">  We should ask those who earned badges so far, if a fee would be a barrier of completing the badge.  Further, if there was a fee, was the feedback sufficient for paying a fee.</w:t>
      </w:r>
      <w:r>
        <w:rPr>
          <w:rFonts w:ascii="Arial" w:hAnsi="Arial" w:cs="Arial"/>
          <w:i/>
          <w:iCs/>
          <w:sz w:val="22"/>
          <w:szCs w:val="22"/>
        </w:rPr>
        <w:br/>
      </w:r>
      <w:r>
        <w:rPr>
          <w:rFonts w:ascii="Arial" w:hAnsi="Arial" w:cs="Arial"/>
          <w:i/>
          <w:iCs/>
          <w:sz w:val="22"/>
          <w:szCs w:val="22"/>
        </w:rPr>
        <w:br/>
        <w:t>Pat Hall has been moving this activity forward and the Council appreciates all of her efforts.  Pat also wanted to acknowledge Sue Bray (New Vistas) who has helped in structuring the assignments and reviewing work.  Paul Marca (Stanford), Terri Gaffney (Univ of Idaho) and Jennifer Garay (Stanford) have also reviewed assignments.</w:t>
      </w:r>
    </w:p>
    <w:p w:rsidR="00353D2B" w:rsidRDefault="00353D2B" w:rsidP="00371737">
      <w:pPr>
        <w:tabs>
          <w:tab w:val="left" w:pos="360"/>
          <w:tab w:val="left" w:pos="1440"/>
          <w:tab w:val="left" w:pos="2340"/>
        </w:tabs>
        <w:ind w:left="1440" w:hanging="1080"/>
        <w:rPr>
          <w:rFonts w:ascii="Arial" w:hAnsi="Arial" w:cs="Arial"/>
          <w:i/>
          <w:iCs/>
          <w:sz w:val="22"/>
          <w:szCs w:val="22"/>
        </w:rPr>
      </w:pPr>
    </w:p>
    <w:p w:rsidR="00353D2B" w:rsidRPr="00371737" w:rsidRDefault="00353D2B" w:rsidP="00371737">
      <w:pPr>
        <w:tabs>
          <w:tab w:val="left" w:pos="360"/>
          <w:tab w:val="left" w:pos="1440"/>
          <w:tab w:val="left" w:pos="2340"/>
        </w:tabs>
        <w:ind w:left="1440"/>
        <w:rPr>
          <w:rFonts w:ascii="Arial" w:hAnsi="Arial" w:cs="Arial"/>
          <w:i/>
          <w:iCs/>
          <w:sz w:val="22"/>
          <w:szCs w:val="22"/>
          <w:u w:val="single"/>
        </w:rPr>
      </w:pPr>
      <w:r>
        <w:rPr>
          <w:rFonts w:ascii="Arial" w:hAnsi="Arial" w:cs="Arial"/>
          <w:i/>
          <w:iCs/>
          <w:sz w:val="22"/>
          <w:szCs w:val="22"/>
        </w:rPr>
        <w:t xml:space="preserve">Pat would like feedback from the Council on whether we should be charging for the badges.  The workshops for the badges are generally offered as part of other programs, so IACEE is generally not collected the registration fees.  The badges could be the revenue stream.  Perhaps we should poll those who are opting in for the badges to find out if they would pay and, if so, how much.  It would also be helpful to know if the feedback they received was adequate and helpful since this is an important part of this program.  We also know that in multiple examples shared by the council people are tending to post badges to their LinkedIn profiles.  </w:t>
      </w:r>
      <w:r>
        <w:rPr>
          <w:rFonts w:ascii="Arial" w:hAnsi="Arial" w:cs="Arial"/>
          <w:i/>
          <w:iCs/>
          <w:sz w:val="22"/>
          <w:szCs w:val="22"/>
          <w:u w:val="single"/>
        </w:rPr>
        <w:t>ACTION:  Pat should poll the people receiving badges to find out if they would have paid and extra fee for them and, if so, how much, and if the feedback was adequate/helpful?</w:t>
      </w:r>
    </w:p>
    <w:p w:rsidR="00353D2B" w:rsidRPr="00626481" w:rsidRDefault="00353D2B" w:rsidP="00626481">
      <w:pPr>
        <w:tabs>
          <w:tab w:val="left" w:pos="360"/>
          <w:tab w:val="left" w:pos="1440"/>
          <w:tab w:val="left" w:pos="2340"/>
        </w:tabs>
        <w:rPr>
          <w:rFonts w:ascii="Arial" w:hAnsi="Arial" w:cs="Arial"/>
          <w:b/>
          <w:bCs/>
          <w:sz w:val="22"/>
          <w:szCs w:val="22"/>
        </w:rPr>
      </w:pPr>
    </w:p>
    <w:p w:rsidR="00353D2B" w:rsidRPr="00626481" w:rsidRDefault="00353D2B" w:rsidP="00626481">
      <w:pPr>
        <w:pStyle w:val="ListParagraph"/>
        <w:numPr>
          <w:ilvl w:val="0"/>
          <w:numId w:val="17"/>
        </w:numPr>
        <w:tabs>
          <w:tab w:val="left" w:pos="360"/>
          <w:tab w:val="left" w:pos="1440"/>
          <w:tab w:val="left" w:pos="2340"/>
        </w:tabs>
        <w:rPr>
          <w:rFonts w:ascii="Arial" w:hAnsi="Arial" w:cs="Arial"/>
          <w:b/>
          <w:bCs/>
          <w:sz w:val="22"/>
          <w:szCs w:val="22"/>
        </w:rPr>
      </w:pPr>
      <w:r w:rsidRPr="00626481">
        <w:rPr>
          <w:rFonts w:ascii="Arial" w:hAnsi="Arial" w:cs="Arial"/>
          <w:b/>
          <w:bCs/>
          <w:sz w:val="22"/>
          <w:szCs w:val="22"/>
        </w:rPr>
        <w:t xml:space="preserve"> Awards – Katrina 'Katriina Schrey-Niemenmaa</w:t>
      </w:r>
    </w:p>
    <w:p w:rsidR="00353D2B" w:rsidRPr="00371737" w:rsidRDefault="00353D2B" w:rsidP="00675840">
      <w:pPr>
        <w:pStyle w:val="ListParagraph"/>
        <w:tabs>
          <w:tab w:val="left" w:pos="360"/>
          <w:tab w:val="left" w:pos="1440"/>
          <w:tab w:val="left" w:pos="2340"/>
        </w:tabs>
        <w:spacing w:before="120"/>
        <w:ind w:left="1434" w:hanging="1077"/>
        <w:rPr>
          <w:rFonts w:ascii="Arial" w:hAnsi="Arial" w:cs="Arial"/>
          <w:sz w:val="22"/>
          <w:szCs w:val="22"/>
        </w:rPr>
      </w:pPr>
      <w:r w:rsidRPr="00626481">
        <w:rPr>
          <w:rFonts w:ascii="Arial" w:hAnsi="Arial" w:cs="Arial"/>
          <w:b/>
          <w:bCs/>
          <w:sz w:val="22"/>
          <w:szCs w:val="22"/>
        </w:rPr>
        <w:t>15.1</w:t>
      </w:r>
      <w:r w:rsidRPr="00626481">
        <w:rPr>
          <w:rFonts w:ascii="Arial" w:hAnsi="Arial" w:cs="Arial"/>
          <w:b/>
          <w:bCs/>
          <w:sz w:val="22"/>
          <w:szCs w:val="22"/>
        </w:rPr>
        <w:tab/>
        <w:t xml:space="preserve">Feedback on awards proposal </w:t>
      </w:r>
      <w:r>
        <w:rPr>
          <w:rFonts w:ascii="Arial" w:hAnsi="Arial" w:cs="Arial"/>
          <w:b/>
          <w:bCs/>
          <w:sz w:val="22"/>
          <w:szCs w:val="22"/>
        </w:rPr>
        <w:br/>
      </w:r>
      <w:r w:rsidRPr="001F2978">
        <w:rPr>
          <w:rFonts w:ascii="Arial" w:hAnsi="Arial" w:cs="Arial"/>
          <w:i/>
          <w:iCs/>
          <w:sz w:val="22"/>
          <w:szCs w:val="22"/>
        </w:rPr>
        <w:t>A report is located on the IACEE website.  Katriina and Daniel will be co-chairs for the Awards Committee and Mervyn Jones will continue to participate.</w:t>
      </w:r>
      <w:r>
        <w:rPr>
          <w:rFonts w:ascii="Arial" w:hAnsi="Arial" w:cs="Arial"/>
          <w:i/>
          <w:iCs/>
          <w:sz w:val="22"/>
          <w:szCs w:val="22"/>
        </w:rPr>
        <w:br/>
      </w:r>
      <w:r>
        <w:rPr>
          <w:rFonts w:ascii="Arial" w:hAnsi="Arial" w:cs="Arial"/>
          <w:i/>
          <w:iCs/>
          <w:sz w:val="22"/>
          <w:szCs w:val="22"/>
        </w:rPr>
        <w:br/>
        <w:t>The report lists a proposed schedule for seeking awards.  The due date of nominations should be due Oct 16.  The results and voting would be known by Nov 30.</w:t>
      </w:r>
      <w:r>
        <w:rPr>
          <w:rFonts w:ascii="Arial" w:hAnsi="Arial" w:cs="Arial"/>
          <w:i/>
          <w:iCs/>
          <w:sz w:val="22"/>
          <w:szCs w:val="22"/>
        </w:rPr>
        <w:br/>
      </w:r>
      <w:r>
        <w:rPr>
          <w:rFonts w:ascii="Arial" w:hAnsi="Arial" w:cs="Arial"/>
          <w:i/>
          <w:iCs/>
          <w:sz w:val="22"/>
          <w:szCs w:val="22"/>
        </w:rPr>
        <w:br/>
      </w:r>
      <w:r w:rsidRPr="00371737">
        <w:rPr>
          <w:rFonts w:ascii="Arial" w:hAnsi="Arial" w:cs="Arial"/>
          <w:i/>
          <w:iCs/>
          <w:sz w:val="22"/>
          <w:szCs w:val="22"/>
          <w:u w:val="single"/>
        </w:rPr>
        <w:t>ACTION: The IACEE website should have a mechanism, a webform (may need to be part of the website redesign), to collect nominations and the World Conference site would have a link to the IACEE site</w:t>
      </w:r>
      <w:r w:rsidRPr="00371737">
        <w:rPr>
          <w:rFonts w:ascii="Arial" w:hAnsi="Arial" w:cs="Arial"/>
          <w:i/>
          <w:iCs/>
          <w:sz w:val="22"/>
          <w:szCs w:val="22"/>
        </w:rPr>
        <w:t>.</w:t>
      </w:r>
      <w:r w:rsidRPr="00371737">
        <w:rPr>
          <w:rFonts w:ascii="Arial" w:hAnsi="Arial" w:cs="Arial"/>
          <w:sz w:val="22"/>
          <w:szCs w:val="22"/>
        </w:rPr>
        <w:br/>
      </w:r>
    </w:p>
    <w:p w:rsidR="00353D2B" w:rsidRPr="00371737" w:rsidRDefault="00353D2B" w:rsidP="00371737">
      <w:pPr>
        <w:pStyle w:val="ListParagraph"/>
        <w:tabs>
          <w:tab w:val="left" w:pos="360"/>
          <w:tab w:val="left" w:pos="1440"/>
          <w:tab w:val="left" w:pos="2340"/>
        </w:tabs>
        <w:ind w:left="1440"/>
        <w:rPr>
          <w:rFonts w:ascii="Arial" w:hAnsi="Arial" w:cs="Arial"/>
          <w:i/>
          <w:iCs/>
          <w:sz w:val="22"/>
          <w:szCs w:val="22"/>
        </w:rPr>
      </w:pPr>
      <w:r w:rsidRPr="00371737">
        <w:rPr>
          <w:rFonts w:ascii="Arial" w:hAnsi="Arial" w:cs="Arial"/>
          <w:i/>
          <w:iCs/>
          <w:sz w:val="22"/>
          <w:szCs w:val="22"/>
        </w:rPr>
        <w:t>In the meantime, Robert will find out if we can reuse the webform used for the awards for the 2014 World Conference.</w:t>
      </w:r>
    </w:p>
    <w:p w:rsidR="00353D2B" w:rsidRPr="00626481" w:rsidRDefault="00353D2B" w:rsidP="004962ED">
      <w:pPr>
        <w:pStyle w:val="ListParagraph"/>
        <w:tabs>
          <w:tab w:val="left" w:pos="360"/>
          <w:tab w:val="left" w:pos="1440"/>
          <w:tab w:val="left" w:pos="2340"/>
        </w:tabs>
        <w:ind w:left="1440" w:hanging="1080"/>
        <w:rPr>
          <w:rFonts w:ascii="Arial" w:hAnsi="Arial" w:cs="Arial"/>
          <w:b/>
          <w:bCs/>
          <w:sz w:val="22"/>
          <w:szCs w:val="22"/>
        </w:rPr>
      </w:pPr>
      <w:r w:rsidRPr="00371737">
        <w:rPr>
          <w:rFonts w:ascii="Arial" w:hAnsi="Arial" w:cs="Arial"/>
          <w:sz w:val="22"/>
          <w:szCs w:val="22"/>
        </w:rPr>
        <w:br/>
      </w:r>
      <w:r w:rsidRPr="00371737">
        <w:rPr>
          <w:rFonts w:ascii="Arial" w:hAnsi="Arial" w:cs="Arial"/>
          <w:i/>
          <w:iCs/>
          <w:sz w:val="22"/>
          <w:szCs w:val="22"/>
        </w:rPr>
        <w:t>There was a discussion about whether or not the cost of the award winner’s registration and travel expenses should be paid by the conference or IACEE. For the individual awards, exceptions might be granted for some reasona</w:t>
      </w:r>
      <w:r>
        <w:rPr>
          <w:rFonts w:ascii="Arial" w:hAnsi="Arial" w:cs="Arial"/>
          <w:i/>
          <w:iCs/>
          <w:sz w:val="22"/>
          <w:szCs w:val="22"/>
        </w:rPr>
        <w:t>ble travel expense reimbursement, however, for the Martin award, the awardee should cover the cost of the person’s travel.</w:t>
      </w:r>
      <w:r w:rsidRPr="00371737">
        <w:rPr>
          <w:rFonts w:ascii="Arial" w:hAnsi="Arial" w:cs="Arial"/>
          <w:i/>
          <w:iCs/>
          <w:sz w:val="22"/>
          <w:szCs w:val="22"/>
        </w:rPr>
        <w:br/>
      </w:r>
      <w:r w:rsidRPr="00371737">
        <w:rPr>
          <w:rFonts w:ascii="Arial" w:hAnsi="Arial" w:cs="Arial"/>
          <w:i/>
          <w:iCs/>
          <w:sz w:val="22"/>
          <w:szCs w:val="22"/>
        </w:rPr>
        <w:br/>
        <w:t xml:space="preserve">If a Council member is nominated for an award, should </w:t>
      </w:r>
      <w:r>
        <w:rPr>
          <w:rFonts w:ascii="Arial" w:hAnsi="Arial" w:cs="Arial"/>
          <w:i/>
          <w:iCs/>
          <w:sz w:val="22"/>
          <w:szCs w:val="22"/>
        </w:rPr>
        <w:t>he be eligible to vote or not?</w:t>
      </w:r>
      <w:r w:rsidRPr="00371737">
        <w:rPr>
          <w:rFonts w:ascii="Arial" w:hAnsi="Arial" w:cs="Arial"/>
          <w:i/>
          <w:iCs/>
          <w:sz w:val="22"/>
          <w:szCs w:val="22"/>
        </w:rPr>
        <w:t xml:space="preserve">  The discussion agreed that the person would be told they were nominated but would not participate in the voting for the award for which they were nominated.</w:t>
      </w:r>
      <w:r w:rsidRPr="00371737">
        <w:rPr>
          <w:rFonts w:ascii="Arial" w:hAnsi="Arial" w:cs="Arial"/>
          <w:i/>
          <w:iCs/>
          <w:sz w:val="22"/>
          <w:szCs w:val="22"/>
        </w:rPr>
        <w:br/>
      </w:r>
      <w:r w:rsidRPr="00371737">
        <w:rPr>
          <w:rFonts w:ascii="Arial" w:hAnsi="Arial" w:cs="Arial"/>
          <w:i/>
          <w:iCs/>
          <w:sz w:val="22"/>
          <w:szCs w:val="22"/>
        </w:rPr>
        <w:br/>
      </w:r>
      <w:r>
        <w:rPr>
          <w:rFonts w:ascii="Arial" w:hAnsi="Arial" w:cs="Arial"/>
          <w:i/>
          <w:iCs/>
          <w:sz w:val="22"/>
          <w:szCs w:val="22"/>
        </w:rPr>
        <w:t>A discussion was held as to when the award winners be announced, that is keep the names confidential until the conference, or to use the names in conference promotional activities.  Fellow Awards are not announced.  We agreed that the name of the individual award winner and the name of the company can be announced prior to the conference.</w:t>
      </w:r>
      <w:r w:rsidRPr="004A49FC">
        <w:rPr>
          <w:rFonts w:ascii="Arial" w:hAnsi="Arial" w:cs="Arial"/>
          <w:b/>
          <w:bCs/>
          <w:sz w:val="22"/>
          <w:szCs w:val="22"/>
        </w:rPr>
        <w:br/>
      </w:r>
    </w:p>
    <w:p w:rsidR="00353D2B" w:rsidRPr="00626481" w:rsidRDefault="00353D2B" w:rsidP="00626481">
      <w:pPr>
        <w:pStyle w:val="ListParagraph"/>
        <w:numPr>
          <w:ilvl w:val="0"/>
          <w:numId w:val="17"/>
        </w:numPr>
        <w:tabs>
          <w:tab w:val="left" w:pos="360"/>
          <w:tab w:val="left" w:pos="1440"/>
          <w:tab w:val="left" w:pos="2340"/>
        </w:tabs>
        <w:rPr>
          <w:rFonts w:ascii="Arial" w:hAnsi="Arial" w:cs="Arial"/>
          <w:b/>
          <w:bCs/>
          <w:sz w:val="22"/>
          <w:szCs w:val="22"/>
        </w:rPr>
      </w:pPr>
      <w:r w:rsidRPr="00626481">
        <w:rPr>
          <w:rFonts w:ascii="Arial" w:hAnsi="Arial" w:cs="Arial"/>
          <w:b/>
          <w:bCs/>
          <w:sz w:val="22"/>
          <w:szCs w:val="22"/>
        </w:rPr>
        <w:t>Future World Conference Venues – Kim Scalzo</w:t>
      </w:r>
    </w:p>
    <w:p w:rsidR="00353D2B" w:rsidRPr="00FD6C49" w:rsidRDefault="00353D2B" w:rsidP="00675840">
      <w:pPr>
        <w:pStyle w:val="ListParagraph"/>
        <w:tabs>
          <w:tab w:val="left" w:pos="360"/>
          <w:tab w:val="left" w:pos="1440"/>
          <w:tab w:val="left" w:pos="2340"/>
        </w:tabs>
        <w:spacing w:before="120"/>
        <w:ind w:left="1434" w:hanging="1077"/>
        <w:rPr>
          <w:rFonts w:ascii="Arial" w:hAnsi="Arial" w:cs="Arial"/>
          <w:i/>
          <w:iCs/>
          <w:sz w:val="22"/>
          <w:szCs w:val="22"/>
        </w:rPr>
      </w:pPr>
      <w:r w:rsidRPr="00626481">
        <w:rPr>
          <w:rFonts w:ascii="Arial" w:hAnsi="Arial" w:cs="Arial"/>
          <w:b/>
          <w:bCs/>
          <w:sz w:val="22"/>
          <w:szCs w:val="22"/>
        </w:rPr>
        <w:t xml:space="preserve"> </w:t>
      </w:r>
      <w:r>
        <w:rPr>
          <w:rFonts w:ascii="Arial" w:hAnsi="Arial" w:cs="Arial"/>
          <w:b/>
          <w:bCs/>
          <w:sz w:val="22"/>
          <w:szCs w:val="22"/>
        </w:rPr>
        <w:t>16</w:t>
      </w:r>
      <w:r w:rsidRPr="00626481">
        <w:rPr>
          <w:rFonts w:ascii="Arial" w:hAnsi="Arial" w:cs="Arial"/>
          <w:b/>
          <w:bCs/>
          <w:sz w:val="22"/>
          <w:szCs w:val="22"/>
        </w:rPr>
        <w:t>.1</w:t>
      </w:r>
      <w:r w:rsidRPr="00626481">
        <w:rPr>
          <w:rFonts w:ascii="Arial" w:hAnsi="Arial" w:cs="Arial"/>
          <w:b/>
          <w:bCs/>
          <w:sz w:val="22"/>
          <w:szCs w:val="22"/>
        </w:rPr>
        <w:tab/>
        <w:t xml:space="preserve">Proposal for 2018 World Conference from ITESM: </w:t>
      </w:r>
      <w:r w:rsidRPr="00626481">
        <w:rPr>
          <w:rFonts w:ascii="Arial" w:hAnsi="Arial" w:cs="Arial"/>
          <w:b/>
          <w:bCs/>
          <w:color w:val="222222"/>
          <w:sz w:val="22"/>
          <w:szCs w:val="22"/>
        </w:rPr>
        <w:t>Tecnológico</w:t>
      </w:r>
      <w:r w:rsidRPr="00626481">
        <w:rPr>
          <w:rFonts w:ascii="Arial" w:hAnsi="Arial" w:cs="Arial"/>
          <w:b/>
          <w:bCs/>
          <w:sz w:val="22"/>
          <w:szCs w:val="22"/>
        </w:rPr>
        <w:t xml:space="preserve"> de Monterrey – Ricardo Gutierrez Mercado</w:t>
      </w:r>
      <w:r>
        <w:rPr>
          <w:rFonts w:ascii="Arial" w:hAnsi="Arial" w:cs="Arial"/>
          <w:b/>
          <w:bCs/>
          <w:sz w:val="22"/>
          <w:szCs w:val="22"/>
        </w:rPr>
        <w:br/>
      </w:r>
      <w:r w:rsidRPr="00FD6C49">
        <w:rPr>
          <w:rFonts w:ascii="Arial" w:hAnsi="Arial" w:cs="Arial"/>
          <w:i/>
          <w:iCs/>
          <w:sz w:val="22"/>
          <w:szCs w:val="22"/>
        </w:rPr>
        <w:t xml:space="preserve">A proposal to host the 2018 World Conference on Continuing Engineering Education was made by Ricardo on behalf of </w:t>
      </w:r>
      <w:r w:rsidRPr="00675840">
        <w:rPr>
          <w:rFonts w:ascii="Arial" w:hAnsi="Arial" w:cs="Arial"/>
          <w:i/>
          <w:iCs/>
          <w:color w:val="222222"/>
          <w:sz w:val="22"/>
          <w:szCs w:val="22"/>
        </w:rPr>
        <w:t>Tecnológico</w:t>
      </w:r>
      <w:r w:rsidRPr="00626481">
        <w:rPr>
          <w:rFonts w:ascii="Arial" w:hAnsi="Arial" w:cs="Arial"/>
          <w:b/>
          <w:bCs/>
          <w:sz w:val="22"/>
          <w:szCs w:val="22"/>
        </w:rPr>
        <w:t xml:space="preserve"> </w:t>
      </w:r>
      <w:r w:rsidRPr="00FD6C49">
        <w:rPr>
          <w:rFonts w:ascii="Arial" w:hAnsi="Arial" w:cs="Arial"/>
          <w:i/>
          <w:iCs/>
          <w:sz w:val="22"/>
          <w:szCs w:val="22"/>
        </w:rPr>
        <w:t>de Monterrey.  This proposal was uploaded to the IACEE file folder.</w:t>
      </w:r>
      <w:r>
        <w:rPr>
          <w:rFonts w:ascii="Arial" w:hAnsi="Arial" w:cs="Arial"/>
          <w:i/>
          <w:iCs/>
          <w:sz w:val="22"/>
          <w:szCs w:val="22"/>
        </w:rPr>
        <w:t xml:space="preserve"> </w:t>
      </w:r>
      <w:r>
        <w:rPr>
          <w:rFonts w:ascii="Arial" w:hAnsi="Arial" w:cs="Arial"/>
          <w:i/>
          <w:iCs/>
          <w:sz w:val="22"/>
          <w:szCs w:val="22"/>
        </w:rPr>
        <w:br/>
      </w:r>
      <w:r>
        <w:rPr>
          <w:rFonts w:ascii="Arial" w:hAnsi="Arial" w:cs="Arial"/>
          <w:i/>
          <w:iCs/>
          <w:sz w:val="22"/>
          <w:szCs w:val="22"/>
        </w:rPr>
        <w:br/>
        <w:t>The desire is to reach corporate participation beyond academics. The thought now is targeting the areas of IT, logistics and manufacturing as the focal areas. The Santa Fe campus, located near Mexico City is the desired location for the conference.  Current thinking is that the conference will held during the last week of May or first week of June for the conference and using the Westin Santa Fe, Marriott Santa Fe as possible housing options. There were some questions of the proposed dates and that we will need to look further into the conference dates.</w:t>
      </w:r>
      <w:r>
        <w:rPr>
          <w:rFonts w:ascii="Arial" w:hAnsi="Arial" w:cs="Arial"/>
          <w:i/>
          <w:iCs/>
          <w:sz w:val="22"/>
          <w:szCs w:val="22"/>
        </w:rPr>
        <w:br/>
      </w:r>
      <w:r>
        <w:rPr>
          <w:rFonts w:ascii="Arial" w:hAnsi="Arial" w:cs="Arial"/>
          <w:i/>
          <w:iCs/>
          <w:sz w:val="22"/>
          <w:szCs w:val="22"/>
        </w:rPr>
        <w:br/>
        <w:t>A motion was made by Ed to accept and seconded by Alfredo.  Unanimously approved.</w:t>
      </w:r>
    </w:p>
    <w:p w:rsidR="00353D2B" w:rsidRDefault="00353D2B" w:rsidP="00626481">
      <w:pPr>
        <w:pStyle w:val="ListParagraph"/>
        <w:tabs>
          <w:tab w:val="left" w:pos="360"/>
          <w:tab w:val="left" w:pos="1440"/>
          <w:tab w:val="left" w:pos="2340"/>
        </w:tabs>
        <w:ind w:left="1440" w:hanging="1080"/>
        <w:rPr>
          <w:rFonts w:ascii="Arial" w:hAnsi="Arial" w:cs="Arial"/>
          <w:b/>
          <w:bCs/>
          <w:sz w:val="22"/>
          <w:szCs w:val="22"/>
        </w:rPr>
      </w:pPr>
    </w:p>
    <w:p w:rsidR="00353D2B" w:rsidRDefault="00353D2B" w:rsidP="00CB284F">
      <w:pPr>
        <w:pStyle w:val="ListParagraph"/>
        <w:numPr>
          <w:ilvl w:val="0"/>
          <w:numId w:val="17"/>
        </w:numPr>
        <w:tabs>
          <w:tab w:val="left" w:pos="360"/>
          <w:tab w:val="left" w:pos="1440"/>
          <w:tab w:val="left" w:pos="2340"/>
        </w:tabs>
        <w:rPr>
          <w:rFonts w:ascii="Arial" w:hAnsi="Arial" w:cs="Arial"/>
          <w:b/>
          <w:bCs/>
          <w:sz w:val="22"/>
          <w:szCs w:val="22"/>
        </w:rPr>
      </w:pPr>
      <w:r>
        <w:rPr>
          <w:rFonts w:ascii="Arial" w:hAnsi="Arial" w:cs="Arial"/>
          <w:b/>
          <w:bCs/>
          <w:sz w:val="22"/>
          <w:szCs w:val="22"/>
        </w:rPr>
        <w:t>Other Business</w:t>
      </w:r>
    </w:p>
    <w:p w:rsidR="00353D2B" w:rsidRPr="00A250C3" w:rsidRDefault="00353D2B" w:rsidP="00CB284F">
      <w:pPr>
        <w:tabs>
          <w:tab w:val="left" w:pos="360"/>
          <w:tab w:val="left" w:pos="1440"/>
          <w:tab w:val="left" w:pos="2340"/>
        </w:tabs>
        <w:rPr>
          <w:rFonts w:ascii="Arial" w:hAnsi="Arial" w:cs="Arial"/>
          <w:i/>
          <w:iCs/>
          <w:sz w:val="22"/>
          <w:szCs w:val="22"/>
        </w:rPr>
      </w:pPr>
      <w:r>
        <w:rPr>
          <w:rFonts w:ascii="Arial" w:hAnsi="Arial" w:cs="Arial"/>
          <w:b/>
          <w:bCs/>
          <w:sz w:val="22"/>
          <w:szCs w:val="22"/>
        </w:rPr>
        <w:tab/>
      </w:r>
      <w:r>
        <w:rPr>
          <w:rFonts w:ascii="Arial" w:hAnsi="Arial" w:cs="Arial"/>
          <w:b/>
          <w:bCs/>
          <w:sz w:val="22"/>
          <w:szCs w:val="22"/>
        </w:rPr>
        <w:tab/>
      </w:r>
      <w:r>
        <w:rPr>
          <w:rFonts w:ascii="Arial" w:hAnsi="Arial" w:cs="Arial"/>
          <w:i/>
          <w:iCs/>
          <w:sz w:val="22"/>
          <w:szCs w:val="22"/>
        </w:rPr>
        <w:t>None</w:t>
      </w:r>
    </w:p>
    <w:p w:rsidR="00353D2B" w:rsidRDefault="00353D2B" w:rsidP="00CB284F">
      <w:pPr>
        <w:tabs>
          <w:tab w:val="left" w:pos="360"/>
          <w:tab w:val="left" w:pos="1440"/>
          <w:tab w:val="left" w:pos="2340"/>
        </w:tabs>
        <w:rPr>
          <w:rFonts w:ascii="Arial" w:hAnsi="Arial" w:cs="Arial"/>
          <w:b/>
          <w:bCs/>
          <w:sz w:val="22"/>
          <w:szCs w:val="22"/>
        </w:rPr>
      </w:pPr>
    </w:p>
    <w:p w:rsidR="00353D2B" w:rsidRDefault="00353D2B" w:rsidP="00CB284F">
      <w:pPr>
        <w:tabs>
          <w:tab w:val="left" w:pos="360"/>
          <w:tab w:val="left" w:pos="1440"/>
          <w:tab w:val="left" w:pos="2340"/>
        </w:tabs>
        <w:rPr>
          <w:rFonts w:ascii="Arial" w:hAnsi="Arial" w:cs="Arial"/>
          <w:i/>
          <w:iCs/>
          <w:sz w:val="22"/>
          <w:szCs w:val="22"/>
        </w:rPr>
      </w:pPr>
      <w:r w:rsidRPr="00573D92">
        <w:rPr>
          <w:rFonts w:ascii="Arial" w:hAnsi="Arial" w:cs="Arial"/>
          <w:i/>
          <w:iCs/>
          <w:sz w:val="22"/>
          <w:szCs w:val="22"/>
        </w:rPr>
        <w:t>The meeting was adjourned at 5:40PM local time.</w:t>
      </w:r>
      <w:r>
        <w:rPr>
          <w:rFonts w:ascii="Arial" w:hAnsi="Arial" w:cs="Arial"/>
          <w:i/>
          <w:iCs/>
          <w:sz w:val="22"/>
          <w:szCs w:val="22"/>
        </w:rPr>
        <w:t xml:space="preserve"> Moved by Soma, Second by Paul, approved unanimously.</w:t>
      </w:r>
    </w:p>
    <w:p w:rsidR="00353D2B" w:rsidRPr="00573D92" w:rsidRDefault="00353D2B" w:rsidP="00CB284F">
      <w:pPr>
        <w:tabs>
          <w:tab w:val="left" w:pos="360"/>
          <w:tab w:val="left" w:pos="1440"/>
          <w:tab w:val="left" w:pos="2340"/>
        </w:tabs>
        <w:rPr>
          <w:rFonts w:ascii="Arial" w:hAnsi="Arial" w:cs="Arial"/>
          <w:i/>
          <w:iCs/>
          <w:sz w:val="22"/>
          <w:szCs w:val="22"/>
        </w:rPr>
      </w:pPr>
    </w:p>
    <w:sectPr w:rsidR="00353D2B" w:rsidRPr="00573D92" w:rsidSect="00626481">
      <w:footerReference w:type="default" r:id="rId7"/>
      <w:pgSz w:w="11907" w:h="16840" w:code="9"/>
      <w:pgMar w:top="1080" w:right="1152" w:bottom="360"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3D2B" w:rsidRDefault="00353D2B" w:rsidP="00EC1523">
      <w:r>
        <w:separator/>
      </w:r>
    </w:p>
  </w:endnote>
  <w:endnote w:type="continuationSeparator" w:id="0">
    <w:p w:rsidR="00353D2B" w:rsidRDefault="00353D2B" w:rsidP="00EC15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3D2B" w:rsidRDefault="00675840">
    <w:pPr>
      <w:pStyle w:val="Footer"/>
      <w:jc w:val="center"/>
    </w:pPr>
    <w:r>
      <w:fldChar w:fldCharType="begin"/>
    </w:r>
    <w:r>
      <w:instrText xml:space="preserve"> PAGE   \* MERGEFORMAT </w:instrText>
    </w:r>
    <w:r>
      <w:fldChar w:fldCharType="separate"/>
    </w:r>
    <w:r>
      <w:rPr>
        <w:noProof/>
      </w:rPr>
      <w:t>2</w:t>
    </w:r>
    <w:r>
      <w:rPr>
        <w:noProof/>
      </w:rPr>
      <w:fldChar w:fldCharType="end"/>
    </w:r>
  </w:p>
  <w:p w:rsidR="00353D2B" w:rsidRDefault="00353D2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3D2B" w:rsidRDefault="00353D2B" w:rsidP="00EC1523">
      <w:r>
        <w:separator/>
      </w:r>
    </w:p>
  </w:footnote>
  <w:footnote w:type="continuationSeparator" w:id="0">
    <w:p w:rsidR="00353D2B" w:rsidRDefault="00353D2B" w:rsidP="00EC15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4486F"/>
    <w:multiLevelType w:val="hybridMultilevel"/>
    <w:tmpl w:val="4EE62798"/>
    <w:lvl w:ilvl="0" w:tplc="EDCEAB82">
      <w:start w:val="8"/>
      <w:numFmt w:val="upperRoman"/>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15:restartNumberingAfterBreak="0">
    <w:nsid w:val="01EE279E"/>
    <w:multiLevelType w:val="multilevel"/>
    <w:tmpl w:val="1076E8E6"/>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 w15:restartNumberingAfterBreak="0">
    <w:nsid w:val="0415507A"/>
    <w:multiLevelType w:val="multilevel"/>
    <w:tmpl w:val="4B289D8A"/>
    <w:lvl w:ilvl="0">
      <w:start w:val="9"/>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 w15:restartNumberingAfterBreak="0">
    <w:nsid w:val="07237272"/>
    <w:multiLevelType w:val="multilevel"/>
    <w:tmpl w:val="7EC4A942"/>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 w15:restartNumberingAfterBreak="0">
    <w:nsid w:val="0C8920F4"/>
    <w:multiLevelType w:val="multilevel"/>
    <w:tmpl w:val="E518558E"/>
    <w:lvl w:ilvl="0">
      <w:start w:val="8"/>
      <w:numFmt w:val="decimal"/>
      <w:lvlText w:val="%1"/>
      <w:lvlJc w:val="left"/>
      <w:pPr>
        <w:ind w:left="585" w:hanging="585"/>
      </w:pPr>
      <w:rPr>
        <w:rFonts w:hint="default"/>
      </w:rPr>
    </w:lvl>
    <w:lvl w:ilvl="1">
      <w:start w:val="3"/>
      <w:numFmt w:val="decimal"/>
      <w:lvlText w:val="%1.%2"/>
      <w:lvlJc w:val="left"/>
      <w:pPr>
        <w:ind w:left="1305" w:hanging="585"/>
      </w:pPr>
      <w:rPr>
        <w:rFonts w:hint="default"/>
      </w:rPr>
    </w:lvl>
    <w:lvl w:ilvl="2">
      <w:start w:val="2"/>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5" w15:restartNumberingAfterBreak="0">
    <w:nsid w:val="0DD67275"/>
    <w:multiLevelType w:val="multilevel"/>
    <w:tmpl w:val="8042CCC0"/>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 w15:restartNumberingAfterBreak="0">
    <w:nsid w:val="0DE77854"/>
    <w:multiLevelType w:val="hybridMultilevel"/>
    <w:tmpl w:val="891C8A4A"/>
    <w:lvl w:ilvl="0" w:tplc="0409000F">
      <w:start w:val="1"/>
      <w:numFmt w:val="decimal"/>
      <w:lvlText w:val="%1."/>
      <w:lvlJc w:val="left"/>
      <w:pPr>
        <w:ind w:left="450" w:hanging="360"/>
      </w:pPr>
      <w:rPr>
        <w:rFonts w:hint="default"/>
      </w:rPr>
    </w:lvl>
    <w:lvl w:ilvl="1" w:tplc="049067B2">
      <w:start w:val="1"/>
      <w:numFmt w:val="decimal"/>
      <w:lvlText w:val="5.%2"/>
      <w:lvlJc w:val="left"/>
      <w:pPr>
        <w:ind w:left="1080" w:hanging="360"/>
      </w:pPr>
      <w:rPr>
        <w:rFonts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7" w15:restartNumberingAfterBreak="0">
    <w:nsid w:val="0F6849C9"/>
    <w:multiLevelType w:val="hybridMultilevel"/>
    <w:tmpl w:val="B5B8CF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17792FC7"/>
    <w:multiLevelType w:val="multilevel"/>
    <w:tmpl w:val="27AEA86A"/>
    <w:lvl w:ilvl="0">
      <w:start w:val="8"/>
      <w:numFmt w:val="decimal"/>
      <w:lvlText w:val="%1"/>
      <w:lvlJc w:val="left"/>
      <w:pPr>
        <w:tabs>
          <w:tab w:val="num" w:pos="720"/>
        </w:tabs>
        <w:ind w:left="720" w:hanging="720"/>
      </w:pPr>
      <w:rPr>
        <w:rFonts w:hint="default"/>
      </w:rPr>
    </w:lvl>
    <w:lvl w:ilvl="1">
      <w:start w:val="2"/>
      <w:numFmt w:val="decimal"/>
      <w:lvlText w:val="%1.%2"/>
      <w:lvlJc w:val="left"/>
      <w:pPr>
        <w:tabs>
          <w:tab w:val="num" w:pos="1440"/>
        </w:tabs>
        <w:ind w:left="1440" w:hanging="720"/>
      </w:pPr>
      <w:rPr>
        <w:rFonts w:hint="default"/>
      </w:rPr>
    </w:lvl>
    <w:lvl w:ilvl="2">
      <w:start w:val="1"/>
      <w:numFmt w:val="upperLetter"/>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9" w15:restartNumberingAfterBreak="0">
    <w:nsid w:val="1C4775A7"/>
    <w:multiLevelType w:val="multilevel"/>
    <w:tmpl w:val="A87ACDD4"/>
    <w:lvl w:ilvl="0">
      <w:start w:val="5"/>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 w15:restartNumberingAfterBreak="0">
    <w:nsid w:val="25BF39C2"/>
    <w:multiLevelType w:val="hybridMultilevel"/>
    <w:tmpl w:val="FA88D5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25C0022E"/>
    <w:multiLevelType w:val="multilevel"/>
    <w:tmpl w:val="ABA2DEC8"/>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2" w15:restartNumberingAfterBreak="0">
    <w:nsid w:val="2BD13596"/>
    <w:multiLevelType w:val="multilevel"/>
    <w:tmpl w:val="E4F29EE0"/>
    <w:lvl w:ilvl="0">
      <w:start w:val="5"/>
      <w:numFmt w:val="decimal"/>
      <w:lvlText w:val="%1"/>
      <w:lvlJc w:val="left"/>
      <w:pPr>
        <w:ind w:left="360" w:hanging="360"/>
      </w:pPr>
      <w:rPr>
        <w:rFonts w:hint="default"/>
        <w:u w:val="none"/>
      </w:rPr>
    </w:lvl>
    <w:lvl w:ilvl="1">
      <w:start w:val="2"/>
      <w:numFmt w:val="decimal"/>
      <w:lvlText w:val="%1.%2"/>
      <w:lvlJc w:val="left"/>
      <w:pPr>
        <w:ind w:left="720" w:hanging="360"/>
      </w:pPr>
      <w:rPr>
        <w:rFonts w:hint="default"/>
        <w:u w:val="none"/>
      </w:rPr>
    </w:lvl>
    <w:lvl w:ilvl="2">
      <w:start w:val="1"/>
      <w:numFmt w:val="decimal"/>
      <w:lvlText w:val="%1.%2.%3"/>
      <w:lvlJc w:val="left"/>
      <w:pPr>
        <w:ind w:left="1440" w:hanging="720"/>
      </w:pPr>
      <w:rPr>
        <w:rFonts w:hint="default"/>
        <w:u w:val="none"/>
      </w:rPr>
    </w:lvl>
    <w:lvl w:ilvl="3">
      <w:start w:val="1"/>
      <w:numFmt w:val="decimal"/>
      <w:lvlText w:val="%1.%2.%3.%4"/>
      <w:lvlJc w:val="left"/>
      <w:pPr>
        <w:ind w:left="2160" w:hanging="1080"/>
      </w:pPr>
      <w:rPr>
        <w:rFonts w:hint="default"/>
        <w:u w:val="none"/>
      </w:rPr>
    </w:lvl>
    <w:lvl w:ilvl="4">
      <w:start w:val="1"/>
      <w:numFmt w:val="decimal"/>
      <w:lvlText w:val="%1.%2.%3.%4.%5"/>
      <w:lvlJc w:val="left"/>
      <w:pPr>
        <w:ind w:left="2520" w:hanging="1080"/>
      </w:pPr>
      <w:rPr>
        <w:rFonts w:hint="default"/>
        <w:u w:val="none"/>
      </w:rPr>
    </w:lvl>
    <w:lvl w:ilvl="5">
      <w:start w:val="1"/>
      <w:numFmt w:val="decimal"/>
      <w:lvlText w:val="%1.%2.%3.%4.%5.%6"/>
      <w:lvlJc w:val="left"/>
      <w:pPr>
        <w:ind w:left="3240" w:hanging="1440"/>
      </w:pPr>
      <w:rPr>
        <w:rFonts w:hint="default"/>
        <w:u w:val="none"/>
      </w:rPr>
    </w:lvl>
    <w:lvl w:ilvl="6">
      <w:start w:val="1"/>
      <w:numFmt w:val="decimal"/>
      <w:lvlText w:val="%1.%2.%3.%4.%5.%6.%7"/>
      <w:lvlJc w:val="left"/>
      <w:pPr>
        <w:ind w:left="3600" w:hanging="1440"/>
      </w:pPr>
      <w:rPr>
        <w:rFonts w:hint="default"/>
        <w:u w:val="none"/>
      </w:rPr>
    </w:lvl>
    <w:lvl w:ilvl="7">
      <w:start w:val="1"/>
      <w:numFmt w:val="decimal"/>
      <w:lvlText w:val="%1.%2.%3.%4.%5.%6.%7.%8"/>
      <w:lvlJc w:val="left"/>
      <w:pPr>
        <w:ind w:left="4320" w:hanging="1800"/>
      </w:pPr>
      <w:rPr>
        <w:rFonts w:hint="default"/>
        <w:u w:val="none"/>
      </w:rPr>
    </w:lvl>
    <w:lvl w:ilvl="8">
      <w:start w:val="1"/>
      <w:numFmt w:val="decimal"/>
      <w:lvlText w:val="%1.%2.%3.%4.%5.%6.%7.%8.%9"/>
      <w:lvlJc w:val="left"/>
      <w:pPr>
        <w:ind w:left="5040" w:hanging="2160"/>
      </w:pPr>
      <w:rPr>
        <w:rFonts w:hint="default"/>
        <w:u w:val="none"/>
      </w:rPr>
    </w:lvl>
  </w:abstractNum>
  <w:abstractNum w:abstractNumId="13" w15:restartNumberingAfterBreak="0">
    <w:nsid w:val="3205330F"/>
    <w:multiLevelType w:val="hybridMultilevel"/>
    <w:tmpl w:val="064AA77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4" w15:restartNumberingAfterBreak="0">
    <w:nsid w:val="35DF7523"/>
    <w:multiLevelType w:val="multilevel"/>
    <w:tmpl w:val="09AED6BE"/>
    <w:lvl w:ilvl="0">
      <w:start w:val="1"/>
      <w:numFmt w:val="decimal"/>
      <w:lvlText w:val="%1."/>
      <w:lvlJc w:val="left"/>
      <w:pPr>
        <w:ind w:left="360" w:hanging="360"/>
      </w:pPr>
      <w:rPr>
        <w:rFonts w:hint="default"/>
      </w:rPr>
    </w:lvl>
    <w:lvl w:ilvl="1">
      <w:start w:val="1"/>
      <w:numFmt w:val="decimal"/>
      <w:isLgl/>
      <w:lvlText w:val="%1.%2"/>
      <w:lvlJc w:val="left"/>
      <w:pPr>
        <w:ind w:left="1080" w:hanging="54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34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414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580" w:hanging="1800"/>
      </w:pPr>
      <w:rPr>
        <w:rFonts w:hint="default"/>
      </w:rPr>
    </w:lvl>
    <w:lvl w:ilvl="8">
      <w:start w:val="1"/>
      <w:numFmt w:val="decimal"/>
      <w:isLgl/>
      <w:lvlText w:val="%1.%2.%3.%4.%5.%6.%7.%8.%9"/>
      <w:lvlJc w:val="left"/>
      <w:pPr>
        <w:ind w:left="6120" w:hanging="1800"/>
      </w:pPr>
      <w:rPr>
        <w:rFonts w:hint="default"/>
      </w:rPr>
    </w:lvl>
  </w:abstractNum>
  <w:abstractNum w:abstractNumId="15" w15:restartNumberingAfterBreak="0">
    <w:nsid w:val="35FE0132"/>
    <w:multiLevelType w:val="multilevel"/>
    <w:tmpl w:val="F31C299A"/>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6" w15:restartNumberingAfterBreak="0">
    <w:nsid w:val="3B37703B"/>
    <w:multiLevelType w:val="multilevel"/>
    <w:tmpl w:val="BAEA3860"/>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7" w15:restartNumberingAfterBreak="0">
    <w:nsid w:val="40577D03"/>
    <w:multiLevelType w:val="multilevel"/>
    <w:tmpl w:val="4C129B70"/>
    <w:lvl w:ilvl="0">
      <w:start w:val="10"/>
      <w:numFmt w:val="decimal"/>
      <w:lvlText w:val="%1"/>
      <w:lvlJc w:val="left"/>
      <w:pPr>
        <w:ind w:left="495" w:hanging="495"/>
      </w:pPr>
      <w:rPr>
        <w:rFonts w:hint="default"/>
      </w:rPr>
    </w:lvl>
    <w:lvl w:ilvl="1">
      <w:start w:val="2"/>
      <w:numFmt w:val="decimal"/>
      <w:lvlText w:val="%1.%2"/>
      <w:lvlJc w:val="left"/>
      <w:pPr>
        <w:ind w:left="855" w:hanging="49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8" w15:restartNumberingAfterBreak="0">
    <w:nsid w:val="41AE6C38"/>
    <w:multiLevelType w:val="hybridMultilevel"/>
    <w:tmpl w:val="23DC3298"/>
    <w:lvl w:ilvl="0" w:tplc="D26E5890">
      <w:start w:val="9"/>
      <w:numFmt w:val="bullet"/>
      <w:lvlText w:val="-"/>
      <w:lvlJc w:val="left"/>
      <w:pPr>
        <w:ind w:left="720" w:hanging="360"/>
      </w:pPr>
      <w:rPr>
        <w:rFonts w:ascii="Trebuchet MS" w:eastAsia="Times New Roman" w:hAnsi="Trebuchet M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9" w15:restartNumberingAfterBreak="0">
    <w:nsid w:val="51834E12"/>
    <w:multiLevelType w:val="multilevel"/>
    <w:tmpl w:val="B4F6BB6E"/>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0" w15:restartNumberingAfterBreak="0">
    <w:nsid w:val="5334420D"/>
    <w:multiLevelType w:val="multilevel"/>
    <w:tmpl w:val="09AED6BE"/>
    <w:lvl w:ilvl="0">
      <w:start w:val="1"/>
      <w:numFmt w:val="decimal"/>
      <w:lvlText w:val="%1."/>
      <w:lvlJc w:val="left"/>
      <w:pPr>
        <w:ind w:left="360" w:hanging="360"/>
      </w:pPr>
      <w:rPr>
        <w:rFonts w:hint="default"/>
      </w:rPr>
    </w:lvl>
    <w:lvl w:ilvl="1">
      <w:start w:val="1"/>
      <w:numFmt w:val="decimal"/>
      <w:isLgl/>
      <w:lvlText w:val="%1.%2"/>
      <w:lvlJc w:val="left"/>
      <w:pPr>
        <w:ind w:left="1080" w:hanging="54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34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414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580" w:hanging="1800"/>
      </w:pPr>
      <w:rPr>
        <w:rFonts w:hint="default"/>
      </w:rPr>
    </w:lvl>
    <w:lvl w:ilvl="8">
      <w:start w:val="1"/>
      <w:numFmt w:val="decimal"/>
      <w:isLgl/>
      <w:lvlText w:val="%1.%2.%3.%4.%5.%6.%7.%8.%9"/>
      <w:lvlJc w:val="left"/>
      <w:pPr>
        <w:ind w:left="6120" w:hanging="1800"/>
      </w:pPr>
      <w:rPr>
        <w:rFonts w:hint="default"/>
      </w:rPr>
    </w:lvl>
  </w:abstractNum>
  <w:abstractNum w:abstractNumId="21" w15:restartNumberingAfterBreak="0">
    <w:nsid w:val="53CC7E17"/>
    <w:multiLevelType w:val="multilevel"/>
    <w:tmpl w:val="27ECD464"/>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2" w15:restartNumberingAfterBreak="0">
    <w:nsid w:val="54422F5D"/>
    <w:multiLevelType w:val="multilevel"/>
    <w:tmpl w:val="611E331A"/>
    <w:lvl w:ilvl="0">
      <w:start w:val="9"/>
      <w:numFmt w:val="decimal"/>
      <w:lvlText w:val="%1"/>
      <w:lvlJc w:val="left"/>
      <w:pPr>
        <w:ind w:left="360" w:hanging="360"/>
      </w:pPr>
      <w:rPr>
        <w:rFonts w:hint="default"/>
        <w:u w:val="none"/>
      </w:rPr>
    </w:lvl>
    <w:lvl w:ilvl="1">
      <w:start w:val="1"/>
      <w:numFmt w:val="decimal"/>
      <w:lvlText w:val="%1.%2"/>
      <w:lvlJc w:val="left"/>
      <w:pPr>
        <w:ind w:left="720" w:hanging="360"/>
      </w:pPr>
      <w:rPr>
        <w:rFonts w:hint="default"/>
        <w:u w:val="none"/>
      </w:rPr>
    </w:lvl>
    <w:lvl w:ilvl="2">
      <w:start w:val="1"/>
      <w:numFmt w:val="decimal"/>
      <w:lvlText w:val="%1.%2.%3"/>
      <w:lvlJc w:val="left"/>
      <w:pPr>
        <w:ind w:left="1440" w:hanging="720"/>
      </w:pPr>
      <w:rPr>
        <w:rFonts w:hint="default"/>
        <w:u w:val="none"/>
      </w:rPr>
    </w:lvl>
    <w:lvl w:ilvl="3">
      <w:start w:val="1"/>
      <w:numFmt w:val="decimal"/>
      <w:lvlText w:val="%1.%2.%3.%4"/>
      <w:lvlJc w:val="left"/>
      <w:pPr>
        <w:ind w:left="2160" w:hanging="1080"/>
      </w:pPr>
      <w:rPr>
        <w:rFonts w:hint="default"/>
        <w:u w:val="none"/>
      </w:rPr>
    </w:lvl>
    <w:lvl w:ilvl="4">
      <w:start w:val="1"/>
      <w:numFmt w:val="decimal"/>
      <w:lvlText w:val="%1.%2.%3.%4.%5"/>
      <w:lvlJc w:val="left"/>
      <w:pPr>
        <w:ind w:left="2520" w:hanging="1080"/>
      </w:pPr>
      <w:rPr>
        <w:rFonts w:hint="default"/>
        <w:u w:val="none"/>
      </w:rPr>
    </w:lvl>
    <w:lvl w:ilvl="5">
      <w:start w:val="1"/>
      <w:numFmt w:val="decimal"/>
      <w:lvlText w:val="%1.%2.%3.%4.%5.%6"/>
      <w:lvlJc w:val="left"/>
      <w:pPr>
        <w:ind w:left="3240" w:hanging="1440"/>
      </w:pPr>
      <w:rPr>
        <w:rFonts w:hint="default"/>
        <w:u w:val="none"/>
      </w:rPr>
    </w:lvl>
    <w:lvl w:ilvl="6">
      <w:start w:val="1"/>
      <w:numFmt w:val="decimal"/>
      <w:lvlText w:val="%1.%2.%3.%4.%5.%6.%7"/>
      <w:lvlJc w:val="left"/>
      <w:pPr>
        <w:ind w:left="3600" w:hanging="1440"/>
      </w:pPr>
      <w:rPr>
        <w:rFonts w:hint="default"/>
        <w:u w:val="none"/>
      </w:rPr>
    </w:lvl>
    <w:lvl w:ilvl="7">
      <w:start w:val="1"/>
      <w:numFmt w:val="decimal"/>
      <w:lvlText w:val="%1.%2.%3.%4.%5.%6.%7.%8"/>
      <w:lvlJc w:val="left"/>
      <w:pPr>
        <w:ind w:left="4320" w:hanging="1800"/>
      </w:pPr>
      <w:rPr>
        <w:rFonts w:hint="default"/>
        <w:u w:val="none"/>
      </w:rPr>
    </w:lvl>
    <w:lvl w:ilvl="8">
      <w:start w:val="1"/>
      <w:numFmt w:val="decimal"/>
      <w:lvlText w:val="%1.%2.%3.%4.%5.%6.%7.%8.%9"/>
      <w:lvlJc w:val="left"/>
      <w:pPr>
        <w:ind w:left="5040" w:hanging="2160"/>
      </w:pPr>
      <w:rPr>
        <w:rFonts w:hint="default"/>
        <w:u w:val="none"/>
      </w:rPr>
    </w:lvl>
  </w:abstractNum>
  <w:abstractNum w:abstractNumId="23" w15:restartNumberingAfterBreak="0">
    <w:nsid w:val="56AB15D8"/>
    <w:multiLevelType w:val="multilevel"/>
    <w:tmpl w:val="74AE9D4C"/>
    <w:lvl w:ilvl="0">
      <w:start w:val="10"/>
      <w:numFmt w:val="decimal"/>
      <w:lvlText w:val="%1"/>
      <w:lvlJc w:val="left"/>
      <w:pPr>
        <w:ind w:left="495" w:hanging="495"/>
      </w:pPr>
      <w:rPr>
        <w:rFonts w:hint="default"/>
      </w:rPr>
    </w:lvl>
    <w:lvl w:ilvl="1">
      <w:start w:val="1"/>
      <w:numFmt w:val="decimal"/>
      <w:lvlText w:val="%1.%2"/>
      <w:lvlJc w:val="left"/>
      <w:pPr>
        <w:ind w:left="855" w:hanging="49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4" w15:restartNumberingAfterBreak="0">
    <w:nsid w:val="5799436F"/>
    <w:multiLevelType w:val="multilevel"/>
    <w:tmpl w:val="8ACC203E"/>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5" w15:restartNumberingAfterBreak="0">
    <w:nsid w:val="580E4CC8"/>
    <w:multiLevelType w:val="multilevel"/>
    <w:tmpl w:val="C2AE0570"/>
    <w:lvl w:ilvl="0">
      <w:start w:val="5"/>
      <w:numFmt w:val="decimal"/>
      <w:lvlText w:val="%1"/>
      <w:lvlJc w:val="left"/>
      <w:pPr>
        <w:ind w:left="360" w:hanging="360"/>
      </w:pPr>
      <w:rPr>
        <w:rFonts w:hint="default"/>
        <w:u w:val="none"/>
      </w:rPr>
    </w:lvl>
    <w:lvl w:ilvl="1">
      <w:start w:val="1"/>
      <w:numFmt w:val="decimal"/>
      <w:lvlText w:val="%1.%2"/>
      <w:lvlJc w:val="left"/>
      <w:pPr>
        <w:ind w:left="720" w:hanging="360"/>
      </w:pPr>
      <w:rPr>
        <w:rFonts w:hint="default"/>
        <w:u w:val="none"/>
      </w:rPr>
    </w:lvl>
    <w:lvl w:ilvl="2">
      <w:start w:val="1"/>
      <w:numFmt w:val="decimal"/>
      <w:lvlText w:val="%1.%2.%3"/>
      <w:lvlJc w:val="left"/>
      <w:pPr>
        <w:ind w:left="1440" w:hanging="720"/>
      </w:pPr>
      <w:rPr>
        <w:rFonts w:hint="default"/>
        <w:u w:val="none"/>
      </w:rPr>
    </w:lvl>
    <w:lvl w:ilvl="3">
      <w:start w:val="1"/>
      <w:numFmt w:val="decimal"/>
      <w:lvlText w:val="%1.%2.%3.%4"/>
      <w:lvlJc w:val="left"/>
      <w:pPr>
        <w:ind w:left="2160" w:hanging="1080"/>
      </w:pPr>
      <w:rPr>
        <w:rFonts w:hint="default"/>
        <w:u w:val="none"/>
      </w:rPr>
    </w:lvl>
    <w:lvl w:ilvl="4">
      <w:start w:val="1"/>
      <w:numFmt w:val="decimal"/>
      <w:lvlText w:val="%1.%2.%3.%4.%5"/>
      <w:lvlJc w:val="left"/>
      <w:pPr>
        <w:ind w:left="2520" w:hanging="1080"/>
      </w:pPr>
      <w:rPr>
        <w:rFonts w:hint="default"/>
        <w:u w:val="none"/>
      </w:rPr>
    </w:lvl>
    <w:lvl w:ilvl="5">
      <w:start w:val="1"/>
      <w:numFmt w:val="decimal"/>
      <w:lvlText w:val="%1.%2.%3.%4.%5.%6"/>
      <w:lvlJc w:val="left"/>
      <w:pPr>
        <w:ind w:left="3240" w:hanging="1440"/>
      </w:pPr>
      <w:rPr>
        <w:rFonts w:hint="default"/>
        <w:u w:val="none"/>
      </w:rPr>
    </w:lvl>
    <w:lvl w:ilvl="6">
      <w:start w:val="1"/>
      <w:numFmt w:val="decimal"/>
      <w:lvlText w:val="%1.%2.%3.%4.%5.%6.%7"/>
      <w:lvlJc w:val="left"/>
      <w:pPr>
        <w:ind w:left="3600" w:hanging="1440"/>
      </w:pPr>
      <w:rPr>
        <w:rFonts w:hint="default"/>
        <w:u w:val="none"/>
      </w:rPr>
    </w:lvl>
    <w:lvl w:ilvl="7">
      <w:start w:val="1"/>
      <w:numFmt w:val="decimal"/>
      <w:lvlText w:val="%1.%2.%3.%4.%5.%6.%7.%8"/>
      <w:lvlJc w:val="left"/>
      <w:pPr>
        <w:ind w:left="4320" w:hanging="1800"/>
      </w:pPr>
      <w:rPr>
        <w:rFonts w:hint="default"/>
        <w:u w:val="none"/>
      </w:rPr>
    </w:lvl>
    <w:lvl w:ilvl="8">
      <w:start w:val="1"/>
      <w:numFmt w:val="decimal"/>
      <w:lvlText w:val="%1.%2.%3.%4.%5.%6.%7.%8.%9"/>
      <w:lvlJc w:val="left"/>
      <w:pPr>
        <w:ind w:left="5040" w:hanging="2160"/>
      </w:pPr>
      <w:rPr>
        <w:rFonts w:hint="default"/>
        <w:u w:val="none"/>
      </w:rPr>
    </w:lvl>
  </w:abstractNum>
  <w:abstractNum w:abstractNumId="26" w15:restartNumberingAfterBreak="0">
    <w:nsid w:val="59414973"/>
    <w:multiLevelType w:val="multilevel"/>
    <w:tmpl w:val="09AED6BE"/>
    <w:lvl w:ilvl="0">
      <w:start w:val="1"/>
      <w:numFmt w:val="decimal"/>
      <w:lvlText w:val="%1."/>
      <w:lvlJc w:val="left"/>
      <w:pPr>
        <w:ind w:left="360" w:hanging="360"/>
      </w:pPr>
      <w:rPr>
        <w:rFonts w:hint="default"/>
      </w:rPr>
    </w:lvl>
    <w:lvl w:ilvl="1">
      <w:start w:val="1"/>
      <w:numFmt w:val="decimal"/>
      <w:isLgl/>
      <w:lvlText w:val="%1.%2"/>
      <w:lvlJc w:val="left"/>
      <w:pPr>
        <w:ind w:left="1080" w:hanging="54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34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414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580" w:hanging="1800"/>
      </w:pPr>
      <w:rPr>
        <w:rFonts w:hint="default"/>
      </w:rPr>
    </w:lvl>
    <w:lvl w:ilvl="8">
      <w:start w:val="1"/>
      <w:numFmt w:val="decimal"/>
      <w:isLgl/>
      <w:lvlText w:val="%1.%2.%3.%4.%5.%6.%7.%8.%9"/>
      <w:lvlJc w:val="left"/>
      <w:pPr>
        <w:ind w:left="6120" w:hanging="1800"/>
      </w:pPr>
      <w:rPr>
        <w:rFonts w:hint="default"/>
      </w:rPr>
    </w:lvl>
  </w:abstractNum>
  <w:abstractNum w:abstractNumId="27" w15:restartNumberingAfterBreak="0">
    <w:nsid w:val="5E123086"/>
    <w:multiLevelType w:val="multilevel"/>
    <w:tmpl w:val="8146C6B8"/>
    <w:lvl w:ilvl="0">
      <w:start w:val="10"/>
      <w:numFmt w:val="decimal"/>
      <w:lvlText w:val="%1"/>
      <w:lvlJc w:val="left"/>
      <w:pPr>
        <w:ind w:left="495" w:hanging="495"/>
      </w:pPr>
      <w:rPr>
        <w:rFonts w:hint="default"/>
      </w:rPr>
    </w:lvl>
    <w:lvl w:ilvl="1">
      <w:start w:val="1"/>
      <w:numFmt w:val="decimal"/>
      <w:lvlText w:val="%1.%2"/>
      <w:lvlJc w:val="left"/>
      <w:pPr>
        <w:ind w:left="855" w:hanging="49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8" w15:restartNumberingAfterBreak="0">
    <w:nsid w:val="5E925812"/>
    <w:multiLevelType w:val="multilevel"/>
    <w:tmpl w:val="09AED6BE"/>
    <w:lvl w:ilvl="0">
      <w:start w:val="1"/>
      <w:numFmt w:val="decimal"/>
      <w:lvlText w:val="%1."/>
      <w:lvlJc w:val="left"/>
      <w:pPr>
        <w:ind w:left="360" w:hanging="360"/>
      </w:pPr>
      <w:rPr>
        <w:rFonts w:hint="default"/>
      </w:rPr>
    </w:lvl>
    <w:lvl w:ilvl="1">
      <w:start w:val="1"/>
      <w:numFmt w:val="decimal"/>
      <w:isLgl/>
      <w:lvlText w:val="%1.%2"/>
      <w:lvlJc w:val="left"/>
      <w:pPr>
        <w:ind w:left="1080" w:hanging="54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34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414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580" w:hanging="1800"/>
      </w:pPr>
      <w:rPr>
        <w:rFonts w:hint="default"/>
      </w:rPr>
    </w:lvl>
    <w:lvl w:ilvl="8">
      <w:start w:val="1"/>
      <w:numFmt w:val="decimal"/>
      <w:isLgl/>
      <w:lvlText w:val="%1.%2.%3.%4.%5.%6.%7.%8.%9"/>
      <w:lvlJc w:val="left"/>
      <w:pPr>
        <w:ind w:left="6120" w:hanging="1800"/>
      </w:pPr>
      <w:rPr>
        <w:rFonts w:hint="default"/>
      </w:rPr>
    </w:lvl>
  </w:abstractNum>
  <w:abstractNum w:abstractNumId="29" w15:restartNumberingAfterBreak="0">
    <w:nsid w:val="604D28B5"/>
    <w:multiLevelType w:val="multilevel"/>
    <w:tmpl w:val="09AED6BE"/>
    <w:lvl w:ilvl="0">
      <w:start w:val="1"/>
      <w:numFmt w:val="decimal"/>
      <w:lvlText w:val="%1."/>
      <w:lvlJc w:val="left"/>
      <w:pPr>
        <w:ind w:left="360" w:hanging="360"/>
      </w:pPr>
      <w:rPr>
        <w:rFonts w:hint="default"/>
      </w:rPr>
    </w:lvl>
    <w:lvl w:ilvl="1">
      <w:start w:val="1"/>
      <w:numFmt w:val="decimal"/>
      <w:isLgl/>
      <w:lvlText w:val="%1.%2"/>
      <w:lvlJc w:val="left"/>
      <w:pPr>
        <w:ind w:left="1080" w:hanging="54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34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414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580" w:hanging="1800"/>
      </w:pPr>
      <w:rPr>
        <w:rFonts w:hint="default"/>
      </w:rPr>
    </w:lvl>
    <w:lvl w:ilvl="8">
      <w:start w:val="1"/>
      <w:numFmt w:val="decimal"/>
      <w:isLgl/>
      <w:lvlText w:val="%1.%2.%3.%4.%5.%6.%7.%8.%9"/>
      <w:lvlJc w:val="left"/>
      <w:pPr>
        <w:ind w:left="6120" w:hanging="1800"/>
      </w:pPr>
      <w:rPr>
        <w:rFonts w:hint="default"/>
      </w:rPr>
    </w:lvl>
  </w:abstractNum>
  <w:abstractNum w:abstractNumId="30" w15:restartNumberingAfterBreak="0">
    <w:nsid w:val="62756EC8"/>
    <w:multiLevelType w:val="hybridMultilevel"/>
    <w:tmpl w:val="4D5063EC"/>
    <w:lvl w:ilvl="0" w:tplc="32BA6B3A">
      <w:start w:val="1"/>
      <w:numFmt w:val="upperRoman"/>
      <w:lvlText w:val="%1."/>
      <w:lvlJc w:val="left"/>
      <w:pPr>
        <w:tabs>
          <w:tab w:val="num" w:pos="1080"/>
        </w:tabs>
        <w:ind w:left="1080" w:hanging="720"/>
      </w:pPr>
      <w:rPr>
        <w:rFonts w:hint="default"/>
      </w:rPr>
    </w:lvl>
    <w:lvl w:ilvl="1" w:tplc="0AB41F20">
      <w:start w:val="1"/>
      <w:numFmt w:val="upperLetter"/>
      <w:lvlText w:val="%2."/>
      <w:lvlJc w:val="left"/>
      <w:pPr>
        <w:tabs>
          <w:tab w:val="num" w:pos="1440"/>
        </w:tabs>
        <w:ind w:left="1440" w:hanging="360"/>
      </w:pPr>
      <w:rPr>
        <w:rFonts w:hint="default"/>
      </w:rPr>
    </w:lvl>
    <w:lvl w:ilvl="2" w:tplc="B608F732">
      <w:start w:val="1"/>
      <w:numFmt w:val="decimal"/>
      <w:lvlText w:val="%3."/>
      <w:lvlJc w:val="left"/>
      <w:pPr>
        <w:tabs>
          <w:tab w:val="num" w:pos="2700"/>
        </w:tabs>
        <w:ind w:left="2700" w:hanging="720"/>
      </w:pPr>
      <w:rPr>
        <w:rFonts w:hint="default"/>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1" w15:restartNumberingAfterBreak="0">
    <w:nsid w:val="647C25AD"/>
    <w:multiLevelType w:val="multilevel"/>
    <w:tmpl w:val="48EE2268"/>
    <w:lvl w:ilvl="0">
      <w:start w:val="6"/>
      <w:numFmt w:val="decimal"/>
      <w:lvlText w:val="%1"/>
      <w:lvlJc w:val="left"/>
      <w:pPr>
        <w:ind w:left="360" w:hanging="360"/>
      </w:pPr>
      <w:rPr>
        <w:rFonts w:hint="default"/>
      </w:rPr>
    </w:lvl>
    <w:lvl w:ilvl="1">
      <w:start w:val="2"/>
      <w:numFmt w:val="decimal"/>
      <w:lvlText w:val="%1.%2"/>
      <w:lvlJc w:val="left"/>
      <w:pPr>
        <w:ind w:left="126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940" w:hanging="144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8100" w:hanging="1800"/>
      </w:pPr>
      <w:rPr>
        <w:rFonts w:hint="default"/>
      </w:rPr>
    </w:lvl>
    <w:lvl w:ilvl="8">
      <w:start w:val="1"/>
      <w:numFmt w:val="decimal"/>
      <w:lvlText w:val="%1.%2.%3.%4.%5.%6.%7.%8.%9"/>
      <w:lvlJc w:val="left"/>
      <w:pPr>
        <w:ind w:left="9000" w:hanging="1800"/>
      </w:pPr>
      <w:rPr>
        <w:rFonts w:hint="default"/>
      </w:rPr>
    </w:lvl>
  </w:abstractNum>
  <w:abstractNum w:abstractNumId="32" w15:restartNumberingAfterBreak="0">
    <w:nsid w:val="64C52131"/>
    <w:multiLevelType w:val="multilevel"/>
    <w:tmpl w:val="0A026464"/>
    <w:lvl w:ilvl="0">
      <w:start w:val="16"/>
      <w:numFmt w:val="decimal"/>
      <w:lvlText w:val="%1"/>
      <w:lvlJc w:val="left"/>
      <w:pPr>
        <w:ind w:left="495" w:hanging="495"/>
      </w:pPr>
      <w:rPr>
        <w:rFonts w:hint="default"/>
      </w:rPr>
    </w:lvl>
    <w:lvl w:ilvl="1">
      <w:start w:val="1"/>
      <w:numFmt w:val="decimal"/>
      <w:lvlText w:val="%1.%2"/>
      <w:lvlJc w:val="left"/>
      <w:pPr>
        <w:ind w:left="855" w:hanging="49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3" w15:restartNumberingAfterBreak="0">
    <w:nsid w:val="6B7F3E53"/>
    <w:multiLevelType w:val="multilevel"/>
    <w:tmpl w:val="5B4AA97C"/>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4" w15:restartNumberingAfterBreak="0">
    <w:nsid w:val="6F88092B"/>
    <w:multiLevelType w:val="hybridMultilevel"/>
    <w:tmpl w:val="B03461B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5" w15:restartNumberingAfterBreak="0">
    <w:nsid w:val="741E63CA"/>
    <w:multiLevelType w:val="multilevel"/>
    <w:tmpl w:val="09AED6BE"/>
    <w:lvl w:ilvl="0">
      <w:start w:val="1"/>
      <w:numFmt w:val="decimal"/>
      <w:lvlText w:val="%1."/>
      <w:lvlJc w:val="left"/>
      <w:pPr>
        <w:ind w:left="360" w:hanging="360"/>
      </w:pPr>
      <w:rPr>
        <w:rFonts w:hint="default"/>
      </w:rPr>
    </w:lvl>
    <w:lvl w:ilvl="1">
      <w:start w:val="1"/>
      <w:numFmt w:val="decimal"/>
      <w:isLgl/>
      <w:lvlText w:val="%1.%2"/>
      <w:lvlJc w:val="left"/>
      <w:pPr>
        <w:ind w:left="1080" w:hanging="54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34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414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580" w:hanging="1800"/>
      </w:pPr>
      <w:rPr>
        <w:rFonts w:hint="default"/>
      </w:rPr>
    </w:lvl>
    <w:lvl w:ilvl="8">
      <w:start w:val="1"/>
      <w:numFmt w:val="decimal"/>
      <w:isLgl/>
      <w:lvlText w:val="%1.%2.%3.%4.%5.%6.%7.%8.%9"/>
      <w:lvlJc w:val="left"/>
      <w:pPr>
        <w:ind w:left="6120" w:hanging="1800"/>
      </w:pPr>
      <w:rPr>
        <w:rFonts w:hint="default"/>
      </w:rPr>
    </w:lvl>
  </w:abstractNum>
  <w:abstractNum w:abstractNumId="36" w15:restartNumberingAfterBreak="0">
    <w:nsid w:val="7741458F"/>
    <w:multiLevelType w:val="hybridMultilevel"/>
    <w:tmpl w:val="778812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15:restartNumberingAfterBreak="0">
    <w:nsid w:val="780D53BB"/>
    <w:multiLevelType w:val="multilevel"/>
    <w:tmpl w:val="F0162474"/>
    <w:lvl w:ilvl="0">
      <w:start w:val="5"/>
      <w:numFmt w:val="decimal"/>
      <w:lvlText w:val="%1"/>
      <w:lvlJc w:val="left"/>
      <w:pPr>
        <w:ind w:left="360" w:hanging="360"/>
      </w:pPr>
      <w:rPr>
        <w:rFonts w:hint="default"/>
        <w:u w:val="none"/>
      </w:rPr>
    </w:lvl>
    <w:lvl w:ilvl="1">
      <w:start w:val="1"/>
      <w:numFmt w:val="decimal"/>
      <w:lvlText w:val="%1.%2"/>
      <w:lvlJc w:val="left"/>
      <w:pPr>
        <w:ind w:left="720" w:hanging="360"/>
      </w:pPr>
      <w:rPr>
        <w:rFonts w:hint="default"/>
        <w:u w:val="none"/>
      </w:rPr>
    </w:lvl>
    <w:lvl w:ilvl="2">
      <w:start w:val="1"/>
      <w:numFmt w:val="decimal"/>
      <w:lvlText w:val="%1.%2.%3"/>
      <w:lvlJc w:val="left"/>
      <w:pPr>
        <w:ind w:left="1440" w:hanging="720"/>
      </w:pPr>
      <w:rPr>
        <w:rFonts w:hint="default"/>
        <w:u w:val="none"/>
      </w:rPr>
    </w:lvl>
    <w:lvl w:ilvl="3">
      <w:start w:val="1"/>
      <w:numFmt w:val="decimal"/>
      <w:lvlText w:val="%1.%2.%3.%4"/>
      <w:lvlJc w:val="left"/>
      <w:pPr>
        <w:ind w:left="2160" w:hanging="1080"/>
      </w:pPr>
      <w:rPr>
        <w:rFonts w:hint="default"/>
        <w:u w:val="none"/>
      </w:rPr>
    </w:lvl>
    <w:lvl w:ilvl="4">
      <w:start w:val="1"/>
      <w:numFmt w:val="decimal"/>
      <w:lvlText w:val="%1.%2.%3.%4.%5"/>
      <w:lvlJc w:val="left"/>
      <w:pPr>
        <w:ind w:left="2520" w:hanging="1080"/>
      </w:pPr>
      <w:rPr>
        <w:rFonts w:hint="default"/>
        <w:u w:val="none"/>
      </w:rPr>
    </w:lvl>
    <w:lvl w:ilvl="5">
      <w:start w:val="1"/>
      <w:numFmt w:val="decimal"/>
      <w:lvlText w:val="%1.%2.%3.%4.%5.%6"/>
      <w:lvlJc w:val="left"/>
      <w:pPr>
        <w:ind w:left="3240" w:hanging="1440"/>
      </w:pPr>
      <w:rPr>
        <w:rFonts w:hint="default"/>
        <w:u w:val="none"/>
      </w:rPr>
    </w:lvl>
    <w:lvl w:ilvl="6">
      <w:start w:val="1"/>
      <w:numFmt w:val="decimal"/>
      <w:lvlText w:val="%1.%2.%3.%4.%5.%6.%7"/>
      <w:lvlJc w:val="left"/>
      <w:pPr>
        <w:ind w:left="3600" w:hanging="1440"/>
      </w:pPr>
      <w:rPr>
        <w:rFonts w:hint="default"/>
        <w:u w:val="none"/>
      </w:rPr>
    </w:lvl>
    <w:lvl w:ilvl="7">
      <w:start w:val="1"/>
      <w:numFmt w:val="decimal"/>
      <w:lvlText w:val="%1.%2.%3.%4.%5.%6.%7.%8"/>
      <w:lvlJc w:val="left"/>
      <w:pPr>
        <w:ind w:left="4320" w:hanging="1800"/>
      </w:pPr>
      <w:rPr>
        <w:rFonts w:hint="default"/>
        <w:u w:val="none"/>
      </w:rPr>
    </w:lvl>
    <w:lvl w:ilvl="8">
      <w:start w:val="1"/>
      <w:numFmt w:val="decimal"/>
      <w:lvlText w:val="%1.%2.%3.%4.%5.%6.%7.%8.%9"/>
      <w:lvlJc w:val="left"/>
      <w:pPr>
        <w:ind w:left="5040" w:hanging="2160"/>
      </w:pPr>
      <w:rPr>
        <w:rFonts w:hint="default"/>
        <w:u w:val="none"/>
      </w:rPr>
    </w:lvl>
  </w:abstractNum>
  <w:abstractNum w:abstractNumId="38" w15:restartNumberingAfterBreak="0">
    <w:nsid w:val="7A500FB0"/>
    <w:multiLevelType w:val="hybridMultilevel"/>
    <w:tmpl w:val="F06C030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9" w15:restartNumberingAfterBreak="0">
    <w:nsid w:val="7F9F3C07"/>
    <w:multiLevelType w:val="multilevel"/>
    <w:tmpl w:val="421484A8"/>
    <w:lvl w:ilvl="0">
      <w:start w:val="8"/>
      <w:numFmt w:val="decimal"/>
      <w:lvlText w:val="%1"/>
      <w:lvlJc w:val="left"/>
      <w:pPr>
        <w:ind w:left="585" w:hanging="585"/>
      </w:pPr>
      <w:rPr>
        <w:rFonts w:hint="default"/>
      </w:rPr>
    </w:lvl>
    <w:lvl w:ilvl="1">
      <w:start w:val="3"/>
      <w:numFmt w:val="decimal"/>
      <w:lvlText w:val="%1.%2"/>
      <w:lvlJc w:val="left"/>
      <w:pPr>
        <w:ind w:left="1665" w:hanging="58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num w:numId="1">
    <w:abstractNumId w:val="30"/>
  </w:num>
  <w:num w:numId="2">
    <w:abstractNumId w:val="0"/>
  </w:num>
  <w:num w:numId="3">
    <w:abstractNumId w:val="8"/>
  </w:num>
  <w:num w:numId="4">
    <w:abstractNumId w:val="20"/>
  </w:num>
  <w:num w:numId="5">
    <w:abstractNumId w:val="31"/>
  </w:num>
  <w:num w:numId="6">
    <w:abstractNumId w:val="38"/>
  </w:num>
  <w:num w:numId="7">
    <w:abstractNumId w:val="7"/>
  </w:num>
  <w:num w:numId="8">
    <w:abstractNumId w:val="13"/>
  </w:num>
  <w:num w:numId="9">
    <w:abstractNumId w:val="36"/>
  </w:num>
  <w:num w:numId="10">
    <w:abstractNumId w:val="26"/>
  </w:num>
  <w:num w:numId="11">
    <w:abstractNumId w:val="35"/>
  </w:num>
  <w:num w:numId="12">
    <w:abstractNumId w:val="14"/>
  </w:num>
  <w:num w:numId="13">
    <w:abstractNumId w:val="28"/>
  </w:num>
  <w:num w:numId="14">
    <w:abstractNumId w:val="29"/>
  </w:num>
  <w:num w:numId="15">
    <w:abstractNumId w:val="10"/>
  </w:num>
  <w:num w:numId="16">
    <w:abstractNumId w:val="34"/>
  </w:num>
  <w:num w:numId="17">
    <w:abstractNumId w:val="6"/>
  </w:num>
  <w:num w:numId="18">
    <w:abstractNumId w:val="37"/>
  </w:num>
  <w:num w:numId="19">
    <w:abstractNumId w:val="25"/>
  </w:num>
  <w:num w:numId="20">
    <w:abstractNumId w:val="12"/>
  </w:num>
  <w:num w:numId="21">
    <w:abstractNumId w:val="33"/>
  </w:num>
  <w:num w:numId="22">
    <w:abstractNumId w:val="11"/>
  </w:num>
  <w:num w:numId="23">
    <w:abstractNumId w:val="3"/>
  </w:num>
  <w:num w:numId="24">
    <w:abstractNumId w:val="1"/>
  </w:num>
  <w:num w:numId="25">
    <w:abstractNumId w:val="17"/>
  </w:num>
  <w:num w:numId="26">
    <w:abstractNumId w:val="23"/>
  </w:num>
  <w:num w:numId="27">
    <w:abstractNumId w:val="4"/>
  </w:num>
  <w:num w:numId="28">
    <w:abstractNumId w:val="39"/>
  </w:num>
  <w:num w:numId="29">
    <w:abstractNumId w:val="2"/>
  </w:num>
  <w:num w:numId="30">
    <w:abstractNumId w:val="27"/>
  </w:num>
  <w:num w:numId="31">
    <w:abstractNumId w:val="16"/>
  </w:num>
  <w:num w:numId="32">
    <w:abstractNumId w:val="18"/>
  </w:num>
  <w:num w:numId="33">
    <w:abstractNumId w:val="22"/>
  </w:num>
  <w:num w:numId="34">
    <w:abstractNumId w:val="15"/>
  </w:num>
  <w:num w:numId="35">
    <w:abstractNumId w:val="9"/>
  </w:num>
  <w:num w:numId="36">
    <w:abstractNumId w:val="21"/>
  </w:num>
  <w:num w:numId="37">
    <w:abstractNumId w:val="19"/>
  </w:num>
  <w:num w:numId="38">
    <w:abstractNumId w:val="24"/>
  </w:num>
  <w:num w:numId="39">
    <w:abstractNumId w:val="5"/>
  </w:num>
  <w:num w:numId="4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hyphenationZone w:val="425"/>
  <w:doNotHyphenateCaps/>
  <w:drawingGridHorizontalSpacing w:val="57"/>
  <w:displayVerticalDrawingGridEvery w:val="2"/>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75F4"/>
    <w:rsid w:val="0000039D"/>
    <w:rsid w:val="00002910"/>
    <w:rsid w:val="000029A8"/>
    <w:rsid w:val="00002B44"/>
    <w:rsid w:val="0000541A"/>
    <w:rsid w:val="00010F5E"/>
    <w:rsid w:val="00014775"/>
    <w:rsid w:val="00016AD9"/>
    <w:rsid w:val="00020BDC"/>
    <w:rsid w:val="00027732"/>
    <w:rsid w:val="00030182"/>
    <w:rsid w:val="00050477"/>
    <w:rsid w:val="00066C16"/>
    <w:rsid w:val="000750B5"/>
    <w:rsid w:val="00076AE4"/>
    <w:rsid w:val="00076FF3"/>
    <w:rsid w:val="00081F26"/>
    <w:rsid w:val="00090131"/>
    <w:rsid w:val="000902D2"/>
    <w:rsid w:val="00091112"/>
    <w:rsid w:val="00091C4E"/>
    <w:rsid w:val="00091EB2"/>
    <w:rsid w:val="00092235"/>
    <w:rsid w:val="00094970"/>
    <w:rsid w:val="00096619"/>
    <w:rsid w:val="000A16D2"/>
    <w:rsid w:val="000A1FB5"/>
    <w:rsid w:val="000A313B"/>
    <w:rsid w:val="000A5820"/>
    <w:rsid w:val="000A72B3"/>
    <w:rsid w:val="000B2E1D"/>
    <w:rsid w:val="000C3D4D"/>
    <w:rsid w:val="000C6938"/>
    <w:rsid w:val="000D009B"/>
    <w:rsid w:val="000D1853"/>
    <w:rsid w:val="000D39B3"/>
    <w:rsid w:val="000D47E5"/>
    <w:rsid w:val="000D6381"/>
    <w:rsid w:val="000D79B6"/>
    <w:rsid w:val="000D7B7E"/>
    <w:rsid w:val="000E02A3"/>
    <w:rsid w:val="000E40A2"/>
    <w:rsid w:val="000E58E2"/>
    <w:rsid w:val="000F0A05"/>
    <w:rsid w:val="000F6E73"/>
    <w:rsid w:val="000F7078"/>
    <w:rsid w:val="00103F59"/>
    <w:rsid w:val="00103FE3"/>
    <w:rsid w:val="00104F46"/>
    <w:rsid w:val="00106483"/>
    <w:rsid w:val="001068ED"/>
    <w:rsid w:val="0011279B"/>
    <w:rsid w:val="00113D2F"/>
    <w:rsid w:val="0011454F"/>
    <w:rsid w:val="00114FCB"/>
    <w:rsid w:val="00120ABF"/>
    <w:rsid w:val="00124AE9"/>
    <w:rsid w:val="00124C5B"/>
    <w:rsid w:val="00130261"/>
    <w:rsid w:val="001400FC"/>
    <w:rsid w:val="00141068"/>
    <w:rsid w:val="00142FB1"/>
    <w:rsid w:val="00150720"/>
    <w:rsid w:val="0015185D"/>
    <w:rsid w:val="001532C6"/>
    <w:rsid w:val="001551DE"/>
    <w:rsid w:val="0015734A"/>
    <w:rsid w:val="00166488"/>
    <w:rsid w:val="00177401"/>
    <w:rsid w:val="00182090"/>
    <w:rsid w:val="00183CF7"/>
    <w:rsid w:val="0018542A"/>
    <w:rsid w:val="00191C79"/>
    <w:rsid w:val="00191D12"/>
    <w:rsid w:val="001929F0"/>
    <w:rsid w:val="001A0963"/>
    <w:rsid w:val="001A15B6"/>
    <w:rsid w:val="001A6AA5"/>
    <w:rsid w:val="001A730B"/>
    <w:rsid w:val="001C112E"/>
    <w:rsid w:val="001C3915"/>
    <w:rsid w:val="001C3A2B"/>
    <w:rsid w:val="001D0E13"/>
    <w:rsid w:val="001D2EBE"/>
    <w:rsid w:val="001D5F0A"/>
    <w:rsid w:val="001D7165"/>
    <w:rsid w:val="001E25DF"/>
    <w:rsid w:val="001E2721"/>
    <w:rsid w:val="001E3358"/>
    <w:rsid w:val="001E541B"/>
    <w:rsid w:val="001E5525"/>
    <w:rsid w:val="001E570A"/>
    <w:rsid w:val="001E5D29"/>
    <w:rsid w:val="001E68BF"/>
    <w:rsid w:val="001F1C5C"/>
    <w:rsid w:val="001F2978"/>
    <w:rsid w:val="00203A40"/>
    <w:rsid w:val="00206E10"/>
    <w:rsid w:val="00212CBC"/>
    <w:rsid w:val="0021309F"/>
    <w:rsid w:val="0021525C"/>
    <w:rsid w:val="00215FA7"/>
    <w:rsid w:val="002162D2"/>
    <w:rsid w:val="0021653A"/>
    <w:rsid w:val="00216AE9"/>
    <w:rsid w:val="00223A3B"/>
    <w:rsid w:val="0022658D"/>
    <w:rsid w:val="00236F0E"/>
    <w:rsid w:val="00237E56"/>
    <w:rsid w:val="00242288"/>
    <w:rsid w:val="002450EC"/>
    <w:rsid w:val="002514EE"/>
    <w:rsid w:val="002526C8"/>
    <w:rsid w:val="0026044C"/>
    <w:rsid w:val="0026104F"/>
    <w:rsid w:val="0026734F"/>
    <w:rsid w:val="00267973"/>
    <w:rsid w:val="002710EA"/>
    <w:rsid w:val="00276AC9"/>
    <w:rsid w:val="00280FA8"/>
    <w:rsid w:val="0028316F"/>
    <w:rsid w:val="00293B3C"/>
    <w:rsid w:val="002940C1"/>
    <w:rsid w:val="002A398F"/>
    <w:rsid w:val="002A6822"/>
    <w:rsid w:val="002A7B54"/>
    <w:rsid w:val="002B4934"/>
    <w:rsid w:val="002C01ED"/>
    <w:rsid w:val="002C0216"/>
    <w:rsid w:val="002C37FD"/>
    <w:rsid w:val="002C4097"/>
    <w:rsid w:val="002C6997"/>
    <w:rsid w:val="002D0A77"/>
    <w:rsid w:val="002D1897"/>
    <w:rsid w:val="002D3415"/>
    <w:rsid w:val="002D4312"/>
    <w:rsid w:val="002E07C0"/>
    <w:rsid w:val="002E130A"/>
    <w:rsid w:val="002E7B26"/>
    <w:rsid w:val="002F717B"/>
    <w:rsid w:val="003078C5"/>
    <w:rsid w:val="003106ED"/>
    <w:rsid w:val="003139F1"/>
    <w:rsid w:val="00320B60"/>
    <w:rsid w:val="00323EC5"/>
    <w:rsid w:val="003355C1"/>
    <w:rsid w:val="00345164"/>
    <w:rsid w:val="00345C88"/>
    <w:rsid w:val="00346A2A"/>
    <w:rsid w:val="00350FC0"/>
    <w:rsid w:val="00353D2B"/>
    <w:rsid w:val="00355F6F"/>
    <w:rsid w:val="003572E4"/>
    <w:rsid w:val="00362582"/>
    <w:rsid w:val="00363C22"/>
    <w:rsid w:val="00364AB5"/>
    <w:rsid w:val="003676C9"/>
    <w:rsid w:val="00371737"/>
    <w:rsid w:val="00372C95"/>
    <w:rsid w:val="003745FC"/>
    <w:rsid w:val="00374DEC"/>
    <w:rsid w:val="0037591F"/>
    <w:rsid w:val="0037599F"/>
    <w:rsid w:val="00376213"/>
    <w:rsid w:val="0037756E"/>
    <w:rsid w:val="003838FF"/>
    <w:rsid w:val="00390CAE"/>
    <w:rsid w:val="00396CBC"/>
    <w:rsid w:val="003975F4"/>
    <w:rsid w:val="003A2C0B"/>
    <w:rsid w:val="003A47B8"/>
    <w:rsid w:val="003B19D4"/>
    <w:rsid w:val="003B3F77"/>
    <w:rsid w:val="003C6005"/>
    <w:rsid w:val="003D0D76"/>
    <w:rsid w:val="003D262D"/>
    <w:rsid w:val="003E5286"/>
    <w:rsid w:val="003E5DDC"/>
    <w:rsid w:val="003E6C3D"/>
    <w:rsid w:val="003F00CE"/>
    <w:rsid w:val="003F16C8"/>
    <w:rsid w:val="003F18D0"/>
    <w:rsid w:val="003F262E"/>
    <w:rsid w:val="003F339A"/>
    <w:rsid w:val="003F4C3C"/>
    <w:rsid w:val="003F5234"/>
    <w:rsid w:val="00405CE5"/>
    <w:rsid w:val="0040647E"/>
    <w:rsid w:val="00415985"/>
    <w:rsid w:val="00416204"/>
    <w:rsid w:val="00424419"/>
    <w:rsid w:val="00424AE4"/>
    <w:rsid w:val="004268CF"/>
    <w:rsid w:val="00435519"/>
    <w:rsid w:val="00435CC5"/>
    <w:rsid w:val="0043708A"/>
    <w:rsid w:val="004423DB"/>
    <w:rsid w:val="00442A20"/>
    <w:rsid w:val="004458CE"/>
    <w:rsid w:val="00445F71"/>
    <w:rsid w:val="00453266"/>
    <w:rsid w:val="00456D78"/>
    <w:rsid w:val="00472E67"/>
    <w:rsid w:val="00474A1A"/>
    <w:rsid w:val="00476A3E"/>
    <w:rsid w:val="00477379"/>
    <w:rsid w:val="00477DBB"/>
    <w:rsid w:val="00483A78"/>
    <w:rsid w:val="004873D1"/>
    <w:rsid w:val="00493B51"/>
    <w:rsid w:val="004962ED"/>
    <w:rsid w:val="004978CA"/>
    <w:rsid w:val="004A49FC"/>
    <w:rsid w:val="004B049B"/>
    <w:rsid w:val="004B716F"/>
    <w:rsid w:val="004B77A6"/>
    <w:rsid w:val="004C0857"/>
    <w:rsid w:val="004C2492"/>
    <w:rsid w:val="004C3F52"/>
    <w:rsid w:val="004C5457"/>
    <w:rsid w:val="004D2D3D"/>
    <w:rsid w:val="004D58AF"/>
    <w:rsid w:val="004E1A6A"/>
    <w:rsid w:val="004E417F"/>
    <w:rsid w:val="004E75F5"/>
    <w:rsid w:val="004F03FA"/>
    <w:rsid w:val="004F4B79"/>
    <w:rsid w:val="004F4CDC"/>
    <w:rsid w:val="004F7673"/>
    <w:rsid w:val="005010DA"/>
    <w:rsid w:val="00503707"/>
    <w:rsid w:val="0050420B"/>
    <w:rsid w:val="00504C70"/>
    <w:rsid w:val="005057E9"/>
    <w:rsid w:val="0051194B"/>
    <w:rsid w:val="00512E1C"/>
    <w:rsid w:val="0051763E"/>
    <w:rsid w:val="005225E5"/>
    <w:rsid w:val="00523B5E"/>
    <w:rsid w:val="00524533"/>
    <w:rsid w:val="00526475"/>
    <w:rsid w:val="0052735E"/>
    <w:rsid w:val="005273F2"/>
    <w:rsid w:val="00530EDA"/>
    <w:rsid w:val="00540956"/>
    <w:rsid w:val="00541547"/>
    <w:rsid w:val="0055255D"/>
    <w:rsid w:val="005577CD"/>
    <w:rsid w:val="005601E5"/>
    <w:rsid w:val="00560F7D"/>
    <w:rsid w:val="00561CA6"/>
    <w:rsid w:val="0057038D"/>
    <w:rsid w:val="00570FA7"/>
    <w:rsid w:val="00571890"/>
    <w:rsid w:val="00571D92"/>
    <w:rsid w:val="00573D92"/>
    <w:rsid w:val="005749D6"/>
    <w:rsid w:val="00574E4D"/>
    <w:rsid w:val="0057662A"/>
    <w:rsid w:val="00576F61"/>
    <w:rsid w:val="00584B71"/>
    <w:rsid w:val="00587A58"/>
    <w:rsid w:val="00597898"/>
    <w:rsid w:val="005A0B0D"/>
    <w:rsid w:val="005A0FF5"/>
    <w:rsid w:val="005A1F88"/>
    <w:rsid w:val="005B4313"/>
    <w:rsid w:val="005C0180"/>
    <w:rsid w:val="005C0ED9"/>
    <w:rsid w:val="005C1D0B"/>
    <w:rsid w:val="005C1D96"/>
    <w:rsid w:val="005C4CDF"/>
    <w:rsid w:val="005C7E2F"/>
    <w:rsid w:val="005D2121"/>
    <w:rsid w:val="005D329A"/>
    <w:rsid w:val="005E5E42"/>
    <w:rsid w:val="005E6987"/>
    <w:rsid w:val="005F5B04"/>
    <w:rsid w:val="005F7701"/>
    <w:rsid w:val="00602328"/>
    <w:rsid w:val="006023EA"/>
    <w:rsid w:val="00603AC6"/>
    <w:rsid w:val="0061041A"/>
    <w:rsid w:val="006160AE"/>
    <w:rsid w:val="0062254F"/>
    <w:rsid w:val="00622700"/>
    <w:rsid w:val="00626481"/>
    <w:rsid w:val="00641614"/>
    <w:rsid w:val="006446D5"/>
    <w:rsid w:val="00653722"/>
    <w:rsid w:val="00654F04"/>
    <w:rsid w:val="00655498"/>
    <w:rsid w:val="006611A2"/>
    <w:rsid w:val="00661BA6"/>
    <w:rsid w:val="00664C67"/>
    <w:rsid w:val="00670361"/>
    <w:rsid w:val="006727D0"/>
    <w:rsid w:val="00673740"/>
    <w:rsid w:val="00674913"/>
    <w:rsid w:val="00675840"/>
    <w:rsid w:val="00676398"/>
    <w:rsid w:val="00683088"/>
    <w:rsid w:val="006877ED"/>
    <w:rsid w:val="00691370"/>
    <w:rsid w:val="00695FDF"/>
    <w:rsid w:val="006A16CE"/>
    <w:rsid w:val="006B169C"/>
    <w:rsid w:val="006B46F5"/>
    <w:rsid w:val="006C0642"/>
    <w:rsid w:val="006C453C"/>
    <w:rsid w:val="006C6652"/>
    <w:rsid w:val="006E0D92"/>
    <w:rsid w:val="006F25B5"/>
    <w:rsid w:val="006F371C"/>
    <w:rsid w:val="00701867"/>
    <w:rsid w:val="00703E6B"/>
    <w:rsid w:val="007056F1"/>
    <w:rsid w:val="007128A3"/>
    <w:rsid w:val="00713965"/>
    <w:rsid w:val="00716968"/>
    <w:rsid w:val="00726237"/>
    <w:rsid w:val="00726F47"/>
    <w:rsid w:val="0073612A"/>
    <w:rsid w:val="007432A4"/>
    <w:rsid w:val="00743350"/>
    <w:rsid w:val="00744984"/>
    <w:rsid w:val="0074552D"/>
    <w:rsid w:val="00751BD9"/>
    <w:rsid w:val="00762092"/>
    <w:rsid w:val="0076418C"/>
    <w:rsid w:val="00766362"/>
    <w:rsid w:val="00773C94"/>
    <w:rsid w:val="00774781"/>
    <w:rsid w:val="00775A3B"/>
    <w:rsid w:val="0077799C"/>
    <w:rsid w:val="00790CF3"/>
    <w:rsid w:val="00797257"/>
    <w:rsid w:val="007A25DC"/>
    <w:rsid w:val="007A4724"/>
    <w:rsid w:val="007A575B"/>
    <w:rsid w:val="007B1372"/>
    <w:rsid w:val="007B42B4"/>
    <w:rsid w:val="007B6BD2"/>
    <w:rsid w:val="007B7871"/>
    <w:rsid w:val="007D7238"/>
    <w:rsid w:val="007E01B8"/>
    <w:rsid w:val="007E1293"/>
    <w:rsid w:val="007E2C55"/>
    <w:rsid w:val="007E3466"/>
    <w:rsid w:val="007F05B3"/>
    <w:rsid w:val="00804434"/>
    <w:rsid w:val="00804B81"/>
    <w:rsid w:val="00805D67"/>
    <w:rsid w:val="00810B72"/>
    <w:rsid w:val="00822088"/>
    <w:rsid w:val="00822DE9"/>
    <w:rsid w:val="00823550"/>
    <w:rsid w:val="008267EF"/>
    <w:rsid w:val="00831B01"/>
    <w:rsid w:val="00831EB9"/>
    <w:rsid w:val="00832008"/>
    <w:rsid w:val="00842FF0"/>
    <w:rsid w:val="008446FC"/>
    <w:rsid w:val="00844D69"/>
    <w:rsid w:val="00847757"/>
    <w:rsid w:val="008477D9"/>
    <w:rsid w:val="00850F77"/>
    <w:rsid w:val="00851E28"/>
    <w:rsid w:val="008536EE"/>
    <w:rsid w:val="00855900"/>
    <w:rsid w:val="00862738"/>
    <w:rsid w:val="00867B51"/>
    <w:rsid w:val="00871E09"/>
    <w:rsid w:val="00871ECA"/>
    <w:rsid w:val="00874EB1"/>
    <w:rsid w:val="0087752D"/>
    <w:rsid w:val="0088134D"/>
    <w:rsid w:val="00882A81"/>
    <w:rsid w:val="00884727"/>
    <w:rsid w:val="008861D1"/>
    <w:rsid w:val="008872C7"/>
    <w:rsid w:val="00892648"/>
    <w:rsid w:val="00894A98"/>
    <w:rsid w:val="00896D26"/>
    <w:rsid w:val="00897CBC"/>
    <w:rsid w:val="008A7B68"/>
    <w:rsid w:val="008A7DC2"/>
    <w:rsid w:val="008B2C35"/>
    <w:rsid w:val="008B380C"/>
    <w:rsid w:val="008B6975"/>
    <w:rsid w:val="008C3335"/>
    <w:rsid w:val="008D19EA"/>
    <w:rsid w:val="008E0AC8"/>
    <w:rsid w:val="008E2CDF"/>
    <w:rsid w:val="008E5B2E"/>
    <w:rsid w:val="008E6091"/>
    <w:rsid w:val="008E64AB"/>
    <w:rsid w:val="008F05B6"/>
    <w:rsid w:val="008F0779"/>
    <w:rsid w:val="008F1B93"/>
    <w:rsid w:val="008F610A"/>
    <w:rsid w:val="008F7F28"/>
    <w:rsid w:val="0090029D"/>
    <w:rsid w:val="00904B4C"/>
    <w:rsid w:val="00905F07"/>
    <w:rsid w:val="00905FF9"/>
    <w:rsid w:val="00917391"/>
    <w:rsid w:val="00925C48"/>
    <w:rsid w:val="00926C08"/>
    <w:rsid w:val="00927562"/>
    <w:rsid w:val="00930ADA"/>
    <w:rsid w:val="009340C2"/>
    <w:rsid w:val="00934D63"/>
    <w:rsid w:val="0093595C"/>
    <w:rsid w:val="0094093F"/>
    <w:rsid w:val="00941692"/>
    <w:rsid w:val="00946C2D"/>
    <w:rsid w:val="00947067"/>
    <w:rsid w:val="00947EC7"/>
    <w:rsid w:val="00950B94"/>
    <w:rsid w:val="00956A85"/>
    <w:rsid w:val="009614F1"/>
    <w:rsid w:val="0096166B"/>
    <w:rsid w:val="00962B8B"/>
    <w:rsid w:val="009644A6"/>
    <w:rsid w:val="00964A68"/>
    <w:rsid w:val="0098477C"/>
    <w:rsid w:val="00990C3C"/>
    <w:rsid w:val="0099493A"/>
    <w:rsid w:val="009966F0"/>
    <w:rsid w:val="00997FE3"/>
    <w:rsid w:val="009A2D4E"/>
    <w:rsid w:val="009A6599"/>
    <w:rsid w:val="009B06D8"/>
    <w:rsid w:val="009B0886"/>
    <w:rsid w:val="009B19D3"/>
    <w:rsid w:val="009B1AFA"/>
    <w:rsid w:val="009B2449"/>
    <w:rsid w:val="009B3BFC"/>
    <w:rsid w:val="009B48C2"/>
    <w:rsid w:val="009D341E"/>
    <w:rsid w:val="009D3DF3"/>
    <w:rsid w:val="009D5D4A"/>
    <w:rsid w:val="009E0015"/>
    <w:rsid w:val="009E1B74"/>
    <w:rsid w:val="009E7F5B"/>
    <w:rsid w:val="009F14A7"/>
    <w:rsid w:val="009F1BF0"/>
    <w:rsid w:val="00A05DE9"/>
    <w:rsid w:val="00A07847"/>
    <w:rsid w:val="00A13317"/>
    <w:rsid w:val="00A14668"/>
    <w:rsid w:val="00A14DAA"/>
    <w:rsid w:val="00A250C3"/>
    <w:rsid w:val="00A25DA5"/>
    <w:rsid w:val="00A3354D"/>
    <w:rsid w:val="00A3585B"/>
    <w:rsid w:val="00A37DF5"/>
    <w:rsid w:val="00A411DA"/>
    <w:rsid w:val="00A51F96"/>
    <w:rsid w:val="00A67935"/>
    <w:rsid w:val="00A76B7F"/>
    <w:rsid w:val="00A82045"/>
    <w:rsid w:val="00A83D5C"/>
    <w:rsid w:val="00A85205"/>
    <w:rsid w:val="00A915E5"/>
    <w:rsid w:val="00A95F52"/>
    <w:rsid w:val="00A97869"/>
    <w:rsid w:val="00AA3AF5"/>
    <w:rsid w:val="00AA458C"/>
    <w:rsid w:val="00AA6ACD"/>
    <w:rsid w:val="00AA7B0A"/>
    <w:rsid w:val="00AB52DB"/>
    <w:rsid w:val="00AB646C"/>
    <w:rsid w:val="00AB6A74"/>
    <w:rsid w:val="00AC1496"/>
    <w:rsid w:val="00AC5F51"/>
    <w:rsid w:val="00AC63A3"/>
    <w:rsid w:val="00AD1783"/>
    <w:rsid w:val="00AD2D8B"/>
    <w:rsid w:val="00AD2E41"/>
    <w:rsid w:val="00AE2279"/>
    <w:rsid w:val="00AE3795"/>
    <w:rsid w:val="00AF2C37"/>
    <w:rsid w:val="00AF3D5C"/>
    <w:rsid w:val="00B00451"/>
    <w:rsid w:val="00B02817"/>
    <w:rsid w:val="00B0730A"/>
    <w:rsid w:val="00B073FD"/>
    <w:rsid w:val="00B079FA"/>
    <w:rsid w:val="00B13A4B"/>
    <w:rsid w:val="00B1537B"/>
    <w:rsid w:val="00B163BC"/>
    <w:rsid w:val="00B208AA"/>
    <w:rsid w:val="00B21518"/>
    <w:rsid w:val="00B22DBD"/>
    <w:rsid w:val="00B31D0E"/>
    <w:rsid w:val="00B33F86"/>
    <w:rsid w:val="00B35350"/>
    <w:rsid w:val="00B35EB7"/>
    <w:rsid w:val="00B37012"/>
    <w:rsid w:val="00B42EE5"/>
    <w:rsid w:val="00B434B9"/>
    <w:rsid w:val="00B52F5C"/>
    <w:rsid w:val="00B53583"/>
    <w:rsid w:val="00B553AA"/>
    <w:rsid w:val="00B563B7"/>
    <w:rsid w:val="00B60834"/>
    <w:rsid w:val="00B70A07"/>
    <w:rsid w:val="00B718D9"/>
    <w:rsid w:val="00B74000"/>
    <w:rsid w:val="00B8206D"/>
    <w:rsid w:val="00B850F9"/>
    <w:rsid w:val="00B860D0"/>
    <w:rsid w:val="00B917AB"/>
    <w:rsid w:val="00B92928"/>
    <w:rsid w:val="00B93052"/>
    <w:rsid w:val="00B94437"/>
    <w:rsid w:val="00BA797A"/>
    <w:rsid w:val="00BB5876"/>
    <w:rsid w:val="00BB6E63"/>
    <w:rsid w:val="00BC0E5B"/>
    <w:rsid w:val="00BC7A57"/>
    <w:rsid w:val="00BD262E"/>
    <w:rsid w:val="00BD7366"/>
    <w:rsid w:val="00BE53FE"/>
    <w:rsid w:val="00BE5BAA"/>
    <w:rsid w:val="00BF5B54"/>
    <w:rsid w:val="00BF627D"/>
    <w:rsid w:val="00C024F5"/>
    <w:rsid w:val="00C06FCD"/>
    <w:rsid w:val="00C168CB"/>
    <w:rsid w:val="00C3054C"/>
    <w:rsid w:val="00C3173E"/>
    <w:rsid w:val="00C321B6"/>
    <w:rsid w:val="00C340CB"/>
    <w:rsid w:val="00C3441E"/>
    <w:rsid w:val="00C34CCA"/>
    <w:rsid w:val="00C37296"/>
    <w:rsid w:val="00C37DF6"/>
    <w:rsid w:val="00C46553"/>
    <w:rsid w:val="00C56D26"/>
    <w:rsid w:val="00C72F81"/>
    <w:rsid w:val="00C819C8"/>
    <w:rsid w:val="00C841CE"/>
    <w:rsid w:val="00C87552"/>
    <w:rsid w:val="00C875D5"/>
    <w:rsid w:val="00C96443"/>
    <w:rsid w:val="00CA343A"/>
    <w:rsid w:val="00CB284F"/>
    <w:rsid w:val="00CB51FF"/>
    <w:rsid w:val="00CC5B1A"/>
    <w:rsid w:val="00CC6D88"/>
    <w:rsid w:val="00CC6EF9"/>
    <w:rsid w:val="00CD0C78"/>
    <w:rsid w:val="00CD3D1D"/>
    <w:rsid w:val="00CD55F0"/>
    <w:rsid w:val="00CE002A"/>
    <w:rsid w:val="00CE2485"/>
    <w:rsid w:val="00CE44CD"/>
    <w:rsid w:val="00CE6BB5"/>
    <w:rsid w:val="00CF0887"/>
    <w:rsid w:val="00CF0A88"/>
    <w:rsid w:val="00CF108E"/>
    <w:rsid w:val="00CF4264"/>
    <w:rsid w:val="00CF66D3"/>
    <w:rsid w:val="00CF6BC6"/>
    <w:rsid w:val="00CF7778"/>
    <w:rsid w:val="00D00996"/>
    <w:rsid w:val="00D10F3A"/>
    <w:rsid w:val="00D113DE"/>
    <w:rsid w:val="00D11768"/>
    <w:rsid w:val="00D125DB"/>
    <w:rsid w:val="00D125E4"/>
    <w:rsid w:val="00D26B25"/>
    <w:rsid w:val="00D30894"/>
    <w:rsid w:val="00D37DA6"/>
    <w:rsid w:val="00D46F14"/>
    <w:rsid w:val="00D512E9"/>
    <w:rsid w:val="00D579B5"/>
    <w:rsid w:val="00D66094"/>
    <w:rsid w:val="00D830A1"/>
    <w:rsid w:val="00D91B70"/>
    <w:rsid w:val="00D92FBC"/>
    <w:rsid w:val="00D957D2"/>
    <w:rsid w:val="00D96B02"/>
    <w:rsid w:val="00DA0062"/>
    <w:rsid w:val="00DA0701"/>
    <w:rsid w:val="00DA0EEB"/>
    <w:rsid w:val="00DA0FDE"/>
    <w:rsid w:val="00DA26FC"/>
    <w:rsid w:val="00DA64F7"/>
    <w:rsid w:val="00DB6F88"/>
    <w:rsid w:val="00DD341D"/>
    <w:rsid w:val="00DD6CAF"/>
    <w:rsid w:val="00DE6720"/>
    <w:rsid w:val="00DF140B"/>
    <w:rsid w:val="00DF329E"/>
    <w:rsid w:val="00E0004D"/>
    <w:rsid w:val="00E067BA"/>
    <w:rsid w:val="00E073AA"/>
    <w:rsid w:val="00E14AA0"/>
    <w:rsid w:val="00E14BB5"/>
    <w:rsid w:val="00E167DA"/>
    <w:rsid w:val="00E16F34"/>
    <w:rsid w:val="00E1771B"/>
    <w:rsid w:val="00E20D1D"/>
    <w:rsid w:val="00E23CD8"/>
    <w:rsid w:val="00E25A57"/>
    <w:rsid w:val="00E26CF2"/>
    <w:rsid w:val="00E272D8"/>
    <w:rsid w:val="00E32F99"/>
    <w:rsid w:val="00E41235"/>
    <w:rsid w:val="00E45E96"/>
    <w:rsid w:val="00E45ED2"/>
    <w:rsid w:val="00E52908"/>
    <w:rsid w:val="00E5711C"/>
    <w:rsid w:val="00E65E61"/>
    <w:rsid w:val="00E66A63"/>
    <w:rsid w:val="00E77E65"/>
    <w:rsid w:val="00E8052F"/>
    <w:rsid w:val="00E8120C"/>
    <w:rsid w:val="00E81385"/>
    <w:rsid w:val="00E8247C"/>
    <w:rsid w:val="00E82D34"/>
    <w:rsid w:val="00E87A68"/>
    <w:rsid w:val="00E937F1"/>
    <w:rsid w:val="00EA26C1"/>
    <w:rsid w:val="00EB1019"/>
    <w:rsid w:val="00EB1628"/>
    <w:rsid w:val="00EB2429"/>
    <w:rsid w:val="00EC1192"/>
    <w:rsid w:val="00EC1523"/>
    <w:rsid w:val="00EC299C"/>
    <w:rsid w:val="00EC3ECE"/>
    <w:rsid w:val="00EC4563"/>
    <w:rsid w:val="00EC7EFE"/>
    <w:rsid w:val="00ED199F"/>
    <w:rsid w:val="00ED32D3"/>
    <w:rsid w:val="00ED6AD5"/>
    <w:rsid w:val="00ED7384"/>
    <w:rsid w:val="00EF03B1"/>
    <w:rsid w:val="00EF79B3"/>
    <w:rsid w:val="00F02F4B"/>
    <w:rsid w:val="00F07441"/>
    <w:rsid w:val="00F16DEC"/>
    <w:rsid w:val="00F3135E"/>
    <w:rsid w:val="00F32647"/>
    <w:rsid w:val="00F33203"/>
    <w:rsid w:val="00F33EB8"/>
    <w:rsid w:val="00F374C2"/>
    <w:rsid w:val="00F43AD2"/>
    <w:rsid w:val="00F43B11"/>
    <w:rsid w:val="00F44B64"/>
    <w:rsid w:val="00F47317"/>
    <w:rsid w:val="00F520AA"/>
    <w:rsid w:val="00F52C52"/>
    <w:rsid w:val="00F52FC1"/>
    <w:rsid w:val="00F53BE0"/>
    <w:rsid w:val="00F56741"/>
    <w:rsid w:val="00F61A51"/>
    <w:rsid w:val="00F71B58"/>
    <w:rsid w:val="00F77013"/>
    <w:rsid w:val="00F77F4C"/>
    <w:rsid w:val="00F87239"/>
    <w:rsid w:val="00F90A6E"/>
    <w:rsid w:val="00F92FB9"/>
    <w:rsid w:val="00F94407"/>
    <w:rsid w:val="00FA2369"/>
    <w:rsid w:val="00FA246A"/>
    <w:rsid w:val="00FA4F90"/>
    <w:rsid w:val="00FA56AA"/>
    <w:rsid w:val="00FB414F"/>
    <w:rsid w:val="00FB5E71"/>
    <w:rsid w:val="00FC54FC"/>
    <w:rsid w:val="00FC65F0"/>
    <w:rsid w:val="00FD2412"/>
    <w:rsid w:val="00FD2546"/>
    <w:rsid w:val="00FD6C49"/>
    <w:rsid w:val="00FE4235"/>
    <w:rsid w:val="00FE78FF"/>
    <w:rsid w:val="00FF3FCF"/>
    <w:rsid w:val="00FF4AE3"/>
    <w:rsid w:val="00FF5C32"/>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6D3A9FF7-E7E1-4758-A914-939EE63C4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fr-BE" w:eastAsia="fr-BE"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uiPriority="0"/>
    <w:lsdException w:name="List 2" w:semiHidden="1" w:unhideWhenUsed="1"/>
    <w:lsdException w:name="List 3" w:semiHidden="1" w:unhideWhenUsed="1"/>
    <w:lsdException w:name="List 4" w:locked="1" w:uiPriority="0"/>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locked="1" w:uiPriority="0"/>
    <w:lsdException w:name="Date" w:locked="1" w:uiPriority="0"/>
    <w:lsdException w:name="Body Text First Indent" w:locked="1"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14EE"/>
    <w:rPr>
      <w:rFonts w:ascii="Trebuchet MS" w:hAnsi="Trebuchet MS" w:cs="Trebuchet MS"/>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670361"/>
    <w:rPr>
      <w:rFonts w:ascii="Tahoma" w:hAnsi="Tahoma" w:cs="Tahoma"/>
      <w:sz w:val="16"/>
      <w:szCs w:val="16"/>
    </w:rPr>
  </w:style>
  <w:style w:type="character" w:customStyle="1" w:styleId="BalloonTextChar">
    <w:name w:val="Balloon Text Char"/>
    <w:basedOn w:val="DefaultParagraphFont"/>
    <w:link w:val="BalloonText"/>
    <w:uiPriority w:val="99"/>
    <w:semiHidden/>
    <w:rsid w:val="002A1DC1"/>
    <w:rPr>
      <w:sz w:val="0"/>
      <w:szCs w:val="0"/>
      <w:lang w:val="en-US" w:eastAsia="en-US"/>
    </w:rPr>
  </w:style>
  <w:style w:type="paragraph" w:styleId="DocumentMap">
    <w:name w:val="Document Map"/>
    <w:basedOn w:val="Normal"/>
    <w:link w:val="DocumentMapChar"/>
    <w:uiPriority w:val="99"/>
    <w:semiHidden/>
    <w:rsid w:val="000E02A3"/>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rsid w:val="002A1DC1"/>
    <w:rPr>
      <w:sz w:val="0"/>
      <w:szCs w:val="0"/>
      <w:lang w:val="en-US" w:eastAsia="en-US"/>
    </w:rPr>
  </w:style>
  <w:style w:type="character" w:styleId="CommentReference">
    <w:name w:val="annotation reference"/>
    <w:basedOn w:val="DefaultParagraphFont"/>
    <w:uiPriority w:val="99"/>
    <w:semiHidden/>
    <w:rsid w:val="000E02A3"/>
    <w:rPr>
      <w:sz w:val="16"/>
      <w:szCs w:val="16"/>
    </w:rPr>
  </w:style>
  <w:style w:type="paragraph" w:styleId="CommentText">
    <w:name w:val="annotation text"/>
    <w:basedOn w:val="Normal"/>
    <w:link w:val="CommentTextChar"/>
    <w:uiPriority w:val="99"/>
    <w:semiHidden/>
    <w:rsid w:val="000E02A3"/>
    <w:rPr>
      <w:sz w:val="20"/>
      <w:szCs w:val="20"/>
    </w:rPr>
  </w:style>
  <w:style w:type="character" w:customStyle="1" w:styleId="CommentTextChar">
    <w:name w:val="Comment Text Char"/>
    <w:basedOn w:val="DefaultParagraphFont"/>
    <w:link w:val="CommentText"/>
    <w:uiPriority w:val="99"/>
    <w:semiHidden/>
    <w:rsid w:val="002A1DC1"/>
    <w:rPr>
      <w:rFonts w:ascii="Trebuchet MS" w:hAnsi="Trebuchet MS" w:cs="Trebuchet MS"/>
      <w:sz w:val="20"/>
      <w:szCs w:val="20"/>
      <w:lang w:val="en-US" w:eastAsia="en-US"/>
    </w:rPr>
  </w:style>
  <w:style w:type="paragraph" w:styleId="CommentSubject">
    <w:name w:val="annotation subject"/>
    <w:basedOn w:val="CommentText"/>
    <w:next w:val="CommentText"/>
    <w:link w:val="CommentSubjectChar"/>
    <w:uiPriority w:val="99"/>
    <w:semiHidden/>
    <w:rsid w:val="000E02A3"/>
    <w:rPr>
      <w:b/>
      <w:bCs/>
    </w:rPr>
  </w:style>
  <w:style w:type="character" w:customStyle="1" w:styleId="CommentSubjectChar">
    <w:name w:val="Comment Subject Char"/>
    <w:basedOn w:val="CommentTextChar"/>
    <w:link w:val="CommentSubject"/>
    <w:uiPriority w:val="99"/>
    <w:semiHidden/>
    <w:rsid w:val="002A1DC1"/>
    <w:rPr>
      <w:rFonts w:ascii="Trebuchet MS" w:hAnsi="Trebuchet MS" w:cs="Trebuchet MS"/>
      <w:b/>
      <w:bCs/>
      <w:sz w:val="20"/>
      <w:szCs w:val="20"/>
      <w:lang w:val="en-US" w:eastAsia="en-US"/>
    </w:rPr>
  </w:style>
  <w:style w:type="character" w:styleId="Hyperlink">
    <w:name w:val="Hyperlink"/>
    <w:basedOn w:val="DefaultParagraphFont"/>
    <w:uiPriority w:val="99"/>
    <w:rsid w:val="00020BDC"/>
    <w:rPr>
      <w:color w:val="0000FF"/>
      <w:u w:val="single"/>
    </w:rPr>
  </w:style>
  <w:style w:type="paragraph" w:styleId="ListParagraph">
    <w:name w:val="List Paragraph"/>
    <w:basedOn w:val="Normal"/>
    <w:uiPriority w:val="99"/>
    <w:qFormat/>
    <w:rsid w:val="00BD7366"/>
    <w:pPr>
      <w:ind w:left="720"/>
    </w:pPr>
  </w:style>
  <w:style w:type="paragraph" w:styleId="Header">
    <w:name w:val="header"/>
    <w:basedOn w:val="Normal"/>
    <w:link w:val="HeaderChar"/>
    <w:uiPriority w:val="99"/>
    <w:rsid w:val="00EC1523"/>
    <w:pPr>
      <w:tabs>
        <w:tab w:val="center" w:pos="4680"/>
        <w:tab w:val="right" w:pos="9360"/>
      </w:tabs>
    </w:pPr>
  </w:style>
  <w:style w:type="character" w:customStyle="1" w:styleId="HeaderChar">
    <w:name w:val="Header Char"/>
    <w:basedOn w:val="DefaultParagraphFont"/>
    <w:link w:val="Header"/>
    <w:uiPriority w:val="99"/>
    <w:locked/>
    <w:rsid w:val="00EC1523"/>
    <w:rPr>
      <w:rFonts w:ascii="Trebuchet MS" w:hAnsi="Trebuchet MS" w:cs="Trebuchet MS"/>
      <w:sz w:val="24"/>
      <w:szCs w:val="24"/>
    </w:rPr>
  </w:style>
  <w:style w:type="paragraph" w:styleId="Footer">
    <w:name w:val="footer"/>
    <w:basedOn w:val="Normal"/>
    <w:link w:val="FooterChar"/>
    <w:uiPriority w:val="99"/>
    <w:rsid w:val="00EC1523"/>
    <w:pPr>
      <w:tabs>
        <w:tab w:val="center" w:pos="4680"/>
        <w:tab w:val="right" w:pos="9360"/>
      </w:tabs>
    </w:pPr>
  </w:style>
  <w:style w:type="character" w:customStyle="1" w:styleId="FooterChar">
    <w:name w:val="Footer Char"/>
    <w:basedOn w:val="DefaultParagraphFont"/>
    <w:link w:val="Footer"/>
    <w:uiPriority w:val="99"/>
    <w:locked/>
    <w:rsid w:val="00EC1523"/>
    <w:rPr>
      <w:rFonts w:ascii="Trebuchet MS" w:hAnsi="Trebuchet MS" w:cs="Trebuchet MS"/>
      <w:sz w:val="24"/>
      <w:szCs w:val="24"/>
    </w:rPr>
  </w:style>
  <w:style w:type="paragraph" w:styleId="Revision">
    <w:name w:val="Revision"/>
    <w:hidden/>
    <w:uiPriority w:val="99"/>
    <w:semiHidden/>
    <w:rsid w:val="00477DBB"/>
    <w:rPr>
      <w:rFonts w:ascii="Trebuchet MS" w:hAnsi="Trebuchet MS" w:cs="Trebuchet MS"/>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3530978">
      <w:marLeft w:val="0"/>
      <w:marRight w:val="0"/>
      <w:marTop w:val="0"/>
      <w:marBottom w:val="0"/>
      <w:divBdr>
        <w:top w:val="none" w:sz="0" w:space="0" w:color="auto"/>
        <w:left w:val="none" w:sz="0" w:space="0" w:color="auto"/>
        <w:bottom w:val="none" w:sz="0" w:space="0" w:color="auto"/>
        <w:right w:val="none" w:sz="0" w:space="0" w:color="auto"/>
      </w:divBdr>
    </w:div>
    <w:div w:id="653530992">
      <w:marLeft w:val="0"/>
      <w:marRight w:val="0"/>
      <w:marTop w:val="0"/>
      <w:marBottom w:val="0"/>
      <w:divBdr>
        <w:top w:val="none" w:sz="0" w:space="0" w:color="auto"/>
        <w:left w:val="none" w:sz="0" w:space="0" w:color="auto"/>
        <w:bottom w:val="none" w:sz="0" w:space="0" w:color="auto"/>
        <w:right w:val="none" w:sz="0" w:space="0" w:color="auto"/>
      </w:divBdr>
    </w:div>
    <w:div w:id="653531002">
      <w:marLeft w:val="0"/>
      <w:marRight w:val="0"/>
      <w:marTop w:val="0"/>
      <w:marBottom w:val="0"/>
      <w:divBdr>
        <w:top w:val="none" w:sz="0" w:space="0" w:color="auto"/>
        <w:left w:val="none" w:sz="0" w:space="0" w:color="auto"/>
        <w:bottom w:val="none" w:sz="0" w:space="0" w:color="auto"/>
        <w:right w:val="none" w:sz="0" w:space="0" w:color="auto"/>
      </w:divBdr>
      <w:divsChild>
        <w:div w:id="653530973">
          <w:marLeft w:val="0"/>
          <w:marRight w:val="0"/>
          <w:marTop w:val="0"/>
          <w:marBottom w:val="0"/>
          <w:divBdr>
            <w:top w:val="none" w:sz="0" w:space="0" w:color="auto"/>
            <w:left w:val="none" w:sz="0" w:space="0" w:color="auto"/>
            <w:bottom w:val="none" w:sz="0" w:space="0" w:color="auto"/>
            <w:right w:val="none" w:sz="0" w:space="0" w:color="auto"/>
          </w:divBdr>
        </w:div>
        <w:div w:id="653530974">
          <w:marLeft w:val="0"/>
          <w:marRight w:val="0"/>
          <w:marTop w:val="0"/>
          <w:marBottom w:val="0"/>
          <w:divBdr>
            <w:top w:val="none" w:sz="0" w:space="0" w:color="auto"/>
            <w:left w:val="none" w:sz="0" w:space="0" w:color="auto"/>
            <w:bottom w:val="none" w:sz="0" w:space="0" w:color="auto"/>
            <w:right w:val="none" w:sz="0" w:space="0" w:color="auto"/>
          </w:divBdr>
        </w:div>
        <w:div w:id="653530975">
          <w:marLeft w:val="0"/>
          <w:marRight w:val="0"/>
          <w:marTop w:val="0"/>
          <w:marBottom w:val="0"/>
          <w:divBdr>
            <w:top w:val="none" w:sz="0" w:space="0" w:color="auto"/>
            <w:left w:val="none" w:sz="0" w:space="0" w:color="auto"/>
            <w:bottom w:val="none" w:sz="0" w:space="0" w:color="auto"/>
            <w:right w:val="none" w:sz="0" w:space="0" w:color="auto"/>
          </w:divBdr>
        </w:div>
        <w:div w:id="653530976">
          <w:marLeft w:val="0"/>
          <w:marRight w:val="0"/>
          <w:marTop w:val="0"/>
          <w:marBottom w:val="0"/>
          <w:divBdr>
            <w:top w:val="none" w:sz="0" w:space="0" w:color="auto"/>
            <w:left w:val="none" w:sz="0" w:space="0" w:color="auto"/>
            <w:bottom w:val="none" w:sz="0" w:space="0" w:color="auto"/>
            <w:right w:val="none" w:sz="0" w:space="0" w:color="auto"/>
          </w:divBdr>
        </w:div>
        <w:div w:id="653530977">
          <w:marLeft w:val="0"/>
          <w:marRight w:val="0"/>
          <w:marTop w:val="0"/>
          <w:marBottom w:val="0"/>
          <w:divBdr>
            <w:top w:val="none" w:sz="0" w:space="0" w:color="auto"/>
            <w:left w:val="none" w:sz="0" w:space="0" w:color="auto"/>
            <w:bottom w:val="none" w:sz="0" w:space="0" w:color="auto"/>
            <w:right w:val="none" w:sz="0" w:space="0" w:color="auto"/>
          </w:divBdr>
        </w:div>
        <w:div w:id="653530979">
          <w:marLeft w:val="0"/>
          <w:marRight w:val="0"/>
          <w:marTop w:val="0"/>
          <w:marBottom w:val="0"/>
          <w:divBdr>
            <w:top w:val="none" w:sz="0" w:space="0" w:color="auto"/>
            <w:left w:val="none" w:sz="0" w:space="0" w:color="auto"/>
            <w:bottom w:val="none" w:sz="0" w:space="0" w:color="auto"/>
            <w:right w:val="none" w:sz="0" w:space="0" w:color="auto"/>
          </w:divBdr>
        </w:div>
        <w:div w:id="653530980">
          <w:marLeft w:val="0"/>
          <w:marRight w:val="0"/>
          <w:marTop w:val="0"/>
          <w:marBottom w:val="0"/>
          <w:divBdr>
            <w:top w:val="none" w:sz="0" w:space="0" w:color="auto"/>
            <w:left w:val="none" w:sz="0" w:space="0" w:color="auto"/>
            <w:bottom w:val="none" w:sz="0" w:space="0" w:color="auto"/>
            <w:right w:val="none" w:sz="0" w:space="0" w:color="auto"/>
          </w:divBdr>
        </w:div>
        <w:div w:id="653530981">
          <w:marLeft w:val="0"/>
          <w:marRight w:val="0"/>
          <w:marTop w:val="0"/>
          <w:marBottom w:val="0"/>
          <w:divBdr>
            <w:top w:val="none" w:sz="0" w:space="0" w:color="auto"/>
            <w:left w:val="none" w:sz="0" w:space="0" w:color="auto"/>
            <w:bottom w:val="none" w:sz="0" w:space="0" w:color="auto"/>
            <w:right w:val="none" w:sz="0" w:space="0" w:color="auto"/>
          </w:divBdr>
        </w:div>
        <w:div w:id="653530982">
          <w:marLeft w:val="0"/>
          <w:marRight w:val="0"/>
          <w:marTop w:val="0"/>
          <w:marBottom w:val="0"/>
          <w:divBdr>
            <w:top w:val="none" w:sz="0" w:space="0" w:color="auto"/>
            <w:left w:val="none" w:sz="0" w:space="0" w:color="auto"/>
            <w:bottom w:val="none" w:sz="0" w:space="0" w:color="auto"/>
            <w:right w:val="none" w:sz="0" w:space="0" w:color="auto"/>
          </w:divBdr>
        </w:div>
        <w:div w:id="653530983">
          <w:marLeft w:val="0"/>
          <w:marRight w:val="0"/>
          <w:marTop w:val="0"/>
          <w:marBottom w:val="0"/>
          <w:divBdr>
            <w:top w:val="none" w:sz="0" w:space="0" w:color="auto"/>
            <w:left w:val="none" w:sz="0" w:space="0" w:color="auto"/>
            <w:bottom w:val="none" w:sz="0" w:space="0" w:color="auto"/>
            <w:right w:val="none" w:sz="0" w:space="0" w:color="auto"/>
          </w:divBdr>
        </w:div>
        <w:div w:id="653530984">
          <w:marLeft w:val="0"/>
          <w:marRight w:val="0"/>
          <w:marTop w:val="0"/>
          <w:marBottom w:val="0"/>
          <w:divBdr>
            <w:top w:val="none" w:sz="0" w:space="0" w:color="auto"/>
            <w:left w:val="none" w:sz="0" w:space="0" w:color="auto"/>
            <w:bottom w:val="none" w:sz="0" w:space="0" w:color="auto"/>
            <w:right w:val="none" w:sz="0" w:space="0" w:color="auto"/>
          </w:divBdr>
        </w:div>
        <w:div w:id="653530985">
          <w:marLeft w:val="0"/>
          <w:marRight w:val="0"/>
          <w:marTop w:val="0"/>
          <w:marBottom w:val="0"/>
          <w:divBdr>
            <w:top w:val="none" w:sz="0" w:space="0" w:color="auto"/>
            <w:left w:val="none" w:sz="0" w:space="0" w:color="auto"/>
            <w:bottom w:val="none" w:sz="0" w:space="0" w:color="auto"/>
            <w:right w:val="none" w:sz="0" w:space="0" w:color="auto"/>
          </w:divBdr>
        </w:div>
        <w:div w:id="653530986">
          <w:marLeft w:val="0"/>
          <w:marRight w:val="0"/>
          <w:marTop w:val="0"/>
          <w:marBottom w:val="0"/>
          <w:divBdr>
            <w:top w:val="none" w:sz="0" w:space="0" w:color="auto"/>
            <w:left w:val="none" w:sz="0" w:space="0" w:color="auto"/>
            <w:bottom w:val="none" w:sz="0" w:space="0" w:color="auto"/>
            <w:right w:val="none" w:sz="0" w:space="0" w:color="auto"/>
          </w:divBdr>
        </w:div>
        <w:div w:id="653530987">
          <w:marLeft w:val="0"/>
          <w:marRight w:val="0"/>
          <w:marTop w:val="0"/>
          <w:marBottom w:val="0"/>
          <w:divBdr>
            <w:top w:val="none" w:sz="0" w:space="0" w:color="auto"/>
            <w:left w:val="none" w:sz="0" w:space="0" w:color="auto"/>
            <w:bottom w:val="none" w:sz="0" w:space="0" w:color="auto"/>
            <w:right w:val="none" w:sz="0" w:space="0" w:color="auto"/>
          </w:divBdr>
        </w:div>
        <w:div w:id="653530988">
          <w:marLeft w:val="0"/>
          <w:marRight w:val="0"/>
          <w:marTop w:val="0"/>
          <w:marBottom w:val="0"/>
          <w:divBdr>
            <w:top w:val="none" w:sz="0" w:space="0" w:color="auto"/>
            <w:left w:val="none" w:sz="0" w:space="0" w:color="auto"/>
            <w:bottom w:val="none" w:sz="0" w:space="0" w:color="auto"/>
            <w:right w:val="none" w:sz="0" w:space="0" w:color="auto"/>
          </w:divBdr>
        </w:div>
        <w:div w:id="653530989">
          <w:marLeft w:val="0"/>
          <w:marRight w:val="0"/>
          <w:marTop w:val="0"/>
          <w:marBottom w:val="0"/>
          <w:divBdr>
            <w:top w:val="none" w:sz="0" w:space="0" w:color="auto"/>
            <w:left w:val="none" w:sz="0" w:space="0" w:color="auto"/>
            <w:bottom w:val="none" w:sz="0" w:space="0" w:color="auto"/>
            <w:right w:val="none" w:sz="0" w:space="0" w:color="auto"/>
          </w:divBdr>
        </w:div>
        <w:div w:id="653530990">
          <w:marLeft w:val="0"/>
          <w:marRight w:val="0"/>
          <w:marTop w:val="0"/>
          <w:marBottom w:val="0"/>
          <w:divBdr>
            <w:top w:val="none" w:sz="0" w:space="0" w:color="auto"/>
            <w:left w:val="none" w:sz="0" w:space="0" w:color="auto"/>
            <w:bottom w:val="none" w:sz="0" w:space="0" w:color="auto"/>
            <w:right w:val="none" w:sz="0" w:space="0" w:color="auto"/>
          </w:divBdr>
        </w:div>
        <w:div w:id="653530991">
          <w:marLeft w:val="0"/>
          <w:marRight w:val="0"/>
          <w:marTop w:val="0"/>
          <w:marBottom w:val="0"/>
          <w:divBdr>
            <w:top w:val="none" w:sz="0" w:space="0" w:color="auto"/>
            <w:left w:val="none" w:sz="0" w:space="0" w:color="auto"/>
            <w:bottom w:val="none" w:sz="0" w:space="0" w:color="auto"/>
            <w:right w:val="none" w:sz="0" w:space="0" w:color="auto"/>
          </w:divBdr>
        </w:div>
        <w:div w:id="653530993">
          <w:marLeft w:val="0"/>
          <w:marRight w:val="0"/>
          <w:marTop w:val="0"/>
          <w:marBottom w:val="0"/>
          <w:divBdr>
            <w:top w:val="none" w:sz="0" w:space="0" w:color="auto"/>
            <w:left w:val="none" w:sz="0" w:space="0" w:color="auto"/>
            <w:bottom w:val="none" w:sz="0" w:space="0" w:color="auto"/>
            <w:right w:val="none" w:sz="0" w:space="0" w:color="auto"/>
          </w:divBdr>
        </w:div>
        <w:div w:id="653530994">
          <w:marLeft w:val="0"/>
          <w:marRight w:val="0"/>
          <w:marTop w:val="0"/>
          <w:marBottom w:val="0"/>
          <w:divBdr>
            <w:top w:val="none" w:sz="0" w:space="0" w:color="auto"/>
            <w:left w:val="none" w:sz="0" w:space="0" w:color="auto"/>
            <w:bottom w:val="none" w:sz="0" w:space="0" w:color="auto"/>
            <w:right w:val="none" w:sz="0" w:space="0" w:color="auto"/>
          </w:divBdr>
        </w:div>
        <w:div w:id="653530995">
          <w:marLeft w:val="0"/>
          <w:marRight w:val="0"/>
          <w:marTop w:val="0"/>
          <w:marBottom w:val="0"/>
          <w:divBdr>
            <w:top w:val="none" w:sz="0" w:space="0" w:color="auto"/>
            <w:left w:val="none" w:sz="0" w:space="0" w:color="auto"/>
            <w:bottom w:val="none" w:sz="0" w:space="0" w:color="auto"/>
            <w:right w:val="none" w:sz="0" w:space="0" w:color="auto"/>
          </w:divBdr>
        </w:div>
        <w:div w:id="653530996">
          <w:marLeft w:val="0"/>
          <w:marRight w:val="0"/>
          <w:marTop w:val="0"/>
          <w:marBottom w:val="0"/>
          <w:divBdr>
            <w:top w:val="none" w:sz="0" w:space="0" w:color="auto"/>
            <w:left w:val="none" w:sz="0" w:space="0" w:color="auto"/>
            <w:bottom w:val="none" w:sz="0" w:space="0" w:color="auto"/>
            <w:right w:val="none" w:sz="0" w:space="0" w:color="auto"/>
          </w:divBdr>
        </w:div>
        <w:div w:id="653530997">
          <w:marLeft w:val="0"/>
          <w:marRight w:val="0"/>
          <w:marTop w:val="0"/>
          <w:marBottom w:val="0"/>
          <w:divBdr>
            <w:top w:val="none" w:sz="0" w:space="0" w:color="auto"/>
            <w:left w:val="none" w:sz="0" w:space="0" w:color="auto"/>
            <w:bottom w:val="none" w:sz="0" w:space="0" w:color="auto"/>
            <w:right w:val="none" w:sz="0" w:space="0" w:color="auto"/>
          </w:divBdr>
        </w:div>
        <w:div w:id="653530998">
          <w:marLeft w:val="0"/>
          <w:marRight w:val="0"/>
          <w:marTop w:val="0"/>
          <w:marBottom w:val="0"/>
          <w:divBdr>
            <w:top w:val="none" w:sz="0" w:space="0" w:color="auto"/>
            <w:left w:val="none" w:sz="0" w:space="0" w:color="auto"/>
            <w:bottom w:val="none" w:sz="0" w:space="0" w:color="auto"/>
            <w:right w:val="none" w:sz="0" w:space="0" w:color="auto"/>
          </w:divBdr>
        </w:div>
        <w:div w:id="653530999">
          <w:marLeft w:val="0"/>
          <w:marRight w:val="0"/>
          <w:marTop w:val="0"/>
          <w:marBottom w:val="0"/>
          <w:divBdr>
            <w:top w:val="none" w:sz="0" w:space="0" w:color="auto"/>
            <w:left w:val="none" w:sz="0" w:space="0" w:color="auto"/>
            <w:bottom w:val="none" w:sz="0" w:space="0" w:color="auto"/>
            <w:right w:val="none" w:sz="0" w:space="0" w:color="auto"/>
          </w:divBdr>
        </w:div>
        <w:div w:id="653531000">
          <w:marLeft w:val="0"/>
          <w:marRight w:val="0"/>
          <w:marTop w:val="0"/>
          <w:marBottom w:val="0"/>
          <w:divBdr>
            <w:top w:val="none" w:sz="0" w:space="0" w:color="auto"/>
            <w:left w:val="none" w:sz="0" w:space="0" w:color="auto"/>
            <w:bottom w:val="none" w:sz="0" w:space="0" w:color="auto"/>
            <w:right w:val="none" w:sz="0" w:space="0" w:color="auto"/>
          </w:divBdr>
        </w:div>
        <w:div w:id="653531001">
          <w:marLeft w:val="0"/>
          <w:marRight w:val="0"/>
          <w:marTop w:val="0"/>
          <w:marBottom w:val="0"/>
          <w:divBdr>
            <w:top w:val="none" w:sz="0" w:space="0" w:color="auto"/>
            <w:left w:val="none" w:sz="0" w:space="0" w:color="auto"/>
            <w:bottom w:val="none" w:sz="0" w:space="0" w:color="auto"/>
            <w:right w:val="none" w:sz="0" w:space="0" w:color="auto"/>
          </w:divBdr>
        </w:div>
        <w:div w:id="653531003">
          <w:marLeft w:val="0"/>
          <w:marRight w:val="0"/>
          <w:marTop w:val="0"/>
          <w:marBottom w:val="0"/>
          <w:divBdr>
            <w:top w:val="none" w:sz="0" w:space="0" w:color="auto"/>
            <w:left w:val="none" w:sz="0" w:space="0" w:color="auto"/>
            <w:bottom w:val="none" w:sz="0" w:space="0" w:color="auto"/>
            <w:right w:val="none" w:sz="0" w:space="0" w:color="auto"/>
          </w:divBdr>
        </w:div>
        <w:div w:id="653531004">
          <w:marLeft w:val="0"/>
          <w:marRight w:val="0"/>
          <w:marTop w:val="0"/>
          <w:marBottom w:val="0"/>
          <w:divBdr>
            <w:top w:val="none" w:sz="0" w:space="0" w:color="auto"/>
            <w:left w:val="none" w:sz="0" w:space="0" w:color="auto"/>
            <w:bottom w:val="none" w:sz="0" w:space="0" w:color="auto"/>
            <w:right w:val="none" w:sz="0" w:space="0" w:color="auto"/>
          </w:divBdr>
        </w:div>
        <w:div w:id="653531005">
          <w:marLeft w:val="0"/>
          <w:marRight w:val="0"/>
          <w:marTop w:val="0"/>
          <w:marBottom w:val="0"/>
          <w:divBdr>
            <w:top w:val="none" w:sz="0" w:space="0" w:color="auto"/>
            <w:left w:val="none" w:sz="0" w:space="0" w:color="auto"/>
            <w:bottom w:val="none" w:sz="0" w:space="0" w:color="auto"/>
            <w:right w:val="none" w:sz="0" w:space="0" w:color="auto"/>
          </w:divBdr>
        </w:div>
        <w:div w:id="653531006">
          <w:marLeft w:val="0"/>
          <w:marRight w:val="0"/>
          <w:marTop w:val="0"/>
          <w:marBottom w:val="0"/>
          <w:divBdr>
            <w:top w:val="none" w:sz="0" w:space="0" w:color="auto"/>
            <w:left w:val="none" w:sz="0" w:space="0" w:color="auto"/>
            <w:bottom w:val="none" w:sz="0" w:space="0" w:color="auto"/>
            <w:right w:val="none" w:sz="0" w:space="0" w:color="auto"/>
          </w:divBdr>
        </w:div>
        <w:div w:id="6535310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3146</Words>
  <Characters>17933</Characters>
  <Application>Microsoft Office Word</Application>
  <DocSecurity>4</DocSecurity>
  <Lines>149</Lines>
  <Paragraphs>42</Paragraphs>
  <ScaleCrop>false</ScaleCrop>
  <HeadingPairs>
    <vt:vector size="2" baseType="variant">
      <vt:variant>
        <vt:lpstr>Title</vt:lpstr>
      </vt:variant>
      <vt:variant>
        <vt:i4>1</vt:i4>
      </vt:variant>
    </vt:vector>
  </HeadingPairs>
  <TitlesOfParts>
    <vt:vector size="1" baseType="lpstr">
      <vt:lpstr>Agenda</vt:lpstr>
    </vt:vector>
  </TitlesOfParts>
  <Company>ASEE</Company>
  <LinksUpToDate>false</LinksUpToDate>
  <CharactersWithSpaces>21037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subject/>
  <dc:creator>MIS Dept</dc:creator>
  <cp:keywords/>
  <dc:description/>
  <cp:lastModifiedBy>Shaw, Catherine</cp:lastModifiedBy>
  <cp:revision>2</cp:revision>
  <cp:lastPrinted>2014-10-29T15:04:00Z</cp:lastPrinted>
  <dcterms:created xsi:type="dcterms:W3CDTF">2015-06-26T16:15:00Z</dcterms:created>
  <dcterms:modified xsi:type="dcterms:W3CDTF">2015-06-26T16:15:00Z</dcterms:modified>
</cp:coreProperties>
</file>