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847" w:rsidRPr="00F353BF" w:rsidRDefault="007454BB" w:rsidP="00947EC7">
      <w:pPr>
        <w:rPr>
          <w:rFonts w:asciiTheme="minorHAnsi" w:hAnsiTheme="minorHAnsi"/>
          <w:b/>
          <w:sz w:val="22"/>
          <w:szCs w:val="22"/>
        </w:rPr>
      </w:pPr>
      <w:r>
        <w:rPr>
          <w:rFonts w:asciiTheme="minorHAnsi" w:hAnsiTheme="minorHAnsi"/>
          <w:b/>
          <w:noProof/>
          <w:sz w:val="22"/>
          <w:szCs w:val="22"/>
        </w:rPr>
        <w:pict>
          <v:shapetype id="_x0000_t202" coordsize="21600,21600" o:spt="202" path="m,l,21600r21600,l21600,xe">
            <v:stroke joinstyle="miter"/>
            <v:path gradientshapeok="t" o:connecttype="rect"/>
          </v:shapetype>
          <v:shape id="Text Box 2" o:spid="_x0000_s1026" type="#_x0000_t202" style="position:absolute;margin-left:350.55pt;margin-top:-36pt;width:120.95pt;height:71.7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" stroked="f">
            <v:textbox style="mso-fit-shape-to-text:t">
              <w:txbxContent>
                <w:p w:rsidR="00A20B7F" w:rsidRDefault="00A20B7F" w:rsidP="00FC65F0">
                  <w:pPr>
                    <w:jc w:val="right"/>
                  </w:pPr>
                  <w:r>
                    <w:rPr>
                      <w:noProof/>
                    </w:rPr>
                    <w:drawing>
                      <wp:inline distT="0" distB="0" distL="0" distR="0">
                        <wp:extent cx="1352550" cy="8191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2550" cy="819150"/>
                                </a:xfrm>
                                <a:prstGeom prst="rect">
                                  <a:avLst/>
                                </a:prstGeom>
                                <a:noFill/>
                                <a:ln>
                                  <a:noFill/>
                                </a:ln>
                              </pic:spPr>
                            </pic:pic>
                          </a:graphicData>
                        </a:graphic>
                      </wp:inline>
                    </w:drawing>
                  </w:r>
                </w:p>
              </w:txbxContent>
            </v:textbox>
          </v:shape>
        </w:pict>
      </w:r>
      <w:r w:rsidR="00C841CE" w:rsidRPr="00F353BF">
        <w:rPr>
          <w:rFonts w:asciiTheme="minorHAnsi" w:hAnsiTheme="minorHAnsi"/>
          <w:b/>
          <w:noProof/>
          <w:sz w:val="22"/>
          <w:szCs w:val="22"/>
        </w:rPr>
        <w:t>04 Novem</w:t>
      </w:r>
      <w:r w:rsidR="00B37012" w:rsidRPr="00F353BF">
        <w:rPr>
          <w:rFonts w:asciiTheme="minorHAnsi" w:hAnsiTheme="minorHAnsi"/>
          <w:b/>
          <w:noProof/>
          <w:sz w:val="22"/>
          <w:szCs w:val="22"/>
        </w:rPr>
        <w:t>ber 2014</w:t>
      </w:r>
    </w:p>
    <w:p w:rsidR="00114FCB" w:rsidRPr="00F353BF" w:rsidRDefault="00114FCB" w:rsidP="00AA458C">
      <w:pPr>
        <w:jc w:val="center"/>
        <w:rPr>
          <w:rFonts w:asciiTheme="minorHAnsi" w:hAnsiTheme="minorHAnsi"/>
          <w:b/>
          <w:sz w:val="22"/>
          <w:szCs w:val="22"/>
        </w:rPr>
      </w:pPr>
    </w:p>
    <w:p w:rsidR="00947EC7" w:rsidRPr="00F353BF" w:rsidRDefault="00947EC7" w:rsidP="000E02A3">
      <w:pPr>
        <w:jc w:val="center"/>
        <w:outlineLvl w:val="0"/>
        <w:rPr>
          <w:rFonts w:asciiTheme="minorHAnsi" w:hAnsiTheme="minorHAnsi"/>
          <w:b/>
          <w:sz w:val="22"/>
          <w:szCs w:val="22"/>
        </w:rPr>
      </w:pPr>
    </w:p>
    <w:p w:rsidR="00B37012" w:rsidRPr="00F353BF" w:rsidRDefault="00B37012" w:rsidP="00B37012">
      <w:pPr>
        <w:outlineLvl w:val="0"/>
        <w:rPr>
          <w:rFonts w:asciiTheme="minorHAnsi" w:hAnsiTheme="minorHAnsi"/>
          <w:b/>
          <w:sz w:val="22"/>
          <w:szCs w:val="22"/>
        </w:rPr>
      </w:pPr>
      <w:r w:rsidRPr="00F353BF">
        <w:rPr>
          <w:rFonts w:asciiTheme="minorHAnsi" w:hAnsiTheme="minorHAnsi"/>
          <w:b/>
          <w:sz w:val="22"/>
          <w:szCs w:val="22"/>
        </w:rPr>
        <w:t>2014 IACEE Fall Executive Committee Meeting Agenda</w:t>
      </w:r>
    </w:p>
    <w:p w:rsidR="00B37012" w:rsidRPr="00F353BF" w:rsidRDefault="00B37012" w:rsidP="00B37012">
      <w:pPr>
        <w:outlineLvl w:val="0"/>
        <w:rPr>
          <w:rFonts w:asciiTheme="minorHAnsi" w:hAnsiTheme="minorHAnsi"/>
          <w:b/>
          <w:sz w:val="22"/>
          <w:szCs w:val="22"/>
        </w:rPr>
      </w:pPr>
      <w:r w:rsidRPr="00F353BF">
        <w:rPr>
          <w:rFonts w:asciiTheme="minorHAnsi" w:hAnsiTheme="minorHAnsi"/>
          <w:b/>
          <w:sz w:val="22"/>
          <w:szCs w:val="22"/>
        </w:rPr>
        <w:t>5-6 November 2014</w:t>
      </w:r>
    </w:p>
    <w:p w:rsidR="00B37012" w:rsidRPr="00F353BF" w:rsidRDefault="00B37012" w:rsidP="00B37012">
      <w:pPr>
        <w:tabs>
          <w:tab w:val="left" w:pos="540"/>
        </w:tabs>
        <w:ind w:left="1080" w:hanging="540"/>
        <w:outlineLvl w:val="0"/>
        <w:rPr>
          <w:rFonts w:asciiTheme="minorHAnsi" w:hAnsiTheme="minorHAnsi"/>
          <w:b/>
          <w:sz w:val="22"/>
          <w:szCs w:val="22"/>
        </w:rPr>
      </w:pPr>
      <w:r w:rsidRPr="00F353BF">
        <w:rPr>
          <w:rFonts w:asciiTheme="minorHAnsi" w:hAnsiTheme="minorHAnsi"/>
          <w:b/>
          <w:sz w:val="22"/>
          <w:szCs w:val="22"/>
        </w:rPr>
        <w:t xml:space="preserve">Wednesday </w:t>
      </w:r>
      <w:r w:rsidR="00280FA8" w:rsidRPr="00F353BF">
        <w:rPr>
          <w:rFonts w:asciiTheme="minorHAnsi" w:hAnsiTheme="minorHAnsi"/>
          <w:b/>
          <w:sz w:val="22"/>
          <w:szCs w:val="22"/>
        </w:rPr>
        <w:t>afternoon/evening (5 November) 2</w:t>
      </w:r>
      <w:r w:rsidRPr="00F353BF">
        <w:rPr>
          <w:rFonts w:asciiTheme="minorHAnsi" w:hAnsiTheme="minorHAnsi"/>
          <w:b/>
          <w:sz w:val="22"/>
          <w:szCs w:val="22"/>
        </w:rPr>
        <w:t>:00pm – 6:00pm</w:t>
      </w:r>
    </w:p>
    <w:p w:rsidR="00B37012" w:rsidRPr="00F353BF" w:rsidRDefault="00B37012" w:rsidP="00B37012">
      <w:pPr>
        <w:tabs>
          <w:tab w:val="left" w:pos="540"/>
        </w:tabs>
        <w:ind w:left="1080" w:hanging="540"/>
        <w:outlineLvl w:val="0"/>
        <w:rPr>
          <w:rFonts w:asciiTheme="minorHAnsi" w:hAnsiTheme="minorHAnsi"/>
          <w:b/>
          <w:sz w:val="22"/>
          <w:szCs w:val="22"/>
        </w:rPr>
      </w:pPr>
      <w:r w:rsidRPr="00F353BF">
        <w:rPr>
          <w:rFonts w:asciiTheme="minorHAnsi" w:hAnsiTheme="minorHAnsi"/>
          <w:b/>
          <w:sz w:val="22"/>
          <w:szCs w:val="22"/>
        </w:rPr>
        <w:t>T</w:t>
      </w:r>
      <w:r w:rsidR="00280FA8" w:rsidRPr="00F353BF">
        <w:rPr>
          <w:rFonts w:asciiTheme="minorHAnsi" w:hAnsiTheme="minorHAnsi"/>
          <w:b/>
          <w:sz w:val="22"/>
          <w:szCs w:val="22"/>
        </w:rPr>
        <w:t>hursday morning (6 November) 9:0</w:t>
      </w:r>
      <w:r w:rsidRPr="00F353BF">
        <w:rPr>
          <w:rFonts w:asciiTheme="minorHAnsi" w:hAnsiTheme="minorHAnsi"/>
          <w:b/>
          <w:sz w:val="22"/>
          <w:szCs w:val="22"/>
        </w:rPr>
        <w:t>0am – 1:00pm</w:t>
      </w:r>
    </w:p>
    <w:p w:rsidR="00B37012" w:rsidRPr="00F353BF" w:rsidRDefault="00B37012" w:rsidP="00B37012">
      <w:pPr>
        <w:tabs>
          <w:tab w:val="left" w:pos="540"/>
        </w:tabs>
        <w:ind w:left="1080" w:hanging="540"/>
        <w:outlineLvl w:val="0"/>
        <w:rPr>
          <w:rFonts w:asciiTheme="minorHAnsi" w:hAnsiTheme="minorHAnsi"/>
          <w:b/>
          <w:sz w:val="22"/>
          <w:szCs w:val="22"/>
        </w:rPr>
      </w:pPr>
      <w:r w:rsidRPr="00F353BF">
        <w:rPr>
          <w:rFonts w:asciiTheme="minorHAnsi" w:hAnsiTheme="minorHAnsi"/>
          <w:b/>
          <w:sz w:val="22"/>
          <w:szCs w:val="22"/>
        </w:rPr>
        <w:t>Thursday afternoon (6 November) 1:30pm – 3:00pm</w:t>
      </w:r>
    </w:p>
    <w:p w:rsidR="00B37012" w:rsidRPr="00F353BF" w:rsidRDefault="00B37012" w:rsidP="00B37012">
      <w:pPr>
        <w:pBdr>
          <w:bottom w:val="double" w:sz="6" w:space="1" w:color="auto"/>
        </w:pBdr>
        <w:rPr>
          <w:rFonts w:asciiTheme="minorHAnsi" w:hAnsiTheme="minorHAnsi"/>
          <w:b/>
          <w:sz w:val="22"/>
          <w:szCs w:val="22"/>
        </w:rPr>
      </w:pPr>
    </w:p>
    <w:p w:rsidR="00B37012" w:rsidRPr="00F353BF" w:rsidRDefault="00B37012" w:rsidP="00B37012">
      <w:pPr>
        <w:pBdr>
          <w:bottom w:val="double" w:sz="6" w:space="1" w:color="auto"/>
        </w:pBdr>
        <w:rPr>
          <w:rFonts w:asciiTheme="minorHAnsi" w:hAnsiTheme="minorHAnsi"/>
          <w:b/>
          <w:sz w:val="22"/>
          <w:szCs w:val="22"/>
        </w:rPr>
      </w:pPr>
      <w:r w:rsidRPr="00F353BF">
        <w:rPr>
          <w:rFonts w:asciiTheme="minorHAnsi" w:hAnsiTheme="minorHAnsi"/>
          <w:b/>
          <w:sz w:val="22"/>
          <w:szCs w:val="22"/>
        </w:rPr>
        <w:t>EUCEN Headquarters</w:t>
      </w:r>
    </w:p>
    <w:p w:rsidR="00B37012" w:rsidRPr="00F353BF" w:rsidRDefault="00B37012" w:rsidP="00B37012">
      <w:pPr>
        <w:pBdr>
          <w:bottom w:val="double" w:sz="6" w:space="1" w:color="auto"/>
        </w:pBdr>
        <w:rPr>
          <w:rFonts w:asciiTheme="minorHAnsi" w:hAnsiTheme="minorHAnsi"/>
          <w:b/>
          <w:sz w:val="22"/>
          <w:szCs w:val="22"/>
        </w:rPr>
      </w:pPr>
      <w:proofErr w:type="spellStart"/>
      <w:r w:rsidRPr="00F353BF">
        <w:rPr>
          <w:rFonts w:asciiTheme="minorHAnsi" w:hAnsiTheme="minorHAnsi"/>
          <w:b/>
          <w:sz w:val="22"/>
          <w:szCs w:val="22"/>
        </w:rPr>
        <w:t>Balmes</w:t>
      </w:r>
      <w:proofErr w:type="spellEnd"/>
      <w:r w:rsidRPr="00F353BF">
        <w:rPr>
          <w:rFonts w:asciiTheme="minorHAnsi" w:hAnsiTheme="minorHAnsi"/>
          <w:b/>
          <w:sz w:val="22"/>
          <w:szCs w:val="22"/>
        </w:rPr>
        <w:t xml:space="preserve"> 132 (EUCEN Headquarters) 6</w:t>
      </w:r>
      <w:r w:rsidRPr="00F353BF">
        <w:rPr>
          <w:rFonts w:asciiTheme="minorHAnsi" w:hAnsiTheme="minorHAnsi"/>
          <w:b/>
          <w:sz w:val="22"/>
          <w:szCs w:val="22"/>
          <w:vertAlign w:val="superscript"/>
        </w:rPr>
        <w:t>th</w:t>
      </w:r>
      <w:r w:rsidRPr="00F353BF">
        <w:rPr>
          <w:rFonts w:asciiTheme="minorHAnsi" w:hAnsiTheme="minorHAnsi"/>
          <w:b/>
          <w:sz w:val="22"/>
          <w:szCs w:val="22"/>
        </w:rPr>
        <w:t xml:space="preserve"> Floor</w:t>
      </w:r>
    </w:p>
    <w:p w:rsidR="00B37012" w:rsidRPr="00F353BF" w:rsidRDefault="00B37012" w:rsidP="00B37012">
      <w:pPr>
        <w:pBdr>
          <w:bottom w:val="double" w:sz="6" w:space="1" w:color="auto"/>
        </w:pBdr>
        <w:rPr>
          <w:rFonts w:asciiTheme="minorHAnsi" w:hAnsiTheme="minorHAnsi"/>
          <w:b/>
          <w:sz w:val="22"/>
          <w:szCs w:val="22"/>
        </w:rPr>
      </w:pPr>
      <w:r w:rsidRPr="00F353BF">
        <w:rPr>
          <w:rFonts w:asciiTheme="minorHAnsi" w:hAnsiTheme="minorHAnsi"/>
          <w:b/>
          <w:sz w:val="22"/>
          <w:szCs w:val="22"/>
        </w:rPr>
        <w:t>Barcelona</w:t>
      </w:r>
    </w:p>
    <w:p w:rsidR="00B37012" w:rsidRPr="00F353BF" w:rsidRDefault="00B37012" w:rsidP="00B37012">
      <w:pPr>
        <w:pBdr>
          <w:bottom w:val="double" w:sz="6" w:space="1" w:color="auto"/>
        </w:pBdr>
        <w:rPr>
          <w:rFonts w:asciiTheme="minorHAnsi" w:hAnsiTheme="minorHAnsi"/>
          <w:b/>
          <w:sz w:val="22"/>
          <w:szCs w:val="22"/>
        </w:rPr>
      </w:pPr>
      <w:r w:rsidRPr="00F353BF">
        <w:rPr>
          <w:rFonts w:asciiTheme="minorHAnsi" w:hAnsiTheme="minorHAnsi"/>
          <w:b/>
          <w:sz w:val="22"/>
          <w:szCs w:val="22"/>
        </w:rPr>
        <w:t>SPAIN</w:t>
      </w:r>
    </w:p>
    <w:p w:rsidR="00B26301" w:rsidRPr="00F353BF" w:rsidRDefault="00B26301" w:rsidP="00B37012">
      <w:pPr>
        <w:pBdr>
          <w:bottom w:val="double" w:sz="6" w:space="1" w:color="auto"/>
        </w:pBdr>
        <w:rPr>
          <w:rFonts w:asciiTheme="minorHAnsi" w:hAnsiTheme="minorHAnsi"/>
          <w:b/>
          <w:sz w:val="22"/>
          <w:szCs w:val="22"/>
        </w:rPr>
      </w:pPr>
    </w:p>
    <w:p w:rsidR="00B22DBD" w:rsidRPr="00F353BF" w:rsidRDefault="00B22DBD" w:rsidP="00947EC7">
      <w:pPr>
        <w:pBdr>
          <w:bottom w:val="double" w:sz="6" w:space="1" w:color="auto"/>
        </w:pBdr>
        <w:rPr>
          <w:rFonts w:asciiTheme="minorHAnsi" w:hAnsiTheme="minorHAnsi"/>
          <w:b/>
          <w:sz w:val="22"/>
          <w:szCs w:val="22"/>
        </w:rPr>
      </w:pPr>
    </w:p>
    <w:p w:rsidR="009B3BFC" w:rsidRPr="00F353BF" w:rsidRDefault="009B3BFC" w:rsidP="00674913">
      <w:pPr>
        <w:rPr>
          <w:rFonts w:asciiTheme="minorHAnsi" w:hAnsiTheme="minorHAnsi"/>
          <w:b/>
          <w:sz w:val="22"/>
          <w:szCs w:val="22"/>
          <w:u w:val="single"/>
        </w:rPr>
      </w:pPr>
    </w:p>
    <w:p w:rsidR="00B37012" w:rsidRPr="00F353BF" w:rsidRDefault="000A72B3" w:rsidP="00B37012">
      <w:pPr>
        <w:rPr>
          <w:rFonts w:asciiTheme="minorHAnsi" w:hAnsiTheme="minorHAnsi"/>
          <w:b/>
          <w:sz w:val="22"/>
          <w:szCs w:val="22"/>
          <w:u w:val="single"/>
        </w:rPr>
      </w:pPr>
      <w:r w:rsidRPr="00F353BF">
        <w:rPr>
          <w:rFonts w:asciiTheme="minorHAnsi" w:hAnsiTheme="minorHAnsi"/>
          <w:b/>
          <w:sz w:val="22"/>
          <w:szCs w:val="22"/>
          <w:u w:val="single"/>
        </w:rPr>
        <w:t>Wednesday afternoon/evening, 2</w:t>
      </w:r>
      <w:r w:rsidR="00B37012" w:rsidRPr="00F353BF">
        <w:rPr>
          <w:rFonts w:asciiTheme="minorHAnsi" w:hAnsiTheme="minorHAnsi"/>
          <w:b/>
          <w:sz w:val="22"/>
          <w:szCs w:val="22"/>
          <w:u w:val="single"/>
        </w:rPr>
        <w:t>:00</w:t>
      </w:r>
      <w:r w:rsidRPr="00F353BF">
        <w:rPr>
          <w:rFonts w:asciiTheme="minorHAnsi" w:hAnsiTheme="minorHAnsi"/>
          <w:b/>
          <w:sz w:val="22"/>
          <w:szCs w:val="22"/>
          <w:u w:val="single"/>
        </w:rPr>
        <w:t xml:space="preserve"> </w:t>
      </w:r>
      <w:r w:rsidR="00B37012" w:rsidRPr="00F353BF">
        <w:rPr>
          <w:rFonts w:asciiTheme="minorHAnsi" w:hAnsiTheme="minorHAnsi"/>
          <w:b/>
          <w:sz w:val="22"/>
          <w:szCs w:val="22"/>
          <w:u w:val="single"/>
        </w:rPr>
        <w:t>pm – 6:00</w:t>
      </w:r>
      <w:r w:rsidRPr="00F353BF">
        <w:rPr>
          <w:rFonts w:asciiTheme="minorHAnsi" w:hAnsiTheme="minorHAnsi"/>
          <w:b/>
          <w:sz w:val="22"/>
          <w:szCs w:val="22"/>
          <w:u w:val="single"/>
        </w:rPr>
        <w:t xml:space="preserve"> </w:t>
      </w:r>
      <w:r w:rsidR="00B37012" w:rsidRPr="00F353BF">
        <w:rPr>
          <w:rFonts w:asciiTheme="minorHAnsi" w:hAnsiTheme="minorHAnsi"/>
          <w:b/>
          <w:sz w:val="22"/>
          <w:szCs w:val="22"/>
          <w:u w:val="single"/>
        </w:rPr>
        <w:t>pm</w:t>
      </w:r>
    </w:p>
    <w:p w:rsidR="009B3BFC" w:rsidRPr="00F353BF" w:rsidRDefault="009B3BFC" w:rsidP="00674913">
      <w:pPr>
        <w:rPr>
          <w:rFonts w:asciiTheme="minorHAnsi" w:hAnsiTheme="minorHAnsi"/>
          <w:b/>
          <w:sz w:val="22"/>
          <w:szCs w:val="22"/>
          <w:u w:val="single"/>
        </w:rPr>
      </w:pPr>
    </w:p>
    <w:p w:rsidR="00674913" w:rsidRPr="00F353BF" w:rsidRDefault="00674913" w:rsidP="00BB11DA">
      <w:pPr>
        <w:pStyle w:val="ListParagraph"/>
        <w:numPr>
          <w:ilvl w:val="0"/>
          <w:numId w:val="1"/>
        </w:numPr>
        <w:rPr>
          <w:rFonts w:asciiTheme="minorHAnsi" w:hAnsiTheme="minorHAnsi"/>
          <w:b/>
          <w:sz w:val="22"/>
          <w:szCs w:val="22"/>
          <w:u w:val="single"/>
        </w:rPr>
      </w:pPr>
      <w:r w:rsidRPr="00F353BF">
        <w:rPr>
          <w:rFonts w:asciiTheme="minorHAnsi" w:hAnsiTheme="minorHAnsi"/>
          <w:b/>
          <w:sz w:val="22"/>
          <w:szCs w:val="22"/>
        </w:rPr>
        <w:t>Welcome &amp; Introductions, Verification of Quorum</w:t>
      </w:r>
    </w:p>
    <w:p w:rsidR="009034DA" w:rsidRPr="009034DA" w:rsidRDefault="009034DA" w:rsidP="00AE117B">
      <w:pPr>
        <w:pStyle w:val="ListParagraph"/>
        <w:numPr>
          <w:ilvl w:val="0"/>
          <w:numId w:val="28"/>
        </w:numPr>
        <w:textAlignment w:val="center"/>
        <w:rPr>
          <w:rFonts w:asciiTheme="minorHAnsi" w:hAnsiTheme="minorHAnsi"/>
          <w:b/>
          <w:sz w:val="22"/>
          <w:szCs w:val="22"/>
        </w:rPr>
      </w:pPr>
      <w:r w:rsidRPr="001A3E83">
        <w:rPr>
          <w:rFonts w:asciiTheme="minorHAnsi" w:hAnsiTheme="minorHAnsi"/>
          <w:color w:val="000000"/>
          <w:sz w:val="22"/>
          <w:szCs w:val="22"/>
        </w:rPr>
        <w:t xml:space="preserve">In person: </w:t>
      </w:r>
      <w:r w:rsidRPr="00AE2D0E">
        <w:rPr>
          <w:rFonts w:asciiTheme="minorHAnsi" w:hAnsiTheme="minorHAnsi"/>
          <w:b/>
          <w:sz w:val="22"/>
          <w:szCs w:val="22"/>
        </w:rPr>
        <w:t xml:space="preserve">Nelson Baker, Ed Borbely, Marc Goossens, Paul Marca, Alfredo Soeiro, </w:t>
      </w:r>
      <w:r w:rsidRPr="009034DA">
        <w:rPr>
          <w:rFonts w:asciiTheme="minorHAnsi" w:hAnsiTheme="minorHAnsi"/>
          <w:b/>
          <w:sz w:val="22"/>
          <w:szCs w:val="22"/>
        </w:rPr>
        <w:t xml:space="preserve">Kim Scalzo, Soma </w:t>
      </w:r>
      <w:r w:rsidR="00AE117B">
        <w:rPr>
          <w:rFonts w:asciiTheme="minorHAnsi" w:hAnsiTheme="minorHAnsi"/>
          <w:b/>
          <w:sz w:val="22"/>
          <w:szCs w:val="22"/>
        </w:rPr>
        <w:t>Chakrabarti</w:t>
      </w:r>
      <w:r w:rsidRPr="009034DA">
        <w:rPr>
          <w:rFonts w:asciiTheme="minorHAnsi" w:hAnsiTheme="minorHAnsi"/>
          <w:b/>
          <w:sz w:val="22"/>
          <w:szCs w:val="22"/>
        </w:rPr>
        <w:t>, Catherine Shaw</w:t>
      </w:r>
    </w:p>
    <w:p w:rsidR="009034DA" w:rsidRPr="001A3E83" w:rsidRDefault="009034DA" w:rsidP="0060737E">
      <w:pPr>
        <w:pStyle w:val="ListParagraph"/>
        <w:numPr>
          <w:ilvl w:val="0"/>
          <w:numId w:val="28"/>
        </w:numPr>
        <w:textAlignment w:val="center"/>
        <w:rPr>
          <w:rFonts w:asciiTheme="minorHAnsi" w:hAnsiTheme="minorHAnsi"/>
          <w:color w:val="000000"/>
          <w:sz w:val="22"/>
          <w:szCs w:val="22"/>
        </w:rPr>
      </w:pPr>
      <w:r w:rsidRPr="001A3E83">
        <w:rPr>
          <w:rFonts w:asciiTheme="minorHAnsi" w:hAnsiTheme="minorHAnsi"/>
          <w:color w:val="000000"/>
          <w:sz w:val="22"/>
          <w:szCs w:val="22"/>
        </w:rPr>
        <w:t>Virtual</w:t>
      </w:r>
      <w:r>
        <w:rPr>
          <w:rFonts w:asciiTheme="minorHAnsi" w:hAnsiTheme="minorHAnsi"/>
          <w:b/>
          <w:color w:val="000000"/>
          <w:sz w:val="22"/>
          <w:szCs w:val="22"/>
        </w:rPr>
        <w:t>: Kirsti</w:t>
      </w:r>
      <w:r w:rsidRPr="00AE2D0E">
        <w:rPr>
          <w:rFonts w:asciiTheme="minorHAnsi" w:hAnsiTheme="minorHAnsi"/>
          <w:b/>
          <w:color w:val="000000"/>
          <w:sz w:val="22"/>
          <w:szCs w:val="22"/>
        </w:rPr>
        <w:t xml:space="preserve"> Miettinen, Sue Bray, Pat Hall</w:t>
      </w:r>
      <w:r>
        <w:rPr>
          <w:rFonts w:asciiTheme="minorHAnsi" w:hAnsiTheme="minorHAnsi"/>
          <w:color w:val="000000"/>
          <w:sz w:val="22"/>
          <w:szCs w:val="22"/>
        </w:rPr>
        <w:t xml:space="preserve"> </w:t>
      </w:r>
      <w:r w:rsidRPr="001A3E83">
        <w:rPr>
          <w:rFonts w:asciiTheme="minorHAnsi" w:hAnsiTheme="minorHAnsi"/>
          <w:color w:val="000000"/>
          <w:sz w:val="22"/>
          <w:szCs w:val="22"/>
        </w:rPr>
        <w:t>via Skype as planned</w:t>
      </w:r>
    </w:p>
    <w:p w:rsidR="00CF66D3" w:rsidRPr="00F353BF" w:rsidRDefault="00CF66D3" w:rsidP="00EB2429">
      <w:pPr>
        <w:pStyle w:val="ListParagraph"/>
        <w:ind w:left="360" w:hanging="360"/>
        <w:rPr>
          <w:rFonts w:asciiTheme="minorHAnsi" w:hAnsiTheme="minorHAnsi"/>
          <w:b/>
          <w:sz w:val="22"/>
          <w:szCs w:val="22"/>
          <w:u w:val="single"/>
        </w:rPr>
      </w:pPr>
    </w:p>
    <w:p w:rsidR="00D44D64" w:rsidRPr="00C1111E" w:rsidRDefault="00CF66D3" w:rsidP="00C1111E">
      <w:pPr>
        <w:pStyle w:val="ListParagraph"/>
        <w:numPr>
          <w:ilvl w:val="0"/>
          <w:numId w:val="1"/>
        </w:numPr>
        <w:rPr>
          <w:rFonts w:asciiTheme="minorHAnsi" w:hAnsiTheme="minorHAnsi"/>
          <w:b/>
          <w:sz w:val="22"/>
          <w:szCs w:val="22"/>
          <w:u w:val="single"/>
        </w:rPr>
      </w:pPr>
      <w:r w:rsidRPr="00F353BF">
        <w:rPr>
          <w:rFonts w:asciiTheme="minorHAnsi" w:hAnsiTheme="minorHAnsi"/>
          <w:b/>
          <w:sz w:val="22"/>
          <w:szCs w:val="22"/>
        </w:rPr>
        <w:t>Apologies for Absence</w:t>
      </w:r>
      <w:r w:rsidR="00B26301" w:rsidRPr="00F353BF">
        <w:rPr>
          <w:rFonts w:asciiTheme="minorHAnsi" w:hAnsiTheme="minorHAnsi"/>
          <w:b/>
          <w:sz w:val="22"/>
          <w:szCs w:val="22"/>
        </w:rPr>
        <w:t xml:space="preserve">: </w:t>
      </w:r>
    </w:p>
    <w:p w:rsidR="00B26301" w:rsidRPr="001A3E83" w:rsidRDefault="00B26301" w:rsidP="00B26301">
      <w:pPr>
        <w:ind w:left="360"/>
        <w:textAlignment w:val="center"/>
        <w:rPr>
          <w:rFonts w:asciiTheme="minorHAnsi" w:hAnsiTheme="minorHAnsi"/>
          <w:color w:val="000000"/>
          <w:sz w:val="22"/>
          <w:szCs w:val="22"/>
        </w:rPr>
      </w:pPr>
      <w:r w:rsidRPr="001A3E83">
        <w:rPr>
          <w:rFonts w:asciiTheme="minorHAnsi" w:hAnsiTheme="minorHAnsi"/>
          <w:color w:val="000000"/>
          <w:sz w:val="22"/>
          <w:szCs w:val="22"/>
        </w:rPr>
        <w:t>In attendance:</w:t>
      </w:r>
    </w:p>
    <w:p w:rsidR="00D44D64" w:rsidRPr="001A3E83" w:rsidRDefault="00B26301" w:rsidP="00956A46">
      <w:pPr>
        <w:pStyle w:val="ListParagraph"/>
        <w:numPr>
          <w:ilvl w:val="0"/>
          <w:numId w:val="9"/>
        </w:numPr>
        <w:ind w:left="720"/>
        <w:textAlignment w:val="center"/>
        <w:rPr>
          <w:rFonts w:asciiTheme="minorHAnsi" w:hAnsiTheme="minorHAnsi"/>
          <w:color w:val="000000"/>
          <w:sz w:val="22"/>
          <w:szCs w:val="22"/>
        </w:rPr>
      </w:pPr>
      <w:r w:rsidRPr="001A3E83">
        <w:rPr>
          <w:rFonts w:asciiTheme="minorHAnsi" w:hAnsiTheme="minorHAnsi"/>
          <w:sz w:val="22"/>
          <w:szCs w:val="22"/>
        </w:rPr>
        <w:t xml:space="preserve">Absent: </w:t>
      </w:r>
      <w:proofErr w:type="spellStart"/>
      <w:r w:rsidR="00D44D64" w:rsidRPr="001A3E83">
        <w:rPr>
          <w:rFonts w:asciiTheme="minorHAnsi" w:hAnsiTheme="minorHAnsi"/>
          <w:sz w:val="22"/>
          <w:szCs w:val="22"/>
        </w:rPr>
        <w:t>G</w:t>
      </w:r>
      <w:r w:rsidR="009034DA">
        <w:rPr>
          <w:rFonts w:asciiTheme="minorHAnsi" w:hAnsiTheme="minorHAnsi"/>
          <w:sz w:val="22"/>
          <w:szCs w:val="22"/>
        </w:rPr>
        <w:t>uoqing</w:t>
      </w:r>
      <w:proofErr w:type="spellEnd"/>
      <w:r w:rsidRPr="001A3E83">
        <w:rPr>
          <w:rFonts w:asciiTheme="minorHAnsi" w:hAnsiTheme="minorHAnsi"/>
          <w:sz w:val="22"/>
          <w:szCs w:val="22"/>
        </w:rPr>
        <w:t xml:space="preserve"> Zhang  </w:t>
      </w:r>
    </w:p>
    <w:p w:rsidR="00CF66D3" w:rsidRPr="00F353BF" w:rsidRDefault="00CF66D3" w:rsidP="00EB2429">
      <w:pPr>
        <w:pStyle w:val="ListParagraph"/>
        <w:ind w:left="360" w:hanging="360"/>
        <w:rPr>
          <w:rFonts w:asciiTheme="minorHAnsi" w:hAnsiTheme="minorHAnsi"/>
          <w:b/>
          <w:sz w:val="22"/>
          <w:szCs w:val="22"/>
        </w:rPr>
      </w:pPr>
    </w:p>
    <w:p w:rsidR="00CA0E78" w:rsidRPr="00C1111E" w:rsidRDefault="00674913" w:rsidP="00C1111E">
      <w:pPr>
        <w:pStyle w:val="ListParagraph"/>
        <w:numPr>
          <w:ilvl w:val="0"/>
          <w:numId w:val="1"/>
        </w:numPr>
        <w:rPr>
          <w:rFonts w:asciiTheme="minorHAnsi" w:hAnsiTheme="minorHAnsi"/>
          <w:b/>
          <w:sz w:val="22"/>
          <w:szCs w:val="22"/>
          <w:u w:val="single"/>
        </w:rPr>
      </w:pPr>
      <w:r w:rsidRPr="00F353BF">
        <w:rPr>
          <w:rFonts w:asciiTheme="minorHAnsi" w:hAnsiTheme="minorHAnsi"/>
          <w:b/>
          <w:sz w:val="22"/>
          <w:szCs w:val="22"/>
        </w:rPr>
        <w:t>Approval of Agenda</w:t>
      </w:r>
      <w:r w:rsidR="00B33F86" w:rsidRPr="00F353BF">
        <w:rPr>
          <w:rFonts w:asciiTheme="minorHAnsi" w:hAnsiTheme="minorHAnsi"/>
          <w:b/>
          <w:sz w:val="22"/>
          <w:szCs w:val="22"/>
        </w:rPr>
        <w:t xml:space="preserve"> and Meeting Logistics</w:t>
      </w:r>
      <w:r w:rsidR="00D44D64" w:rsidRPr="00F353BF">
        <w:rPr>
          <w:rFonts w:asciiTheme="minorHAnsi" w:hAnsiTheme="minorHAnsi"/>
          <w:b/>
          <w:sz w:val="22"/>
          <w:szCs w:val="22"/>
        </w:rPr>
        <w:t>:</w:t>
      </w:r>
    </w:p>
    <w:p w:rsidR="00D44D64" w:rsidRPr="001A3E83" w:rsidRDefault="00B26301" w:rsidP="0060737E">
      <w:pPr>
        <w:pStyle w:val="ListParagraph"/>
        <w:numPr>
          <w:ilvl w:val="0"/>
          <w:numId w:val="32"/>
        </w:numPr>
        <w:rPr>
          <w:rFonts w:asciiTheme="minorHAnsi" w:hAnsiTheme="minorHAnsi"/>
          <w:sz w:val="22"/>
          <w:szCs w:val="22"/>
          <w:u w:val="single"/>
        </w:rPr>
      </w:pPr>
      <w:r w:rsidRPr="001A3E83">
        <w:rPr>
          <w:rFonts w:asciiTheme="minorHAnsi" w:hAnsiTheme="minorHAnsi"/>
          <w:sz w:val="22"/>
          <w:szCs w:val="22"/>
        </w:rPr>
        <w:t xml:space="preserve">Wednesday: </w:t>
      </w:r>
      <w:r w:rsidR="00D44D64" w:rsidRPr="001A3E83">
        <w:rPr>
          <w:rFonts w:asciiTheme="minorHAnsi" w:hAnsiTheme="minorHAnsi"/>
          <w:sz w:val="22"/>
          <w:szCs w:val="22"/>
        </w:rPr>
        <w:t>Reception at the Astoria at 7:30 pm</w:t>
      </w:r>
    </w:p>
    <w:p w:rsidR="00D44D64" w:rsidRPr="001A3E83" w:rsidRDefault="00D44D64" w:rsidP="0060737E">
      <w:pPr>
        <w:pStyle w:val="ListParagraph"/>
        <w:numPr>
          <w:ilvl w:val="0"/>
          <w:numId w:val="32"/>
        </w:numPr>
        <w:rPr>
          <w:rFonts w:asciiTheme="minorHAnsi" w:hAnsiTheme="minorHAnsi"/>
          <w:sz w:val="22"/>
          <w:szCs w:val="22"/>
          <w:u w:val="single"/>
        </w:rPr>
      </w:pPr>
      <w:r w:rsidRPr="001A3E83">
        <w:rPr>
          <w:rFonts w:asciiTheme="minorHAnsi" w:hAnsiTheme="minorHAnsi"/>
          <w:sz w:val="22"/>
          <w:szCs w:val="22"/>
        </w:rPr>
        <w:t xml:space="preserve">Lunch on Thursday: </w:t>
      </w:r>
      <w:r w:rsidR="00AE2D0E">
        <w:rPr>
          <w:rFonts w:asciiTheme="minorHAnsi" w:hAnsiTheme="minorHAnsi"/>
          <w:sz w:val="22"/>
          <w:szCs w:val="22"/>
        </w:rPr>
        <w:t>Organized offsite by Alfredo at 12:30 pm</w:t>
      </w:r>
    </w:p>
    <w:p w:rsidR="00D44D64" w:rsidRPr="001A3E83" w:rsidRDefault="00D44D64" w:rsidP="0060737E">
      <w:pPr>
        <w:pStyle w:val="ListParagraph"/>
        <w:numPr>
          <w:ilvl w:val="0"/>
          <w:numId w:val="32"/>
        </w:numPr>
        <w:rPr>
          <w:rFonts w:asciiTheme="minorHAnsi" w:hAnsiTheme="minorHAnsi"/>
          <w:sz w:val="22"/>
          <w:szCs w:val="22"/>
          <w:u w:val="single"/>
        </w:rPr>
      </w:pPr>
      <w:r w:rsidRPr="001A3E83">
        <w:rPr>
          <w:rFonts w:asciiTheme="minorHAnsi" w:hAnsiTheme="minorHAnsi"/>
          <w:sz w:val="22"/>
          <w:szCs w:val="22"/>
        </w:rPr>
        <w:t xml:space="preserve">Executive Committee Dinner: </w:t>
      </w:r>
      <w:r w:rsidR="001A3E83" w:rsidRPr="001A3E83">
        <w:rPr>
          <w:rFonts w:asciiTheme="minorHAnsi" w:hAnsiTheme="minorHAnsi"/>
          <w:sz w:val="22"/>
          <w:szCs w:val="22"/>
        </w:rPr>
        <w:t>I</w:t>
      </w:r>
      <w:r w:rsidR="009034DA">
        <w:rPr>
          <w:rFonts w:asciiTheme="minorHAnsi" w:hAnsiTheme="minorHAnsi"/>
          <w:sz w:val="22"/>
          <w:szCs w:val="22"/>
        </w:rPr>
        <w:t>A</w:t>
      </w:r>
      <w:r w:rsidR="001A3E83" w:rsidRPr="001A3E83">
        <w:rPr>
          <w:rFonts w:asciiTheme="minorHAnsi" w:hAnsiTheme="minorHAnsi"/>
          <w:sz w:val="22"/>
          <w:szCs w:val="22"/>
        </w:rPr>
        <w:t>CEE hosted</w:t>
      </w:r>
      <w:r w:rsidRPr="001A3E83">
        <w:rPr>
          <w:rFonts w:asciiTheme="minorHAnsi" w:hAnsiTheme="minorHAnsi"/>
          <w:sz w:val="22"/>
          <w:szCs w:val="22"/>
        </w:rPr>
        <w:t xml:space="preserve"> at 8:30 pm</w:t>
      </w:r>
    </w:p>
    <w:p w:rsidR="00CF66D3" w:rsidRPr="00F353BF" w:rsidRDefault="00CF66D3" w:rsidP="00EB2429">
      <w:pPr>
        <w:pStyle w:val="ListParagraph"/>
        <w:ind w:left="360" w:hanging="360"/>
        <w:rPr>
          <w:rFonts w:asciiTheme="minorHAnsi" w:hAnsiTheme="minorHAnsi"/>
          <w:b/>
          <w:sz w:val="22"/>
          <w:szCs w:val="22"/>
        </w:rPr>
      </w:pPr>
    </w:p>
    <w:p w:rsidR="00B26301" w:rsidRPr="00C1111E" w:rsidRDefault="001D2EBE" w:rsidP="00B26301">
      <w:pPr>
        <w:pStyle w:val="ListParagraph"/>
        <w:numPr>
          <w:ilvl w:val="0"/>
          <w:numId w:val="1"/>
        </w:numPr>
        <w:rPr>
          <w:rFonts w:asciiTheme="minorHAnsi" w:hAnsiTheme="minorHAnsi"/>
          <w:b/>
          <w:sz w:val="22"/>
          <w:szCs w:val="22"/>
          <w:u w:val="single"/>
        </w:rPr>
      </w:pPr>
      <w:r w:rsidRPr="00F353BF">
        <w:rPr>
          <w:rFonts w:asciiTheme="minorHAnsi" w:hAnsiTheme="minorHAnsi"/>
          <w:b/>
          <w:sz w:val="22"/>
          <w:szCs w:val="22"/>
        </w:rPr>
        <w:t>2014</w:t>
      </w:r>
      <w:r w:rsidR="007B1372" w:rsidRPr="00F353BF">
        <w:rPr>
          <w:rFonts w:asciiTheme="minorHAnsi" w:hAnsiTheme="minorHAnsi"/>
          <w:b/>
          <w:sz w:val="22"/>
          <w:szCs w:val="22"/>
        </w:rPr>
        <w:t xml:space="preserve"> Fall Executive Committee</w:t>
      </w:r>
      <w:r w:rsidR="00345C88" w:rsidRPr="00F353BF">
        <w:rPr>
          <w:rFonts w:asciiTheme="minorHAnsi" w:hAnsiTheme="minorHAnsi"/>
          <w:b/>
          <w:sz w:val="22"/>
          <w:szCs w:val="22"/>
        </w:rPr>
        <w:t xml:space="preserve"> </w:t>
      </w:r>
      <w:r w:rsidR="00674913" w:rsidRPr="00F353BF">
        <w:rPr>
          <w:rFonts w:asciiTheme="minorHAnsi" w:hAnsiTheme="minorHAnsi"/>
          <w:b/>
          <w:sz w:val="22"/>
          <w:szCs w:val="22"/>
        </w:rPr>
        <w:t>Meeting Goals –</w:t>
      </w:r>
      <w:r w:rsidRPr="00F353BF">
        <w:rPr>
          <w:rFonts w:asciiTheme="minorHAnsi" w:hAnsiTheme="minorHAnsi"/>
          <w:b/>
          <w:sz w:val="22"/>
          <w:szCs w:val="22"/>
        </w:rPr>
        <w:t xml:space="preserve"> Kim Scalzo</w:t>
      </w:r>
    </w:p>
    <w:p w:rsidR="009034DA" w:rsidRPr="009034DA" w:rsidRDefault="009034DA" w:rsidP="0060737E">
      <w:pPr>
        <w:pStyle w:val="ListParagraph"/>
        <w:numPr>
          <w:ilvl w:val="0"/>
          <w:numId w:val="31"/>
        </w:numPr>
        <w:rPr>
          <w:rFonts w:asciiTheme="minorHAnsi" w:hAnsiTheme="minorHAnsi"/>
          <w:sz w:val="22"/>
          <w:szCs w:val="22"/>
        </w:rPr>
      </w:pPr>
      <w:r w:rsidRPr="009034DA">
        <w:rPr>
          <w:rFonts w:asciiTheme="minorHAnsi" w:hAnsiTheme="minorHAnsi"/>
          <w:sz w:val="22"/>
          <w:szCs w:val="22"/>
        </w:rPr>
        <w:t>Regroup with Executive Committee</w:t>
      </w:r>
      <w:r>
        <w:rPr>
          <w:rFonts w:asciiTheme="minorHAnsi" w:hAnsiTheme="minorHAnsi"/>
          <w:sz w:val="22"/>
          <w:szCs w:val="22"/>
        </w:rPr>
        <w:t xml:space="preserve"> to:</w:t>
      </w:r>
    </w:p>
    <w:p w:rsidR="00D44D64" w:rsidRPr="001A3E83" w:rsidRDefault="009034DA" w:rsidP="0060737E">
      <w:pPr>
        <w:pStyle w:val="ListParagraph"/>
        <w:numPr>
          <w:ilvl w:val="1"/>
          <w:numId w:val="35"/>
        </w:numPr>
        <w:rPr>
          <w:rFonts w:asciiTheme="minorHAnsi" w:hAnsiTheme="minorHAnsi"/>
          <w:sz w:val="22"/>
          <w:szCs w:val="22"/>
          <w:u w:val="single"/>
        </w:rPr>
      </w:pPr>
      <w:r>
        <w:rPr>
          <w:rFonts w:asciiTheme="minorHAnsi" w:hAnsiTheme="minorHAnsi"/>
          <w:sz w:val="22"/>
          <w:szCs w:val="22"/>
        </w:rPr>
        <w:t>Define key activities and regional events that should be a priority in support of planning for the</w:t>
      </w:r>
      <w:r w:rsidR="00D44D64" w:rsidRPr="001A3E83">
        <w:rPr>
          <w:rFonts w:asciiTheme="minorHAnsi" w:hAnsiTheme="minorHAnsi"/>
          <w:sz w:val="22"/>
          <w:szCs w:val="22"/>
        </w:rPr>
        <w:t xml:space="preserve"> </w:t>
      </w:r>
      <w:r w:rsidR="00B26301" w:rsidRPr="001A3E83">
        <w:rPr>
          <w:rFonts w:asciiTheme="minorHAnsi" w:hAnsiTheme="minorHAnsi"/>
          <w:sz w:val="22"/>
          <w:szCs w:val="22"/>
        </w:rPr>
        <w:t xml:space="preserve">2016 </w:t>
      </w:r>
      <w:r w:rsidR="00D44D64" w:rsidRPr="001A3E83">
        <w:rPr>
          <w:rFonts w:asciiTheme="minorHAnsi" w:hAnsiTheme="minorHAnsi"/>
          <w:sz w:val="22"/>
          <w:szCs w:val="22"/>
        </w:rPr>
        <w:t>World Conference</w:t>
      </w:r>
    </w:p>
    <w:p w:rsidR="00D44D64" w:rsidRPr="001A3E83" w:rsidRDefault="00D44D64" w:rsidP="0060737E">
      <w:pPr>
        <w:pStyle w:val="ListParagraph"/>
        <w:numPr>
          <w:ilvl w:val="1"/>
          <w:numId w:val="35"/>
        </w:numPr>
        <w:rPr>
          <w:rFonts w:asciiTheme="minorHAnsi" w:hAnsiTheme="minorHAnsi"/>
          <w:sz w:val="22"/>
          <w:szCs w:val="22"/>
          <w:u w:val="single"/>
        </w:rPr>
      </w:pPr>
      <w:r w:rsidRPr="001A3E83">
        <w:rPr>
          <w:rFonts w:asciiTheme="minorHAnsi" w:hAnsiTheme="minorHAnsi"/>
          <w:sz w:val="22"/>
          <w:szCs w:val="22"/>
        </w:rPr>
        <w:t>Solidify</w:t>
      </w:r>
      <w:r w:rsidR="009034DA">
        <w:rPr>
          <w:rFonts w:asciiTheme="minorHAnsi" w:hAnsiTheme="minorHAnsi"/>
          <w:sz w:val="22"/>
          <w:szCs w:val="22"/>
        </w:rPr>
        <w:t xml:space="preserve"> the</w:t>
      </w:r>
      <w:r w:rsidRPr="001A3E83">
        <w:rPr>
          <w:rFonts w:asciiTheme="minorHAnsi" w:hAnsiTheme="minorHAnsi"/>
          <w:sz w:val="22"/>
          <w:szCs w:val="22"/>
        </w:rPr>
        <w:t xml:space="preserve"> EUCEN </w:t>
      </w:r>
      <w:r w:rsidR="009034DA">
        <w:rPr>
          <w:rFonts w:asciiTheme="minorHAnsi" w:hAnsiTheme="minorHAnsi"/>
          <w:sz w:val="22"/>
          <w:szCs w:val="22"/>
        </w:rPr>
        <w:t>partnership with IACEE for participation in CPD-</w:t>
      </w:r>
      <w:r w:rsidR="00B26301" w:rsidRPr="001A3E83">
        <w:rPr>
          <w:rFonts w:asciiTheme="minorHAnsi" w:hAnsiTheme="minorHAnsi"/>
          <w:sz w:val="22"/>
          <w:szCs w:val="22"/>
        </w:rPr>
        <w:t>BQIP</w:t>
      </w:r>
    </w:p>
    <w:p w:rsidR="00D44D64" w:rsidRPr="001A3E83" w:rsidRDefault="00D44D64" w:rsidP="0060737E">
      <w:pPr>
        <w:pStyle w:val="ListParagraph"/>
        <w:numPr>
          <w:ilvl w:val="1"/>
          <w:numId w:val="35"/>
        </w:numPr>
        <w:rPr>
          <w:rFonts w:asciiTheme="minorHAnsi" w:hAnsiTheme="minorHAnsi"/>
          <w:sz w:val="22"/>
          <w:szCs w:val="22"/>
          <w:u w:val="single"/>
        </w:rPr>
      </w:pPr>
      <w:r w:rsidRPr="001A3E83">
        <w:rPr>
          <w:rFonts w:asciiTheme="minorHAnsi" w:hAnsiTheme="minorHAnsi"/>
          <w:sz w:val="22"/>
          <w:szCs w:val="22"/>
        </w:rPr>
        <w:t xml:space="preserve">Finalize transition of IACEE </w:t>
      </w:r>
      <w:r w:rsidR="00B26301" w:rsidRPr="001A3E83">
        <w:rPr>
          <w:rFonts w:asciiTheme="minorHAnsi" w:hAnsiTheme="minorHAnsi"/>
          <w:sz w:val="22"/>
          <w:szCs w:val="22"/>
        </w:rPr>
        <w:t xml:space="preserve">HQ </w:t>
      </w:r>
      <w:r w:rsidRPr="001A3E83">
        <w:rPr>
          <w:rFonts w:asciiTheme="minorHAnsi" w:hAnsiTheme="minorHAnsi"/>
          <w:sz w:val="22"/>
          <w:szCs w:val="22"/>
        </w:rPr>
        <w:t xml:space="preserve">to Georgia Tech </w:t>
      </w:r>
    </w:p>
    <w:p w:rsidR="00B26301" w:rsidRPr="009034DA" w:rsidRDefault="00B26301" w:rsidP="0060737E">
      <w:pPr>
        <w:numPr>
          <w:ilvl w:val="1"/>
          <w:numId w:val="35"/>
        </w:numPr>
        <w:textAlignment w:val="center"/>
        <w:rPr>
          <w:rFonts w:asciiTheme="minorHAnsi" w:hAnsiTheme="minorHAnsi"/>
          <w:b/>
          <w:sz w:val="22"/>
          <w:szCs w:val="22"/>
        </w:rPr>
      </w:pPr>
      <w:r w:rsidRPr="009034DA">
        <w:rPr>
          <w:rFonts w:asciiTheme="minorHAnsi" w:hAnsiTheme="minorHAnsi"/>
          <w:sz w:val="22"/>
          <w:szCs w:val="22"/>
        </w:rPr>
        <w:t xml:space="preserve">Formalize </w:t>
      </w:r>
      <w:r w:rsidR="00920FA1" w:rsidRPr="009034DA">
        <w:rPr>
          <w:rFonts w:asciiTheme="minorHAnsi" w:hAnsiTheme="minorHAnsi"/>
          <w:sz w:val="22"/>
          <w:szCs w:val="22"/>
        </w:rPr>
        <w:t xml:space="preserve">strategic plan initiatives for </w:t>
      </w:r>
      <w:r w:rsidRPr="009034DA">
        <w:rPr>
          <w:rFonts w:asciiTheme="minorHAnsi" w:hAnsiTheme="minorHAnsi"/>
          <w:sz w:val="22"/>
          <w:szCs w:val="22"/>
        </w:rPr>
        <w:t>2-year term and launch</w:t>
      </w:r>
      <w:r w:rsidR="00920FA1" w:rsidRPr="009034DA">
        <w:rPr>
          <w:rFonts w:asciiTheme="minorHAnsi" w:hAnsiTheme="minorHAnsi"/>
          <w:sz w:val="22"/>
          <w:szCs w:val="22"/>
        </w:rPr>
        <w:t xml:space="preserve"> </w:t>
      </w:r>
      <w:r w:rsidR="009034DA" w:rsidRPr="009034DA">
        <w:rPr>
          <w:rFonts w:asciiTheme="minorHAnsi" w:hAnsiTheme="minorHAnsi"/>
          <w:color w:val="000000"/>
          <w:sz w:val="22"/>
          <w:szCs w:val="22"/>
        </w:rPr>
        <w:t xml:space="preserve">activities </w:t>
      </w:r>
      <w:r w:rsidR="009034DA">
        <w:rPr>
          <w:rFonts w:asciiTheme="minorHAnsi" w:hAnsiTheme="minorHAnsi"/>
          <w:color w:val="000000"/>
          <w:sz w:val="22"/>
          <w:szCs w:val="22"/>
        </w:rPr>
        <w:t>in each of the goal areas</w:t>
      </w:r>
    </w:p>
    <w:p w:rsidR="009034DA" w:rsidRPr="009034DA" w:rsidRDefault="009034DA" w:rsidP="009034DA">
      <w:pPr>
        <w:textAlignment w:val="center"/>
        <w:rPr>
          <w:rFonts w:asciiTheme="minorHAnsi" w:hAnsiTheme="minorHAnsi"/>
          <w:b/>
          <w:sz w:val="22"/>
          <w:szCs w:val="22"/>
        </w:rPr>
      </w:pPr>
    </w:p>
    <w:p w:rsidR="001A3E83" w:rsidRPr="00C1111E" w:rsidRDefault="00CF66D3" w:rsidP="00C1111E">
      <w:pPr>
        <w:pStyle w:val="ListParagraph"/>
        <w:numPr>
          <w:ilvl w:val="0"/>
          <w:numId w:val="1"/>
        </w:numPr>
        <w:tabs>
          <w:tab w:val="left" w:pos="450"/>
        </w:tabs>
        <w:rPr>
          <w:rFonts w:asciiTheme="minorHAnsi" w:hAnsiTheme="minorHAnsi"/>
          <w:b/>
          <w:sz w:val="22"/>
          <w:szCs w:val="22"/>
        </w:rPr>
      </w:pPr>
      <w:r w:rsidRPr="00F353BF">
        <w:rPr>
          <w:rFonts w:asciiTheme="minorHAnsi" w:hAnsiTheme="minorHAnsi"/>
          <w:b/>
          <w:sz w:val="22"/>
          <w:szCs w:val="22"/>
        </w:rPr>
        <w:t xml:space="preserve">2016 IACEE </w:t>
      </w:r>
      <w:r w:rsidR="004D58AF" w:rsidRPr="00F353BF">
        <w:rPr>
          <w:rFonts w:asciiTheme="minorHAnsi" w:hAnsiTheme="minorHAnsi"/>
          <w:b/>
          <w:sz w:val="22"/>
          <w:szCs w:val="22"/>
        </w:rPr>
        <w:t xml:space="preserve">World Conference Planning Report – </w:t>
      </w:r>
      <w:r w:rsidR="001D2EBE" w:rsidRPr="00F353BF">
        <w:rPr>
          <w:rFonts w:asciiTheme="minorHAnsi" w:hAnsiTheme="minorHAnsi"/>
          <w:b/>
          <w:sz w:val="22"/>
          <w:szCs w:val="22"/>
        </w:rPr>
        <w:t>Alfredo Soeiro</w:t>
      </w:r>
    </w:p>
    <w:p w:rsidR="001A3E83" w:rsidRDefault="001A3E83" w:rsidP="007D7238">
      <w:pPr>
        <w:tabs>
          <w:tab w:val="left" w:pos="360"/>
        </w:tabs>
        <w:rPr>
          <w:rFonts w:asciiTheme="minorHAnsi" w:hAnsiTheme="minorHAnsi"/>
          <w:sz w:val="22"/>
          <w:szCs w:val="22"/>
        </w:rPr>
      </w:pPr>
      <w:r w:rsidRPr="001A3E83">
        <w:rPr>
          <w:rFonts w:asciiTheme="minorHAnsi" w:hAnsiTheme="minorHAnsi"/>
          <w:sz w:val="22"/>
          <w:szCs w:val="22"/>
        </w:rPr>
        <w:tab/>
      </w:r>
    </w:p>
    <w:p w:rsidR="001A3E83" w:rsidRDefault="007D7238" w:rsidP="0060737E">
      <w:pPr>
        <w:pStyle w:val="ListParagraph"/>
        <w:numPr>
          <w:ilvl w:val="1"/>
          <w:numId w:val="29"/>
        </w:numPr>
        <w:tabs>
          <w:tab w:val="left" w:pos="360"/>
        </w:tabs>
        <w:rPr>
          <w:rFonts w:asciiTheme="minorHAnsi" w:hAnsiTheme="minorHAnsi"/>
          <w:b/>
          <w:sz w:val="22"/>
          <w:szCs w:val="22"/>
        </w:rPr>
      </w:pPr>
      <w:r w:rsidRPr="009034DA">
        <w:rPr>
          <w:rFonts w:asciiTheme="minorHAnsi" w:hAnsiTheme="minorHAnsi"/>
          <w:b/>
          <w:sz w:val="22"/>
          <w:szCs w:val="22"/>
        </w:rPr>
        <w:t xml:space="preserve">Involvement of Executive Business </w:t>
      </w:r>
      <w:r w:rsidR="00920FA1" w:rsidRPr="009034DA">
        <w:rPr>
          <w:rFonts w:asciiTheme="minorHAnsi" w:hAnsiTheme="minorHAnsi"/>
          <w:b/>
          <w:sz w:val="22"/>
          <w:szCs w:val="22"/>
        </w:rPr>
        <w:t xml:space="preserve">School </w:t>
      </w:r>
    </w:p>
    <w:p w:rsidR="009034DA" w:rsidRDefault="009034DA" w:rsidP="0060737E">
      <w:pPr>
        <w:pStyle w:val="ListParagraph"/>
        <w:numPr>
          <w:ilvl w:val="0"/>
          <w:numId w:val="23"/>
        </w:numPr>
        <w:tabs>
          <w:tab w:val="left" w:pos="360"/>
        </w:tabs>
        <w:rPr>
          <w:rFonts w:asciiTheme="minorHAnsi" w:hAnsiTheme="minorHAnsi"/>
          <w:sz w:val="22"/>
          <w:szCs w:val="22"/>
        </w:rPr>
      </w:pPr>
      <w:r>
        <w:rPr>
          <w:rFonts w:asciiTheme="minorHAnsi" w:hAnsiTheme="minorHAnsi"/>
          <w:sz w:val="22"/>
          <w:szCs w:val="22"/>
        </w:rPr>
        <w:t>Alfred</w:t>
      </w:r>
      <w:r w:rsidR="00897339">
        <w:rPr>
          <w:rFonts w:asciiTheme="minorHAnsi" w:hAnsiTheme="minorHAnsi"/>
          <w:sz w:val="22"/>
          <w:szCs w:val="22"/>
        </w:rPr>
        <w:t>o</w:t>
      </w:r>
      <w:r>
        <w:rPr>
          <w:rFonts w:asciiTheme="minorHAnsi" w:hAnsiTheme="minorHAnsi"/>
          <w:sz w:val="22"/>
          <w:szCs w:val="22"/>
        </w:rPr>
        <w:t xml:space="preserve"> shared a proposal from the Porto Business School to partner with IACEE in hosting the World Conference at its facilities.  His new Dean is in favor of this proposal.  They have worked closely with Engineering and would like to be involved in IACEE.</w:t>
      </w:r>
    </w:p>
    <w:p w:rsidR="009034DA" w:rsidRPr="009034DA" w:rsidRDefault="009034DA" w:rsidP="0060737E">
      <w:pPr>
        <w:pStyle w:val="ListParagraph"/>
        <w:numPr>
          <w:ilvl w:val="0"/>
          <w:numId w:val="23"/>
        </w:numPr>
        <w:tabs>
          <w:tab w:val="left" w:pos="360"/>
        </w:tabs>
        <w:rPr>
          <w:rFonts w:asciiTheme="minorHAnsi" w:hAnsiTheme="minorHAnsi"/>
          <w:sz w:val="22"/>
          <w:szCs w:val="22"/>
        </w:rPr>
      </w:pPr>
      <w:r>
        <w:rPr>
          <w:rFonts w:asciiTheme="minorHAnsi" w:hAnsiTheme="minorHAnsi"/>
          <w:sz w:val="22"/>
          <w:szCs w:val="22"/>
        </w:rPr>
        <w:t xml:space="preserve">While it is a business school, </w:t>
      </w:r>
      <w:r w:rsidR="001A3E83" w:rsidRPr="009034DA">
        <w:rPr>
          <w:rFonts w:asciiTheme="minorHAnsi" w:hAnsiTheme="minorHAnsi"/>
          <w:sz w:val="22"/>
          <w:szCs w:val="22"/>
        </w:rPr>
        <w:t>45% of</w:t>
      </w:r>
      <w:r w:rsidR="00AE2D0E" w:rsidRPr="009034DA">
        <w:rPr>
          <w:rFonts w:asciiTheme="minorHAnsi" w:hAnsiTheme="minorHAnsi"/>
          <w:sz w:val="22"/>
          <w:szCs w:val="22"/>
        </w:rPr>
        <w:t xml:space="preserve"> their</w:t>
      </w:r>
      <w:r w:rsidR="001A3E83" w:rsidRPr="009034DA">
        <w:rPr>
          <w:rFonts w:asciiTheme="minorHAnsi" w:hAnsiTheme="minorHAnsi"/>
          <w:sz w:val="22"/>
          <w:szCs w:val="22"/>
        </w:rPr>
        <w:t xml:space="preserve"> clients are engineers</w:t>
      </w:r>
      <w:r>
        <w:rPr>
          <w:rFonts w:asciiTheme="minorHAnsi" w:hAnsiTheme="minorHAnsi"/>
          <w:sz w:val="22"/>
          <w:szCs w:val="22"/>
        </w:rPr>
        <w:t xml:space="preserve">.  </w:t>
      </w:r>
      <w:r w:rsidRPr="009034DA">
        <w:rPr>
          <w:rFonts w:asciiTheme="minorHAnsi" w:hAnsiTheme="minorHAnsi"/>
          <w:sz w:val="22"/>
          <w:szCs w:val="22"/>
        </w:rPr>
        <w:t xml:space="preserve">They are the #4 ranked business school in </w:t>
      </w:r>
      <w:r w:rsidRPr="009034DA">
        <w:rPr>
          <w:rFonts w:asciiTheme="minorHAnsi" w:hAnsiTheme="minorHAnsi"/>
          <w:i/>
          <w:sz w:val="22"/>
          <w:szCs w:val="22"/>
        </w:rPr>
        <w:t>Financial Times</w:t>
      </w:r>
      <w:r>
        <w:rPr>
          <w:rFonts w:asciiTheme="minorHAnsi" w:hAnsiTheme="minorHAnsi"/>
          <w:sz w:val="22"/>
          <w:szCs w:val="22"/>
        </w:rPr>
        <w:t xml:space="preserve"> for Europe.</w:t>
      </w:r>
    </w:p>
    <w:p w:rsidR="001A3E83" w:rsidRDefault="00AE2D0E" w:rsidP="0060737E">
      <w:pPr>
        <w:pStyle w:val="ListParagraph"/>
        <w:numPr>
          <w:ilvl w:val="0"/>
          <w:numId w:val="23"/>
        </w:numPr>
        <w:tabs>
          <w:tab w:val="left" w:pos="360"/>
        </w:tabs>
        <w:rPr>
          <w:rFonts w:asciiTheme="minorHAnsi" w:hAnsiTheme="minorHAnsi"/>
          <w:sz w:val="22"/>
          <w:szCs w:val="22"/>
        </w:rPr>
      </w:pPr>
      <w:r>
        <w:rPr>
          <w:rFonts w:asciiTheme="minorHAnsi" w:hAnsiTheme="minorHAnsi"/>
          <w:sz w:val="22"/>
          <w:szCs w:val="22"/>
        </w:rPr>
        <w:t>One minor disadvantage is that l</w:t>
      </w:r>
      <w:r w:rsidR="001A3E83">
        <w:rPr>
          <w:rFonts w:asciiTheme="minorHAnsi" w:hAnsiTheme="minorHAnsi"/>
          <w:sz w:val="22"/>
          <w:szCs w:val="22"/>
        </w:rPr>
        <w:t xml:space="preserve">odging is not close by, but </w:t>
      </w:r>
      <w:r>
        <w:rPr>
          <w:rFonts w:asciiTheme="minorHAnsi" w:hAnsiTheme="minorHAnsi"/>
          <w:sz w:val="22"/>
          <w:szCs w:val="22"/>
        </w:rPr>
        <w:t xml:space="preserve">it is </w:t>
      </w:r>
      <w:r w:rsidR="001A3E83">
        <w:rPr>
          <w:rFonts w:asciiTheme="minorHAnsi" w:hAnsiTheme="minorHAnsi"/>
          <w:sz w:val="22"/>
          <w:szCs w:val="22"/>
        </w:rPr>
        <w:t xml:space="preserve">easy </w:t>
      </w:r>
      <w:r>
        <w:rPr>
          <w:rFonts w:asciiTheme="minorHAnsi" w:hAnsiTheme="minorHAnsi"/>
          <w:sz w:val="22"/>
          <w:szCs w:val="22"/>
        </w:rPr>
        <w:t xml:space="preserve">to </w:t>
      </w:r>
      <w:r w:rsidR="001A3E83">
        <w:rPr>
          <w:rFonts w:asciiTheme="minorHAnsi" w:hAnsiTheme="minorHAnsi"/>
          <w:sz w:val="22"/>
          <w:szCs w:val="22"/>
        </w:rPr>
        <w:t>access by metro</w:t>
      </w:r>
      <w:r w:rsidR="009034DA">
        <w:rPr>
          <w:rFonts w:asciiTheme="minorHAnsi" w:hAnsiTheme="minorHAnsi"/>
          <w:sz w:val="22"/>
          <w:szCs w:val="22"/>
        </w:rPr>
        <w:t>.  It would also be cheaper if we use their facilities.</w:t>
      </w:r>
    </w:p>
    <w:p w:rsidR="009034DA" w:rsidRDefault="009034DA" w:rsidP="0060737E">
      <w:pPr>
        <w:pStyle w:val="ListParagraph"/>
        <w:numPr>
          <w:ilvl w:val="0"/>
          <w:numId w:val="23"/>
        </w:numPr>
        <w:tabs>
          <w:tab w:val="left" w:pos="360"/>
        </w:tabs>
        <w:rPr>
          <w:rFonts w:asciiTheme="minorHAnsi" w:hAnsiTheme="minorHAnsi"/>
          <w:sz w:val="22"/>
          <w:szCs w:val="22"/>
        </w:rPr>
      </w:pPr>
      <w:r>
        <w:rPr>
          <w:rFonts w:asciiTheme="minorHAnsi" w:hAnsiTheme="minorHAnsi"/>
          <w:sz w:val="22"/>
          <w:szCs w:val="22"/>
        </w:rPr>
        <w:t>Everyone in attendance was supportive of this and encouraged Alfred to explore this opportunity.</w:t>
      </w:r>
    </w:p>
    <w:p w:rsidR="009034DA" w:rsidRDefault="009034DA" w:rsidP="009034DA">
      <w:pPr>
        <w:tabs>
          <w:tab w:val="left" w:pos="360"/>
        </w:tabs>
        <w:rPr>
          <w:rFonts w:asciiTheme="minorHAnsi" w:hAnsiTheme="minorHAnsi"/>
          <w:sz w:val="22"/>
          <w:szCs w:val="22"/>
        </w:rPr>
      </w:pPr>
    </w:p>
    <w:p w:rsidR="001A3E83" w:rsidRPr="009034DA" w:rsidRDefault="001A3E83" w:rsidP="0060737E">
      <w:pPr>
        <w:pStyle w:val="ListParagraph"/>
        <w:numPr>
          <w:ilvl w:val="1"/>
          <w:numId w:val="29"/>
        </w:numPr>
        <w:tabs>
          <w:tab w:val="left" w:pos="360"/>
        </w:tabs>
        <w:rPr>
          <w:rFonts w:asciiTheme="minorHAnsi" w:hAnsiTheme="minorHAnsi"/>
          <w:b/>
          <w:sz w:val="22"/>
          <w:szCs w:val="22"/>
        </w:rPr>
      </w:pPr>
      <w:r w:rsidRPr="009034DA">
        <w:rPr>
          <w:rFonts w:asciiTheme="minorHAnsi" w:hAnsiTheme="minorHAnsi"/>
          <w:b/>
          <w:color w:val="000000"/>
          <w:sz w:val="22"/>
          <w:szCs w:val="22"/>
        </w:rPr>
        <w:t>Contract details</w:t>
      </w:r>
    </w:p>
    <w:p w:rsidR="00B26301" w:rsidRPr="00065A8E" w:rsidRDefault="009034DA" w:rsidP="0060737E">
      <w:pPr>
        <w:pStyle w:val="ListParagraph"/>
        <w:numPr>
          <w:ilvl w:val="0"/>
          <w:numId w:val="42"/>
        </w:numPr>
        <w:tabs>
          <w:tab w:val="num" w:pos="1800"/>
        </w:tabs>
        <w:textAlignment w:val="center"/>
        <w:rPr>
          <w:rFonts w:asciiTheme="minorHAnsi" w:hAnsiTheme="minorHAnsi"/>
          <w:color w:val="000000"/>
          <w:sz w:val="22"/>
          <w:szCs w:val="22"/>
        </w:rPr>
      </w:pPr>
      <w:r w:rsidRPr="00065A8E">
        <w:rPr>
          <w:rFonts w:asciiTheme="minorHAnsi" w:hAnsiTheme="minorHAnsi"/>
          <w:color w:val="000000"/>
          <w:sz w:val="22"/>
          <w:szCs w:val="22"/>
        </w:rPr>
        <w:t>Alfredo has proposed a contract to us based on one they had</w:t>
      </w:r>
      <w:r w:rsidR="00B26301" w:rsidRPr="00065A8E">
        <w:rPr>
          <w:rFonts w:asciiTheme="minorHAnsi" w:hAnsiTheme="minorHAnsi"/>
          <w:color w:val="000000"/>
          <w:sz w:val="22"/>
          <w:szCs w:val="22"/>
        </w:rPr>
        <w:t xml:space="preserve"> before with the European ABET</w:t>
      </w:r>
      <w:r w:rsidRPr="00065A8E">
        <w:rPr>
          <w:rFonts w:asciiTheme="minorHAnsi" w:hAnsiTheme="minorHAnsi"/>
          <w:color w:val="000000"/>
          <w:sz w:val="22"/>
          <w:szCs w:val="22"/>
        </w:rPr>
        <w:t xml:space="preserve"> – it has easy language that state the </w:t>
      </w:r>
      <w:r w:rsidR="00B26301" w:rsidRPr="00065A8E">
        <w:rPr>
          <w:rFonts w:asciiTheme="minorHAnsi" w:hAnsiTheme="minorHAnsi"/>
          <w:color w:val="000000"/>
          <w:sz w:val="22"/>
          <w:szCs w:val="22"/>
        </w:rPr>
        <w:t xml:space="preserve">responsibilities of </w:t>
      </w:r>
      <w:r w:rsidRPr="00065A8E">
        <w:rPr>
          <w:rFonts w:asciiTheme="minorHAnsi" w:hAnsiTheme="minorHAnsi"/>
          <w:color w:val="000000"/>
          <w:sz w:val="22"/>
          <w:szCs w:val="22"/>
        </w:rPr>
        <w:t xml:space="preserve">the two </w:t>
      </w:r>
      <w:r w:rsidR="00B26301" w:rsidRPr="00065A8E">
        <w:rPr>
          <w:rFonts w:asciiTheme="minorHAnsi" w:hAnsiTheme="minorHAnsi"/>
          <w:color w:val="000000"/>
          <w:sz w:val="22"/>
          <w:szCs w:val="22"/>
        </w:rPr>
        <w:t xml:space="preserve">organizations and </w:t>
      </w:r>
      <w:r w:rsidRPr="00065A8E">
        <w:rPr>
          <w:rFonts w:asciiTheme="minorHAnsi" w:hAnsiTheme="minorHAnsi"/>
          <w:color w:val="000000"/>
          <w:sz w:val="22"/>
          <w:szCs w:val="22"/>
        </w:rPr>
        <w:t xml:space="preserve">the </w:t>
      </w:r>
      <w:r w:rsidR="00B26301" w:rsidRPr="00065A8E">
        <w:rPr>
          <w:rFonts w:asciiTheme="minorHAnsi" w:hAnsiTheme="minorHAnsi"/>
          <w:color w:val="000000"/>
          <w:sz w:val="22"/>
          <w:szCs w:val="22"/>
        </w:rPr>
        <w:t>financial share</w:t>
      </w:r>
      <w:r w:rsidRPr="00065A8E">
        <w:rPr>
          <w:rFonts w:asciiTheme="minorHAnsi" w:hAnsiTheme="minorHAnsi"/>
          <w:color w:val="000000"/>
          <w:sz w:val="22"/>
          <w:szCs w:val="22"/>
        </w:rPr>
        <w:t>.</w:t>
      </w:r>
    </w:p>
    <w:p w:rsidR="00B26301" w:rsidRPr="00065A8E" w:rsidRDefault="009034DA" w:rsidP="0060737E">
      <w:pPr>
        <w:pStyle w:val="ListParagraph"/>
        <w:numPr>
          <w:ilvl w:val="0"/>
          <w:numId w:val="42"/>
        </w:numPr>
        <w:tabs>
          <w:tab w:val="num" w:pos="1800"/>
        </w:tabs>
        <w:textAlignment w:val="center"/>
        <w:rPr>
          <w:rFonts w:asciiTheme="minorHAnsi" w:hAnsiTheme="minorHAnsi"/>
          <w:color w:val="000000"/>
          <w:sz w:val="22"/>
          <w:szCs w:val="22"/>
        </w:rPr>
      </w:pPr>
      <w:r w:rsidRPr="00065A8E">
        <w:rPr>
          <w:rFonts w:asciiTheme="minorHAnsi" w:hAnsiTheme="minorHAnsi"/>
          <w:color w:val="000000"/>
          <w:sz w:val="22"/>
          <w:szCs w:val="22"/>
        </w:rPr>
        <w:t>The financial share is based on the existing</w:t>
      </w:r>
      <w:r w:rsidR="00B26301" w:rsidRPr="00065A8E">
        <w:rPr>
          <w:rFonts w:asciiTheme="minorHAnsi" w:hAnsiTheme="minorHAnsi"/>
          <w:color w:val="000000"/>
          <w:sz w:val="22"/>
          <w:szCs w:val="22"/>
        </w:rPr>
        <w:t xml:space="preserve"> budget ideas put forth with 5 venue options</w:t>
      </w:r>
      <w:r w:rsidRPr="00065A8E">
        <w:rPr>
          <w:rFonts w:asciiTheme="minorHAnsi" w:hAnsiTheme="minorHAnsi"/>
          <w:color w:val="000000"/>
          <w:sz w:val="22"/>
          <w:szCs w:val="22"/>
        </w:rPr>
        <w:t xml:space="preserve"> he presented previously.</w:t>
      </w:r>
    </w:p>
    <w:p w:rsidR="008003C4" w:rsidRPr="008003C4" w:rsidRDefault="008003C4" w:rsidP="008003C4">
      <w:pPr>
        <w:ind w:left="1282"/>
        <w:textAlignment w:val="center"/>
        <w:rPr>
          <w:rFonts w:asciiTheme="minorHAnsi" w:hAnsiTheme="minorHAnsi"/>
          <w:b/>
          <w:color w:val="000000"/>
          <w:sz w:val="22"/>
          <w:szCs w:val="22"/>
        </w:rPr>
      </w:pPr>
    </w:p>
    <w:p w:rsidR="008003C4" w:rsidRPr="008003C4" w:rsidRDefault="008003C4" w:rsidP="00A20B7F">
      <w:pPr>
        <w:ind w:left="1080"/>
        <w:textAlignment w:val="center"/>
        <w:rPr>
          <w:rFonts w:asciiTheme="minorHAnsi" w:hAnsiTheme="minorHAnsi"/>
          <w:b/>
          <w:color w:val="000000"/>
          <w:sz w:val="22"/>
          <w:szCs w:val="22"/>
          <w:highlight w:val="cyan"/>
        </w:rPr>
      </w:pPr>
      <w:r w:rsidRPr="008003C4">
        <w:rPr>
          <w:rFonts w:asciiTheme="minorHAnsi" w:hAnsiTheme="minorHAnsi"/>
          <w:b/>
          <w:color w:val="000000"/>
          <w:sz w:val="22"/>
          <w:szCs w:val="22"/>
          <w:highlight w:val="cyan"/>
        </w:rPr>
        <w:t>*Action Items:</w:t>
      </w:r>
    </w:p>
    <w:p w:rsidR="00B26301" w:rsidRPr="008003C4" w:rsidRDefault="00B26301" w:rsidP="0060737E">
      <w:pPr>
        <w:numPr>
          <w:ilvl w:val="0"/>
          <w:numId w:val="41"/>
        </w:numPr>
        <w:tabs>
          <w:tab w:val="num" w:pos="2520"/>
        </w:tabs>
        <w:textAlignment w:val="center"/>
        <w:rPr>
          <w:rFonts w:asciiTheme="minorHAnsi" w:hAnsiTheme="minorHAnsi"/>
          <w:color w:val="000000"/>
          <w:sz w:val="22"/>
          <w:szCs w:val="22"/>
          <w:highlight w:val="cyan"/>
        </w:rPr>
      </w:pPr>
      <w:r w:rsidRPr="008003C4">
        <w:rPr>
          <w:rFonts w:asciiTheme="minorHAnsi" w:hAnsiTheme="minorHAnsi"/>
          <w:color w:val="000000"/>
          <w:sz w:val="22"/>
          <w:szCs w:val="22"/>
          <w:highlight w:val="cyan"/>
        </w:rPr>
        <w:t>Alfredo will review business school arrangement and whether there is a different contract vehicle for COE and Alfredo as well</w:t>
      </w:r>
    </w:p>
    <w:p w:rsidR="00B26301" w:rsidRPr="008003C4" w:rsidRDefault="00B26301" w:rsidP="0060737E">
      <w:pPr>
        <w:numPr>
          <w:ilvl w:val="0"/>
          <w:numId w:val="41"/>
        </w:numPr>
        <w:tabs>
          <w:tab w:val="num" w:pos="2520"/>
        </w:tabs>
        <w:textAlignment w:val="center"/>
        <w:rPr>
          <w:rFonts w:asciiTheme="minorHAnsi" w:hAnsiTheme="minorHAnsi"/>
          <w:color w:val="000000"/>
          <w:sz w:val="22"/>
          <w:szCs w:val="22"/>
          <w:highlight w:val="cyan"/>
        </w:rPr>
      </w:pPr>
      <w:r w:rsidRPr="008003C4">
        <w:rPr>
          <w:rFonts w:asciiTheme="minorHAnsi" w:hAnsiTheme="minorHAnsi"/>
          <w:color w:val="000000"/>
          <w:sz w:val="22"/>
          <w:szCs w:val="22"/>
          <w:highlight w:val="cyan"/>
        </w:rPr>
        <w:t>Kim/Nelson will review the existing contract Alfredo sent</w:t>
      </w:r>
      <w:r w:rsidR="009034DA">
        <w:rPr>
          <w:rFonts w:asciiTheme="minorHAnsi" w:hAnsiTheme="minorHAnsi"/>
          <w:color w:val="000000"/>
          <w:sz w:val="22"/>
          <w:szCs w:val="22"/>
          <w:highlight w:val="cyan"/>
        </w:rPr>
        <w:t xml:space="preserve">  and let him know if there are any changes they would like to make</w:t>
      </w:r>
    </w:p>
    <w:p w:rsidR="00F353BF" w:rsidRPr="00F353BF" w:rsidRDefault="00F353BF" w:rsidP="00F353BF">
      <w:pPr>
        <w:pStyle w:val="ListParagraph"/>
        <w:tabs>
          <w:tab w:val="left" w:pos="360"/>
        </w:tabs>
        <w:ind w:left="1080"/>
        <w:rPr>
          <w:rFonts w:asciiTheme="minorHAnsi" w:hAnsiTheme="minorHAnsi"/>
          <w:b/>
          <w:sz w:val="22"/>
          <w:szCs w:val="22"/>
          <w:highlight w:val="yellow"/>
        </w:rPr>
      </w:pPr>
    </w:p>
    <w:p w:rsidR="001A3E83" w:rsidRPr="00C1111E" w:rsidRDefault="007D7238" w:rsidP="00956A46">
      <w:pPr>
        <w:pStyle w:val="ListParagraph"/>
        <w:numPr>
          <w:ilvl w:val="1"/>
          <w:numId w:val="10"/>
        </w:numPr>
        <w:tabs>
          <w:tab w:val="left" w:pos="360"/>
        </w:tabs>
        <w:rPr>
          <w:rFonts w:asciiTheme="minorHAnsi" w:hAnsiTheme="minorHAnsi"/>
          <w:b/>
          <w:sz w:val="22"/>
          <w:szCs w:val="22"/>
        </w:rPr>
      </w:pPr>
      <w:r w:rsidRPr="00F353BF">
        <w:rPr>
          <w:rFonts w:asciiTheme="minorHAnsi" w:hAnsiTheme="minorHAnsi"/>
          <w:b/>
          <w:sz w:val="22"/>
          <w:szCs w:val="22"/>
        </w:rPr>
        <w:t xml:space="preserve">Content, format and target groups of the </w:t>
      </w:r>
      <w:r w:rsidR="00B26301" w:rsidRPr="00F353BF">
        <w:rPr>
          <w:rFonts w:asciiTheme="minorHAnsi" w:hAnsiTheme="minorHAnsi"/>
          <w:b/>
          <w:sz w:val="22"/>
          <w:szCs w:val="22"/>
        </w:rPr>
        <w:t>conference</w:t>
      </w:r>
    </w:p>
    <w:p w:rsidR="009034DA" w:rsidRPr="001A3E83" w:rsidRDefault="009034DA" w:rsidP="0060737E">
      <w:pPr>
        <w:pStyle w:val="ListParagraph"/>
        <w:numPr>
          <w:ilvl w:val="0"/>
          <w:numId w:val="30"/>
        </w:numPr>
        <w:textAlignment w:val="center"/>
        <w:rPr>
          <w:rFonts w:asciiTheme="minorHAnsi" w:hAnsiTheme="minorHAnsi"/>
          <w:color w:val="000000"/>
          <w:sz w:val="22"/>
          <w:szCs w:val="22"/>
        </w:rPr>
      </w:pPr>
      <w:r>
        <w:rPr>
          <w:rFonts w:asciiTheme="minorHAnsi" w:hAnsiTheme="minorHAnsi"/>
          <w:color w:val="000000"/>
          <w:sz w:val="22"/>
          <w:szCs w:val="22"/>
        </w:rPr>
        <w:t>The emphasis will be on g</w:t>
      </w:r>
      <w:r w:rsidR="00B26301" w:rsidRPr="001A3E83">
        <w:rPr>
          <w:rFonts w:asciiTheme="minorHAnsi" w:hAnsiTheme="minorHAnsi"/>
          <w:color w:val="000000"/>
          <w:sz w:val="22"/>
          <w:szCs w:val="22"/>
        </w:rPr>
        <w:t>et</w:t>
      </w:r>
      <w:r>
        <w:rPr>
          <w:rFonts w:asciiTheme="minorHAnsi" w:hAnsiTheme="minorHAnsi"/>
          <w:color w:val="000000"/>
          <w:sz w:val="22"/>
          <w:szCs w:val="22"/>
        </w:rPr>
        <w:t>ting</w:t>
      </w:r>
      <w:r w:rsidR="00B26301" w:rsidRPr="001A3E83">
        <w:rPr>
          <w:rFonts w:asciiTheme="minorHAnsi" w:hAnsiTheme="minorHAnsi"/>
          <w:color w:val="000000"/>
          <w:sz w:val="22"/>
          <w:szCs w:val="22"/>
        </w:rPr>
        <w:t xml:space="preserve"> people together to talk about CPD in engineering</w:t>
      </w:r>
      <w:r>
        <w:rPr>
          <w:rFonts w:asciiTheme="minorHAnsi" w:hAnsiTheme="minorHAnsi"/>
          <w:color w:val="000000"/>
          <w:sz w:val="22"/>
          <w:szCs w:val="22"/>
        </w:rPr>
        <w:t xml:space="preserve"> – the sessions will be discussion focused.  N</w:t>
      </w:r>
      <w:r w:rsidRPr="001A3E83">
        <w:rPr>
          <w:rFonts w:asciiTheme="minorHAnsi" w:hAnsiTheme="minorHAnsi"/>
          <w:color w:val="000000"/>
          <w:sz w:val="22"/>
          <w:szCs w:val="22"/>
        </w:rPr>
        <w:t>ot presentations</w:t>
      </w:r>
      <w:r>
        <w:rPr>
          <w:rFonts w:asciiTheme="minorHAnsi" w:hAnsiTheme="minorHAnsi"/>
          <w:color w:val="000000"/>
          <w:sz w:val="22"/>
          <w:szCs w:val="22"/>
        </w:rPr>
        <w:t>, but rather</w:t>
      </w:r>
      <w:r w:rsidRPr="001A3E83">
        <w:rPr>
          <w:rFonts w:asciiTheme="minorHAnsi" w:hAnsiTheme="minorHAnsi"/>
          <w:color w:val="000000"/>
          <w:sz w:val="22"/>
          <w:szCs w:val="22"/>
        </w:rPr>
        <w:t xml:space="preserve"> debates</w:t>
      </w:r>
      <w:r>
        <w:rPr>
          <w:rFonts w:asciiTheme="minorHAnsi" w:hAnsiTheme="minorHAnsi"/>
          <w:color w:val="000000"/>
          <w:sz w:val="22"/>
          <w:szCs w:val="22"/>
        </w:rPr>
        <w:t>.</w:t>
      </w:r>
    </w:p>
    <w:p w:rsidR="009034DA" w:rsidRPr="001A3E83" w:rsidRDefault="009034DA" w:rsidP="0060737E">
      <w:pPr>
        <w:pStyle w:val="ListParagraph"/>
        <w:numPr>
          <w:ilvl w:val="0"/>
          <w:numId w:val="30"/>
        </w:numPr>
        <w:textAlignment w:val="center"/>
        <w:rPr>
          <w:rFonts w:asciiTheme="minorHAnsi" w:hAnsiTheme="minorHAnsi"/>
          <w:color w:val="000000"/>
          <w:sz w:val="22"/>
          <w:szCs w:val="22"/>
        </w:rPr>
      </w:pPr>
      <w:r w:rsidRPr="001A3E83">
        <w:rPr>
          <w:rFonts w:asciiTheme="minorHAnsi" w:hAnsiTheme="minorHAnsi"/>
          <w:color w:val="000000"/>
          <w:sz w:val="22"/>
          <w:szCs w:val="22"/>
        </w:rPr>
        <w:t xml:space="preserve">Look at document from Savannah minutes </w:t>
      </w:r>
      <w:r>
        <w:rPr>
          <w:rFonts w:asciiTheme="minorHAnsi" w:hAnsiTheme="minorHAnsi"/>
          <w:color w:val="000000"/>
          <w:sz w:val="22"/>
          <w:szCs w:val="22"/>
        </w:rPr>
        <w:t>for more info on the format.</w:t>
      </w:r>
    </w:p>
    <w:p w:rsidR="00B26301" w:rsidRPr="001A3E83" w:rsidRDefault="009034DA" w:rsidP="0060737E">
      <w:pPr>
        <w:pStyle w:val="ListParagraph"/>
        <w:numPr>
          <w:ilvl w:val="0"/>
          <w:numId w:val="30"/>
        </w:numPr>
        <w:textAlignment w:val="center"/>
        <w:rPr>
          <w:rFonts w:asciiTheme="minorHAnsi" w:hAnsiTheme="minorHAnsi"/>
          <w:color w:val="000000"/>
          <w:sz w:val="22"/>
          <w:szCs w:val="22"/>
        </w:rPr>
      </w:pPr>
      <w:r>
        <w:rPr>
          <w:rFonts w:asciiTheme="minorHAnsi" w:hAnsiTheme="minorHAnsi"/>
          <w:color w:val="000000"/>
          <w:sz w:val="22"/>
          <w:szCs w:val="22"/>
        </w:rPr>
        <w:t>We should do our best to leverage the</w:t>
      </w:r>
      <w:r w:rsidR="00B26301" w:rsidRPr="001A3E83">
        <w:rPr>
          <w:rFonts w:asciiTheme="minorHAnsi" w:hAnsiTheme="minorHAnsi"/>
          <w:color w:val="000000"/>
          <w:sz w:val="22"/>
          <w:szCs w:val="22"/>
        </w:rPr>
        <w:t xml:space="preserve"> WEEF </w:t>
      </w:r>
      <w:r>
        <w:rPr>
          <w:rFonts w:asciiTheme="minorHAnsi" w:hAnsiTheme="minorHAnsi"/>
          <w:color w:val="000000"/>
          <w:sz w:val="22"/>
          <w:szCs w:val="22"/>
        </w:rPr>
        <w:t>events in Dubai and</w:t>
      </w:r>
      <w:r w:rsidR="00B26301" w:rsidRPr="001A3E83">
        <w:rPr>
          <w:rFonts w:asciiTheme="minorHAnsi" w:hAnsiTheme="minorHAnsi"/>
          <w:color w:val="000000"/>
          <w:sz w:val="22"/>
          <w:szCs w:val="22"/>
        </w:rPr>
        <w:t xml:space="preserve"> Florence</w:t>
      </w:r>
      <w:r>
        <w:rPr>
          <w:rFonts w:asciiTheme="minorHAnsi" w:hAnsiTheme="minorHAnsi"/>
          <w:color w:val="000000"/>
          <w:sz w:val="22"/>
          <w:szCs w:val="22"/>
        </w:rPr>
        <w:t xml:space="preserve"> for potential speakers.</w:t>
      </w:r>
    </w:p>
    <w:p w:rsidR="009034DA" w:rsidRDefault="009034DA" w:rsidP="0060737E">
      <w:pPr>
        <w:pStyle w:val="ListParagraph"/>
        <w:numPr>
          <w:ilvl w:val="0"/>
          <w:numId w:val="30"/>
        </w:numPr>
        <w:textAlignment w:val="center"/>
        <w:rPr>
          <w:rFonts w:asciiTheme="minorHAnsi" w:hAnsiTheme="minorHAnsi"/>
          <w:color w:val="000000"/>
          <w:sz w:val="22"/>
          <w:szCs w:val="22"/>
        </w:rPr>
      </w:pPr>
      <w:r>
        <w:rPr>
          <w:rFonts w:asciiTheme="minorHAnsi" w:hAnsiTheme="minorHAnsi"/>
          <w:color w:val="000000"/>
          <w:sz w:val="22"/>
          <w:szCs w:val="22"/>
        </w:rPr>
        <w:t xml:space="preserve">We also have to think about how </w:t>
      </w:r>
      <w:r w:rsidR="00B26301" w:rsidRPr="001A3E83">
        <w:rPr>
          <w:rFonts w:asciiTheme="minorHAnsi" w:hAnsiTheme="minorHAnsi"/>
          <w:color w:val="000000"/>
          <w:sz w:val="22"/>
          <w:szCs w:val="22"/>
        </w:rPr>
        <w:t xml:space="preserve">we get </w:t>
      </w:r>
      <w:r>
        <w:rPr>
          <w:rFonts w:asciiTheme="minorHAnsi" w:hAnsiTheme="minorHAnsi"/>
          <w:color w:val="000000"/>
          <w:sz w:val="22"/>
          <w:szCs w:val="22"/>
        </w:rPr>
        <w:t>engineering professionals to the meeting –</w:t>
      </w:r>
      <w:r w:rsidR="00B26301" w:rsidRPr="001A3E83">
        <w:rPr>
          <w:rFonts w:asciiTheme="minorHAnsi" w:hAnsiTheme="minorHAnsi"/>
          <w:color w:val="000000"/>
          <w:sz w:val="22"/>
          <w:szCs w:val="22"/>
        </w:rPr>
        <w:t xml:space="preserve"> those who need the training</w:t>
      </w:r>
      <w:r>
        <w:rPr>
          <w:rFonts w:asciiTheme="minorHAnsi" w:hAnsiTheme="minorHAnsi"/>
          <w:color w:val="000000"/>
          <w:sz w:val="22"/>
          <w:szCs w:val="22"/>
        </w:rPr>
        <w:t xml:space="preserve">.  </w:t>
      </w:r>
      <w:r w:rsidRPr="009034DA">
        <w:rPr>
          <w:rFonts w:asciiTheme="minorHAnsi" w:hAnsiTheme="minorHAnsi"/>
          <w:color w:val="000000"/>
          <w:sz w:val="22"/>
          <w:szCs w:val="22"/>
        </w:rPr>
        <w:t>We will need l</w:t>
      </w:r>
      <w:r w:rsidR="00B26301" w:rsidRPr="009034DA">
        <w:rPr>
          <w:rFonts w:asciiTheme="minorHAnsi" w:hAnsiTheme="minorHAnsi"/>
          <w:color w:val="000000"/>
          <w:sz w:val="22"/>
          <w:szCs w:val="22"/>
        </w:rPr>
        <w:t>ots of communication prior to the event</w:t>
      </w:r>
      <w:r>
        <w:rPr>
          <w:rFonts w:asciiTheme="minorHAnsi" w:hAnsiTheme="minorHAnsi"/>
          <w:color w:val="000000"/>
          <w:sz w:val="22"/>
          <w:szCs w:val="22"/>
        </w:rPr>
        <w:t>.  It would be great for the discussion to be demand side driven rather than supply side</w:t>
      </w:r>
    </w:p>
    <w:p w:rsidR="009034DA" w:rsidRPr="009034DA" w:rsidRDefault="009034DA" w:rsidP="0060737E">
      <w:pPr>
        <w:pStyle w:val="ListParagraph"/>
        <w:numPr>
          <w:ilvl w:val="0"/>
          <w:numId w:val="30"/>
        </w:numPr>
        <w:textAlignment w:val="center"/>
        <w:rPr>
          <w:rFonts w:asciiTheme="minorHAnsi" w:hAnsiTheme="minorHAnsi"/>
          <w:color w:val="000000"/>
          <w:sz w:val="22"/>
          <w:szCs w:val="22"/>
        </w:rPr>
      </w:pPr>
      <w:r w:rsidRPr="009034DA">
        <w:rPr>
          <w:rFonts w:asciiTheme="minorHAnsi" w:hAnsiTheme="minorHAnsi"/>
          <w:color w:val="000000"/>
          <w:sz w:val="22"/>
          <w:szCs w:val="22"/>
        </w:rPr>
        <w:t>There should also be t</w:t>
      </w:r>
      <w:r w:rsidR="00B26301" w:rsidRPr="009034DA">
        <w:rPr>
          <w:rFonts w:asciiTheme="minorHAnsi" w:hAnsiTheme="minorHAnsi"/>
          <w:color w:val="000000"/>
          <w:sz w:val="22"/>
          <w:szCs w:val="22"/>
        </w:rPr>
        <w:t>ies to advancement of CEE initiative</w:t>
      </w:r>
      <w:r w:rsidRPr="009034DA">
        <w:rPr>
          <w:rFonts w:asciiTheme="minorHAnsi" w:hAnsiTheme="minorHAnsi"/>
          <w:color w:val="000000"/>
          <w:sz w:val="22"/>
          <w:szCs w:val="22"/>
        </w:rPr>
        <w:t>s.  We can still</w:t>
      </w:r>
      <w:r w:rsidR="00B26301" w:rsidRPr="009034DA">
        <w:rPr>
          <w:rFonts w:asciiTheme="minorHAnsi" w:hAnsiTheme="minorHAnsi"/>
          <w:color w:val="000000"/>
          <w:sz w:val="22"/>
          <w:szCs w:val="22"/>
        </w:rPr>
        <w:t xml:space="preserve"> have papers, but use </w:t>
      </w:r>
      <w:r>
        <w:rPr>
          <w:rFonts w:asciiTheme="minorHAnsi" w:hAnsiTheme="minorHAnsi"/>
          <w:color w:val="000000"/>
          <w:sz w:val="22"/>
          <w:szCs w:val="22"/>
        </w:rPr>
        <w:t>them as the basis for</w:t>
      </w:r>
      <w:r w:rsidR="00B26301" w:rsidRPr="009034DA">
        <w:rPr>
          <w:rFonts w:asciiTheme="minorHAnsi" w:hAnsiTheme="minorHAnsi"/>
          <w:color w:val="000000"/>
          <w:sz w:val="22"/>
          <w:szCs w:val="22"/>
        </w:rPr>
        <w:t xml:space="preserve"> conversation</w:t>
      </w:r>
      <w:r>
        <w:rPr>
          <w:rFonts w:asciiTheme="minorHAnsi" w:hAnsiTheme="minorHAnsi"/>
          <w:color w:val="000000"/>
          <w:sz w:val="22"/>
          <w:szCs w:val="22"/>
        </w:rPr>
        <w:t>s.</w:t>
      </w:r>
    </w:p>
    <w:p w:rsidR="00B26301" w:rsidRPr="009034DA" w:rsidRDefault="009034DA" w:rsidP="0060737E">
      <w:pPr>
        <w:pStyle w:val="ListParagraph"/>
        <w:numPr>
          <w:ilvl w:val="0"/>
          <w:numId w:val="30"/>
        </w:numPr>
        <w:textAlignment w:val="center"/>
        <w:rPr>
          <w:rFonts w:asciiTheme="minorHAnsi" w:hAnsiTheme="minorHAnsi"/>
          <w:color w:val="000000"/>
          <w:sz w:val="22"/>
          <w:szCs w:val="22"/>
        </w:rPr>
      </w:pPr>
      <w:r w:rsidRPr="009034DA">
        <w:rPr>
          <w:rFonts w:asciiTheme="minorHAnsi" w:hAnsiTheme="minorHAnsi"/>
          <w:color w:val="000000"/>
          <w:sz w:val="22"/>
          <w:szCs w:val="22"/>
        </w:rPr>
        <w:t>We can s</w:t>
      </w:r>
      <w:r w:rsidR="00B26301" w:rsidRPr="009034DA">
        <w:rPr>
          <w:rFonts w:asciiTheme="minorHAnsi" w:hAnsiTheme="minorHAnsi"/>
          <w:color w:val="000000"/>
          <w:sz w:val="22"/>
          <w:szCs w:val="22"/>
        </w:rPr>
        <w:t>olicit discussion topics prior to the conference and pull membership into the conference</w:t>
      </w:r>
      <w:r w:rsidRPr="009034DA">
        <w:rPr>
          <w:rFonts w:asciiTheme="minorHAnsi" w:hAnsiTheme="minorHAnsi"/>
          <w:color w:val="000000"/>
          <w:sz w:val="22"/>
          <w:szCs w:val="22"/>
        </w:rPr>
        <w:t xml:space="preserve">.  </w:t>
      </w:r>
      <w:r w:rsidR="00B26301" w:rsidRPr="009034DA">
        <w:rPr>
          <w:rFonts w:asciiTheme="minorHAnsi" w:hAnsiTheme="minorHAnsi"/>
          <w:color w:val="000000"/>
          <w:sz w:val="22"/>
          <w:szCs w:val="22"/>
        </w:rPr>
        <w:t xml:space="preserve">Each attendee could have personal profile, goals for conference and use </w:t>
      </w:r>
      <w:r>
        <w:rPr>
          <w:rFonts w:asciiTheme="minorHAnsi" w:hAnsiTheme="minorHAnsi"/>
          <w:color w:val="000000"/>
          <w:sz w:val="22"/>
          <w:szCs w:val="22"/>
        </w:rPr>
        <w:t xml:space="preserve">that </w:t>
      </w:r>
      <w:r w:rsidR="00B26301" w:rsidRPr="009034DA">
        <w:rPr>
          <w:rFonts w:asciiTheme="minorHAnsi" w:hAnsiTheme="minorHAnsi"/>
          <w:color w:val="000000"/>
          <w:sz w:val="22"/>
          <w:szCs w:val="22"/>
        </w:rPr>
        <w:t xml:space="preserve">for </w:t>
      </w:r>
      <w:r>
        <w:rPr>
          <w:rFonts w:asciiTheme="minorHAnsi" w:hAnsiTheme="minorHAnsi"/>
          <w:color w:val="000000"/>
          <w:sz w:val="22"/>
          <w:szCs w:val="22"/>
        </w:rPr>
        <w:t>facilitating connections/</w:t>
      </w:r>
      <w:r w:rsidR="00B26301" w:rsidRPr="009034DA">
        <w:rPr>
          <w:rFonts w:asciiTheme="minorHAnsi" w:hAnsiTheme="minorHAnsi"/>
          <w:color w:val="000000"/>
          <w:sz w:val="22"/>
          <w:szCs w:val="22"/>
        </w:rPr>
        <w:t>collaboration/discussion</w:t>
      </w:r>
      <w:r>
        <w:rPr>
          <w:rFonts w:asciiTheme="minorHAnsi" w:hAnsiTheme="minorHAnsi"/>
          <w:color w:val="000000"/>
          <w:sz w:val="22"/>
          <w:szCs w:val="22"/>
        </w:rPr>
        <w:t xml:space="preserve"> during the conference.</w:t>
      </w:r>
    </w:p>
    <w:p w:rsidR="00B26301" w:rsidRPr="001A3E83" w:rsidRDefault="009034DA" w:rsidP="0060737E">
      <w:pPr>
        <w:pStyle w:val="ListParagraph"/>
        <w:numPr>
          <w:ilvl w:val="0"/>
          <w:numId w:val="30"/>
        </w:numPr>
        <w:textAlignment w:val="center"/>
        <w:rPr>
          <w:rFonts w:asciiTheme="minorHAnsi" w:hAnsiTheme="minorHAnsi"/>
          <w:color w:val="000000"/>
          <w:sz w:val="22"/>
          <w:szCs w:val="22"/>
        </w:rPr>
      </w:pPr>
      <w:r>
        <w:rPr>
          <w:rFonts w:asciiTheme="minorHAnsi" w:hAnsiTheme="minorHAnsi"/>
          <w:color w:val="000000"/>
          <w:sz w:val="22"/>
          <w:szCs w:val="22"/>
        </w:rPr>
        <w:t xml:space="preserve">We should </w:t>
      </w:r>
      <w:r w:rsidR="00B26301" w:rsidRPr="001A3E83">
        <w:rPr>
          <w:rFonts w:asciiTheme="minorHAnsi" w:hAnsiTheme="minorHAnsi"/>
          <w:color w:val="000000"/>
          <w:sz w:val="22"/>
          <w:szCs w:val="22"/>
        </w:rPr>
        <w:t>Start/form planning committee members post February IACEE Exec</w:t>
      </w:r>
      <w:r>
        <w:rPr>
          <w:rFonts w:asciiTheme="minorHAnsi" w:hAnsiTheme="minorHAnsi"/>
          <w:color w:val="000000"/>
          <w:sz w:val="22"/>
          <w:szCs w:val="22"/>
        </w:rPr>
        <w:t>utive</w:t>
      </w:r>
      <w:r w:rsidR="00B26301" w:rsidRPr="001A3E83">
        <w:rPr>
          <w:rFonts w:asciiTheme="minorHAnsi" w:hAnsiTheme="minorHAnsi"/>
          <w:color w:val="000000"/>
          <w:sz w:val="22"/>
          <w:szCs w:val="22"/>
        </w:rPr>
        <w:t xml:space="preserve"> C</w:t>
      </w:r>
      <w:r>
        <w:rPr>
          <w:rFonts w:asciiTheme="minorHAnsi" w:hAnsiTheme="minorHAnsi"/>
          <w:color w:val="000000"/>
          <w:sz w:val="22"/>
          <w:szCs w:val="22"/>
        </w:rPr>
        <w:t>om</w:t>
      </w:r>
      <w:r w:rsidR="00B26301" w:rsidRPr="001A3E83">
        <w:rPr>
          <w:rFonts w:asciiTheme="minorHAnsi" w:hAnsiTheme="minorHAnsi"/>
          <w:color w:val="000000"/>
          <w:sz w:val="22"/>
          <w:szCs w:val="22"/>
        </w:rPr>
        <w:t>m</w:t>
      </w:r>
      <w:r>
        <w:rPr>
          <w:rFonts w:asciiTheme="minorHAnsi" w:hAnsiTheme="minorHAnsi"/>
          <w:color w:val="000000"/>
          <w:sz w:val="22"/>
          <w:szCs w:val="22"/>
        </w:rPr>
        <w:t>it</w:t>
      </w:r>
      <w:r w:rsidR="00B26301" w:rsidRPr="001A3E83">
        <w:rPr>
          <w:rFonts w:asciiTheme="minorHAnsi" w:hAnsiTheme="minorHAnsi"/>
          <w:color w:val="000000"/>
          <w:sz w:val="22"/>
          <w:szCs w:val="22"/>
        </w:rPr>
        <w:t>t</w:t>
      </w:r>
      <w:r>
        <w:rPr>
          <w:rFonts w:asciiTheme="minorHAnsi" w:hAnsiTheme="minorHAnsi"/>
          <w:color w:val="000000"/>
          <w:sz w:val="22"/>
          <w:szCs w:val="22"/>
        </w:rPr>
        <w:t>ee</w:t>
      </w:r>
      <w:r w:rsidR="00B26301" w:rsidRPr="001A3E83">
        <w:rPr>
          <w:rFonts w:asciiTheme="minorHAnsi" w:hAnsiTheme="minorHAnsi"/>
          <w:color w:val="000000"/>
          <w:sz w:val="22"/>
          <w:szCs w:val="22"/>
        </w:rPr>
        <w:t xml:space="preserve"> meeting</w:t>
      </w:r>
    </w:p>
    <w:p w:rsidR="00B26301" w:rsidRPr="001A3E83" w:rsidRDefault="009034DA" w:rsidP="0060737E">
      <w:pPr>
        <w:pStyle w:val="ListParagraph"/>
        <w:numPr>
          <w:ilvl w:val="0"/>
          <w:numId w:val="30"/>
        </w:numPr>
        <w:textAlignment w:val="center"/>
        <w:rPr>
          <w:rFonts w:asciiTheme="minorHAnsi" w:hAnsiTheme="minorHAnsi"/>
          <w:color w:val="000000"/>
          <w:sz w:val="22"/>
          <w:szCs w:val="22"/>
        </w:rPr>
      </w:pPr>
      <w:r>
        <w:rPr>
          <w:rFonts w:asciiTheme="minorHAnsi" w:hAnsiTheme="minorHAnsi"/>
          <w:color w:val="000000"/>
          <w:sz w:val="22"/>
          <w:szCs w:val="22"/>
        </w:rPr>
        <w:t xml:space="preserve">Between now and February, we can </w:t>
      </w:r>
      <w:r w:rsidR="00B26301" w:rsidRPr="001A3E83">
        <w:rPr>
          <w:rFonts w:asciiTheme="minorHAnsi" w:hAnsiTheme="minorHAnsi"/>
          <w:color w:val="000000"/>
          <w:sz w:val="22"/>
          <w:szCs w:val="22"/>
        </w:rPr>
        <w:t>plan out much more</w:t>
      </w:r>
      <w:r>
        <w:rPr>
          <w:rFonts w:asciiTheme="minorHAnsi" w:hAnsiTheme="minorHAnsi"/>
          <w:color w:val="000000"/>
          <w:sz w:val="22"/>
          <w:szCs w:val="22"/>
        </w:rPr>
        <w:t xml:space="preserve"> or the</w:t>
      </w:r>
      <w:r w:rsidR="00B26301" w:rsidRPr="001A3E83">
        <w:rPr>
          <w:rFonts w:asciiTheme="minorHAnsi" w:hAnsiTheme="minorHAnsi"/>
          <w:color w:val="000000"/>
          <w:sz w:val="22"/>
          <w:szCs w:val="22"/>
        </w:rPr>
        <w:t xml:space="preserve"> details so that advertisement can begin</w:t>
      </w:r>
      <w:r>
        <w:rPr>
          <w:rFonts w:asciiTheme="minorHAnsi" w:hAnsiTheme="minorHAnsi"/>
          <w:color w:val="000000"/>
          <w:sz w:val="22"/>
          <w:szCs w:val="22"/>
        </w:rPr>
        <w:t xml:space="preserve"> after that.</w:t>
      </w:r>
    </w:p>
    <w:p w:rsidR="00B26301" w:rsidRPr="001A3E83" w:rsidRDefault="009034DA" w:rsidP="0060737E">
      <w:pPr>
        <w:pStyle w:val="ListParagraph"/>
        <w:numPr>
          <w:ilvl w:val="0"/>
          <w:numId w:val="30"/>
        </w:numPr>
        <w:textAlignment w:val="center"/>
        <w:rPr>
          <w:rFonts w:asciiTheme="minorHAnsi" w:hAnsiTheme="minorHAnsi"/>
          <w:color w:val="000000"/>
          <w:sz w:val="22"/>
          <w:szCs w:val="22"/>
        </w:rPr>
      </w:pPr>
      <w:r>
        <w:rPr>
          <w:rFonts w:asciiTheme="minorHAnsi" w:hAnsiTheme="minorHAnsi"/>
          <w:color w:val="000000"/>
          <w:sz w:val="22"/>
          <w:szCs w:val="22"/>
        </w:rPr>
        <w:t>We need to c</w:t>
      </w:r>
      <w:r w:rsidR="00B26301" w:rsidRPr="001A3E83">
        <w:rPr>
          <w:rFonts w:asciiTheme="minorHAnsi" w:hAnsiTheme="minorHAnsi"/>
          <w:color w:val="000000"/>
          <w:sz w:val="22"/>
          <w:szCs w:val="22"/>
        </w:rPr>
        <w:t xml:space="preserve">reate </w:t>
      </w:r>
      <w:r>
        <w:rPr>
          <w:rFonts w:asciiTheme="minorHAnsi" w:hAnsiTheme="minorHAnsi"/>
          <w:color w:val="000000"/>
          <w:sz w:val="22"/>
          <w:szCs w:val="22"/>
        </w:rPr>
        <w:t xml:space="preserve">the </w:t>
      </w:r>
      <w:r w:rsidR="00B26301" w:rsidRPr="001A3E83">
        <w:rPr>
          <w:rFonts w:asciiTheme="minorHAnsi" w:hAnsiTheme="minorHAnsi"/>
          <w:color w:val="000000"/>
          <w:sz w:val="22"/>
          <w:szCs w:val="22"/>
        </w:rPr>
        <w:t xml:space="preserve">website and add </w:t>
      </w:r>
      <w:r>
        <w:rPr>
          <w:rFonts w:asciiTheme="minorHAnsi" w:hAnsiTheme="minorHAnsi"/>
          <w:color w:val="000000"/>
          <w:sz w:val="22"/>
          <w:szCs w:val="22"/>
        </w:rPr>
        <w:t xml:space="preserve">a </w:t>
      </w:r>
      <w:r w:rsidR="00B26301" w:rsidRPr="001A3E83">
        <w:rPr>
          <w:rFonts w:asciiTheme="minorHAnsi" w:hAnsiTheme="minorHAnsi"/>
          <w:color w:val="000000"/>
          <w:sz w:val="22"/>
          <w:szCs w:val="22"/>
        </w:rPr>
        <w:t>survey tool to ask for top items to be discussed</w:t>
      </w:r>
    </w:p>
    <w:p w:rsidR="004C464D" w:rsidRDefault="004C464D" w:rsidP="00F353BF">
      <w:pPr>
        <w:tabs>
          <w:tab w:val="left" w:pos="360"/>
        </w:tabs>
        <w:rPr>
          <w:rFonts w:asciiTheme="minorHAnsi" w:hAnsiTheme="minorHAnsi"/>
          <w:b/>
          <w:sz w:val="22"/>
          <w:szCs w:val="22"/>
        </w:rPr>
      </w:pPr>
    </w:p>
    <w:p w:rsidR="004C464D" w:rsidRPr="00F353BF" w:rsidRDefault="004C464D" w:rsidP="00F353BF">
      <w:pPr>
        <w:tabs>
          <w:tab w:val="left" w:pos="360"/>
        </w:tabs>
        <w:rPr>
          <w:rFonts w:asciiTheme="minorHAnsi" w:hAnsiTheme="minorHAnsi"/>
          <w:b/>
          <w:sz w:val="22"/>
          <w:szCs w:val="22"/>
        </w:rPr>
      </w:pPr>
    </w:p>
    <w:p w:rsidR="00B26301" w:rsidRPr="00F353BF" w:rsidRDefault="001A3E83" w:rsidP="00B26301">
      <w:pPr>
        <w:textAlignment w:val="center"/>
        <w:rPr>
          <w:rFonts w:asciiTheme="minorHAnsi" w:hAnsiTheme="minorHAnsi"/>
          <w:b/>
          <w:sz w:val="22"/>
          <w:szCs w:val="22"/>
        </w:rPr>
      </w:pPr>
      <w:r>
        <w:rPr>
          <w:rFonts w:asciiTheme="minorHAnsi" w:hAnsiTheme="minorHAnsi"/>
          <w:b/>
          <w:sz w:val="22"/>
          <w:szCs w:val="22"/>
        </w:rPr>
        <w:t xml:space="preserve">5.4 </w:t>
      </w:r>
      <w:r w:rsidR="009034DA">
        <w:rPr>
          <w:rFonts w:asciiTheme="minorHAnsi" w:hAnsiTheme="minorHAnsi"/>
          <w:b/>
          <w:sz w:val="22"/>
          <w:szCs w:val="22"/>
        </w:rPr>
        <w:t>Opportunities to promote the 2016 World Conference with regional events and other activities</w:t>
      </w:r>
    </w:p>
    <w:p w:rsidR="00B26301" w:rsidRPr="001A3E83" w:rsidRDefault="00B26301" w:rsidP="0060737E">
      <w:pPr>
        <w:pStyle w:val="ListParagraph"/>
        <w:numPr>
          <w:ilvl w:val="0"/>
          <w:numId w:val="33"/>
        </w:numPr>
        <w:textAlignment w:val="center"/>
        <w:rPr>
          <w:rFonts w:asciiTheme="minorHAnsi" w:hAnsiTheme="minorHAnsi"/>
          <w:color w:val="000000"/>
          <w:sz w:val="22"/>
          <w:szCs w:val="22"/>
        </w:rPr>
      </w:pPr>
      <w:r w:rsidRPr="001A3E83">
        <w:rPr>
          <w:rFonts w:asciiTheme="minorHAnsi" w:hAnsiTheme="minorHAnsi"/>
          <w:color w:val="000000"/>
          <w:sz w:val="22"/>
          <w:szCs w:val="22"/>
        </w:rPr>
        <w:t>WEEF in Dubai</w:t>
      </w:r>
      <w:r w:rsidR="009034DA">
        <w:rPr>
          <w:rFonts w:asciiTheme="minorHAnsi" w:hAnsiTheme="minorHAnsi"/>
          <w:color w:val="000000"/>
          <w:sz w:val="22"/>
          <w:szCs w:val="22"/>
        </w:rPr>
        <w:t xml:space="preserve"> in December 2014 – Panel session with Paul Marca, Alfredo Soeiro, and Nelson Baker.  Thank you to Linda Krute for facilitating this.</w:t>
      </w:r>
    </w:p>
    <w:p w:rsidR="009034DA" w:rsidRDefault="009034DA" w:rsidP="0060737E">
      <w:pPr>
        <w:pStyle w:val="ListParagraph"/>
        <w:numPr>
          <w:ilvl w:val="0"/>
          <w:numId w:val="33"/>
        </w:numPr>
        <w:textAlignment w:val="center"/>
        <w:rPr>
          <w:rFonts w:asciiTheme="minorHAnsi" w:hAnsiTheme="minorHAnsi"/>
          <w:color w:val="000000"/>
          <w:sz w:val="22"/>
          <w:szCs w:val="22"/>
        </w:rPr>
      </w:pPr>
      <w:r>
        <w:rPr>
          <w:rFonts w:asciiTheme="minorHAnsi" w:hAnsiTheme="minorHAnsi"/>
          <w:color w:val="000000"/>
          <w:sz w:val="22"/>
          <w:szCs w:val="22"/>
        </w:rPr>
        <w:t>ASEE-CIEC in</w:t>
      </w:r>
      <w:r w:rsidR="00B26301" w:rsidRPr="001A3E83">
        <w:rPr>
          <w:rFonts w:asciiTheme="minorHAnsi" w:hAnsiTheme="minorHAnsi"/>
          <w:color w:val="000000"/>
          <w:sz w:val="22"/>
          <w:szCs w:val="22"/>
        </w:rPr>
        <w:t xml:space="preserve"> Palm Springs</w:t>
      </w:r>
      <w:r>
        <w:rPr>
          <w:rFonts w:asciiTheme="minorHAnsi" w:hAnsiTheme="minorHAnsi"/>
          <w:color w:val="000000"/>
          <w:sz w:val="22"/>
          <w:szCs w:val="22"/>
        </w:rPr>
        <w:t xml:space="preserve"> in February 2015</w:t>
      </w:r>
      <w:r w:rsidR="00B26301" w:rsidRPr="001A3E83">
        <w:rPr>
          <w:rFonts w:asciiTheme="minorHAnsi" w:hAnsiTheme="minorHAnsi"/>
          <w:color w:val="000000"/>
          <w:sz w:val="22"/>
          <w:szCs w:val="22"/>
        </w:rPr>
        <w:t>, Past/Present/Fu</w:t>
      </w:r>
      <w:r>
        <w:rPr>
          <w:rFonts w:asciiTheme="minorHAnsi" w:hAnsiTheme="minorHAnsi"/>
          <w:color w:val="000000"/>
          <w:sz w:val="22"/>
          <w:szCs w:val="22"/>
        </w:rPr>
        <w:t>ture of CPD</w:t>
      </w:r>
    </w:p>
    <w:p w:rsidR="00B26301" w:rsidRPr="001A3E83" w:rsidRDefault="009034DA" w:rsidP="0060737E">
      <w:pPr>
        <w:pStyle w:val="ListParagraph"/>
        <w:numPr>
          <w:ilvl w:val="1"/>
          <w:numId w:val="33"/>
        </w:numPr>
        <w:textAlignment w:val="center"/>
        <w:rPr>
          <w:rFonts w:asciiTheme="minorHAnsi" w:hAnsiTheme="minorHAnsi"/>
          <w:color w:val="000000"/>
          <w:sz w:val="22"/>
          <w:szCs w:val="22"/>
        </w:rPr>
      </w:pPr>
      <w:r>
        <w:rPr>
          <w:rFonts w:asciiTheme="minorHAnsi" w:hAnsiTheme="minorHAnsi"/>
          <w:color w:val="000000"/>
          <w:sz w:val="22"/>
          <w:szCs w:val="22"/>
        </w:rPr>
        <w:t xml:space="preserve">IACEE Executive Committee meeting – </w:t>
      </w:r>
      <w:r w:rsidR="00B26301" w:rsidRPr="001A3E83">
        <w:rPr>
          <w:rFonts w:asciiTheme="minorHAnsi" w:hAnsiTheme="minorHAnsi"/>
          <w:color w:val="000000"/>
          <w:sz w:val="22"/>
          <w:szCs w:val="22"/>
        </w:rPr>
        <w:t>Friday</w:t>
      </w:r>
      <w:r>
        <w:rPr>
          <w:rFonts w:asciiTheme="minorHAnsi" w:hAnsiTheme="minorHAnsi"/>
          <w:color w:val="000000"/>
          <w:sz w:val="22"/>
          <w:szCs w:val="22"/>
        </w:rPr>
        <w:t xml:space="preserve"> afternoon/ all day </w:t>
      </w:r>
      <w:r w:rsidR="00B26301" w:rsidRPr="001A3E83">
        <w:rPr>
          <w:rFonts w:asciiTheme="minorHAnsi" w:hAnsiTheme="minorHAnsi"/>
          <w:color w:val="000000"/>
          <w:sz w:val="22"/>
          <w:szCs w:val="22"/>
        </w:rPr>
        <w:t>Sat</w:t>
      </w:r>
      <w:r>
        <w:rPr>
          <w:rFonts w:asciiTheme="minorHAnsi" w:hAnsiTheme="minorHAnsi"/>
          <w:color w:val="000000"/>
          <w:sz w:val="22"/>
          <w:szCs w:val="22"/>
        </w:rPr>
        <w:t>urday</w:t>
      </w:r>
    </w:p>
    <w:p w:rsidR="00B26301" w:rsidRPr="001A3E83" w:rsidRDefault="00B26301" w:rsidP="0060737E">
      <w:pPr>
        <w:pStyle w:val="ListParagraph"/>
        <w:numPr>
          <w:ilvl w:val="0"/>
          <w:numId w:val="33"/>
        </w:numPr>
        <w:textAlignment w:val="center"/>
        <w:rPr>
          <w:rFonts w:asciiTheme="minorHAnsi" w:hAnsiTheme="minorHAnsi"/>
          <w:color w:val="000000"/>
          <w:sz w:val="22"/>
          <w:szCs w:val="22"/>
        </w:rPr>
      </w:pPr>
      <w:r w:rsidRPr="001A3E83">
        <w:rPr>
          <w:rFonts w:asciiTheme="minorHAnsi" w:hAnsiTheme="minorHAnsi"/>
          <w:color w:val="000000"/>
          <w:sz w:val="22"/>
          <w:szCs w:val="22"/>
        </w:rPr>
        <w:t>WEEF in Florence, September 2015</w:t>
      </w:r>
    </w:p>
    <w:p w:rsidR="009034DA" w:rsidRDefault="00B26301" w:rsidP="0060737E">
      <w:pPr>
        <w:pStyle w:val="ListParagraph"/>
        <w:numPr>
          <w:ilvl w:val="0"/>
          <w:numId w:val="33"/>
        </w:numPr>
        <w:textAlignment w:val="center"/>
        <w:rPr>
          <w:rFonts w:asciiTheme="minorHAnsi" w:hAnsiTheme="minorHAnsi"/>
          <w:color w:val="000000"/>
          <w:sz w:val="22"/>
          <w:szCs w:val="22"/>
        </w:rPr>
      </w:pPr>
      <w:r w:rsidRPr="001A3E83">
        <w:rPr>
          <w:rFonts w:asciiTheme="minorHAnsi" w:hAnsiTheme="minorHAnsi"/>
          <w:color w:val="000000"/>
          <w:sz w:val="22"/>
          <w:szCs w:val="22"/>
        </w:rPr>
        <w:t>ASEE  International Forum in June 2015, Seattle</w:t>
      </w:r>
    </w:p>
    <w:p w:rsidR="009034DA" w:rsidRDefault="00B26301" w:rsidP="0060737E">
      <w:pPr>
        <w:pStyle w:val="ListParagraph"/>
        <w:numPr>
          <w:ilvl w:val="0"/>
          <w:numId w:val="33"/>
        </w:numPr>
        <w:textAlignment w:val="center"/>
        <w:rPr>
          <w:rFonts w:asciiTheme="minorHAnsi" w:hAnsiTheme="minorHAnsi"/>
          <w:color w:val="000000"/>
          <w:sz w:val="22"/>
          <w:szCs w:val="22"/>
        </w:rPr>
      </w:pPr>
      <w:r w:rsidRPr="009034DA">
        <w:rPr>
          <w:rFonts w:asciiTheme="minorHAnsi" w:hAnsiTheme="minorHAnsi"/>
          <w:color w:val="000000"/>
          <w:sz w:val="22"/>
          <w:szCs w:val="22"/>
        </w:rPr>
        <w:t xml:space="preserve">CACEE </w:t>
      </w:r>
      <w:r w:rsidR="009034DA">
        <w:rPr>
          <w:rFonts w:asciiTheme="minorHAnsi" w:hAnsiTheme="minorHAnsi"/>
          <w:color w:val="000000"/>
          <w:sz w:val="22"/>
          <w:szCs w:val="22"/>
        </w:rPr>
        <w:t xml:space="preserve">event in </w:t>
      </w:r>
      <w:r w:rsidRPr="009034DA">
        <w:rPr>
          <w:rFonts w:asciiTheme="minorHAnsi" w:hAnsiTheme="minorHAnsi"/>
          <w:color w:val="000000"/>
          <w:sz w:val="22"/>
          <w:szCs w:val="22"/>
        </w:rPr>
        <w:t>2015</w:t>
      </w:r>
      <w:r w:rsidR="009034DA">
        <w:rPr>
          <w:rFonts w:asciiTheme="minorHAnsi" w:hAnsiTheme="minorHAnsi"/>
          <w:color w:val="000000"/>
          <w:sz w:val="22"/>
          <w:szCs w:val="22"/>
        </w:rPr>
        <w:t xml:space="preserve"> – We need to coordinate with GQ to see what is possible</w:t>
      </w:r>
    </w:p>
    <w:p w:rsidR="009034DA" w:rsidRDefault="009034DA" w:rsidP="0060737E">
      <w:pPr>
        <w:pStyle w:val="ListParagraph"/>
        <w:numPr>
          <w:ilvl w:val="0"/>
          <w:numId w:val="33"/>
        </w:numPr>
        <w:textAlignment w:val="center"/>
        <w:rPr>
          <w:rFonts w:asciiTheme="minorHAnsi" w:hAnsiTheme="minorHAnsi"/>
          <w:color w:val="000000"/>
          <w:sz w:val="22"/>
          <w:szCs w:val="22"/>
        </w:rPr>
      </w:pPr>
      <w:r>
        <w:rPr>
          <w:rFonts w:asciiTheme="minorHAnsi" w:hAnsiTheme="minorHAnsi"/>
          <w:color w:val="000000"/>
          <w:sz w:val="22"/>
          <w:szCs w:val="22"/>
        </w:rPr>
        <w:t>Webinars – we recommend conducting these once every quarter and will</w:t>
      </w:r>
      <w:r w:rsidR="00B26301" w:rsidRPr="009034DA">
        <w:rPr>
          <w:rFonts w:asciiTheme="minorHAnsi" w:hAnsiTheme="minorHAnsi"/>
          <w:color w:val="000000"/>
          <w:sz w:val="22"/>
          <w:szCs w:val="22"/>
        </w:rPr>
        <w:t xml:space="preserve"> involve members</w:t>
      </w:r>
      <w:r>
        <w:rPr>
          <w:rFonts w:asciiTheme="minorHAnsi" w:hAnsiTheme="minorHAnsi"/>
          <w:color w:val="000000"/>
          <w:sz w:val="22"/>
          <w:szCs w:val="22"/>
        </w:rPr>
        <w:t xml:space="preserve"> outside the Council – Topics could include:</w:t>
      </w:r>
    </w:p>
    <w:p w:rsidR="009034DA" w:rsidRDefault="009034DA" w:rsidP="0060737E">
      <w:pPr>
        <w:pStyle w:val="ListParagraph"/>
        <w:numPr>
          <w:ilvl w:val="1"/>
          <w:numId w:val="33"/>
        </w:numPr>
        <w:ind w:left="1440"/>
        <w:textAlignment w:val="center"/>
        <w:rPr>
          <w:rFonts w:asciiTheme="minorHAnsi" w:hAnsiTheme="minorHAnsi"/>
          <w:color w:val="000000"/>
          <w:sz w:val="22"/>
          <w:szCs w:val="22"/>
        </w:rPr>
      </w:pPr>
      <w:r>
        <w:rPr>
          <w:rFonts w:asciiTheme="minorHAnsi" w:hAnsiTheme="minorHAnsi"/>
          <w:color w:val="000000"/>
          <w:sz w:val="22"/>
          <w:szCs w:val="22"/>
        </w:rPr>
        <w:t>P</w:t>
      </w:r>
      <w:r w:rsidR="00B26301" w:rsidRPr="009034DA">
        <w:rPr>
          <w:rFonts w:asciiTheme="minorHAnsi" w:hAnsiTheme="minorHAnsi"/>
          <w:color w:val="000000"/>
          <w:sz w:val="22"/>
          <w:szCs w:val="22"/>
        </w:rPr>
        <w:t xml:space="preserve">erhaps </w:t>
      </w:r>
      <w:r>
        <w:rPr>
          <w:rFonts w:asciiTheme="minorHAnsi" w:hAnsiTheme="minorHAnsi"/>
          <w:color w:val="000000"/>
          <w:sz w:val="22"/>
          <w:szCs w:val="22"/>
        </w:rPr>
        <w:t xml:space="preserve">some as </w:t>
      </w:r>
      <w:r w:rsidR="00B26301" w:rsidRPr="009034DA">
        <w:rPr>
          <w:rFonts w:asciiTheme="minorHAnsi" w:hAnsiTheme="minorHAnsi"/>
          <w:color w:val="000000"/>
          <w:sz w:val="22"/>
          <w:szCs w:val="22"/>
        </w:rPr>
        <w:t>follow-up from Stanford</w:t>
      </w:r>
    </w:p>
    <w:p w:rsidR="009034DA" w:rsidRDefault="009034DA" w:rsidP="0060737E">
      <w:pPr>
        <w:pStyle w:val="ListParagraph"/>
        <w:numPr>
          <w:ilvl w:val="1"/>
          <w:numId w:val="33"/>
        </w:numPr>
        <w:ind w:left="1440"/>
        <w:textAlignment w:val="center"/>
        <w:rPr>
          <w:rFonts w:asciiTheme="minorHAnsi" w:hAnsiTheme="minorHAnsi"/>
          <w:color w:val="000000"/>
          <w:sz w:val="22"/>
          <w:szCs w:val="22"/>
        </w:rPr>
      </w:pPr>
      <w:r w:rsidRPr="008003C4">
        <w:rPr>
          <w:rFonts w:asciiTheme="minorHAnsi" w:hAnsiTheme="minorHAnsi"/>
          <w:sz w:val="22"/>
          <w:szCs w:val="22"/>
        </w:rPr>
        <w:t>Webinar could address some aspect of the conference</w:t>
      </w:r>
      <w:r>
        <w:rPr>
          <w:rFonts w:asciiTheme="minorHAnsi" w:hAnsiTheme="minorHAnsi"/>
          <w:color w:val="000000"/>
          <w:sz w:val="22"/>
          <w:szCs w:val="22"/>
        </w:rPr>
        <w:t xml:space="preserve"> </w:t>
      </w:r>
    </w:p>
    <w:p w:rsidR="009034DA" w:rsidRDefault="009034DA" w:rsidP="0060737E">
      <w:pPr>
        <w:pStyle w:val="ListParagraph"/>
        <w:numPr>
          <w:ilvl w:val="1"/>
          <w:numId w:val="33"/>
        </w:numPr>
        <w:ind w:left="1440"/>
        <w:textAlignment w:val="center"/>
        <w:rPr>
          <w:rFonts w:asciiTheme="minorHAnsi" w:hAnsiTheme="minorHAnsi"/>
          <w:color w:val="000000"/>
          <w:sz w:val="22"/>
          <w:szCs w:val="22"/>
        </w:rPr>
      </w:pPr>
      <w:r>
        <w:rPr>
          <w:rFonts w:asciiTheme="minorHAnsi" w:hAnsiTheme="minorHAnsi"/>
          <w:color w:val="000000"/>
          <w:sz w:val="22"/>
          <w:szCs w:val="22"/>
        </w:rPr>
        <w:t>Building on some k</w:t>
      </w:r>
      <w:r w:rsidR="00B26301" w:rsidRPr="009034DA">
        <w:rPr>
          <w:rFonts w:asciiTheme="minorHAnsi" w:hAnsiTheme="minorHAnsi"/>
          <w:color w:val="000000"/>
          <w:sz w:val="22"/>
          <w:szCs w:val="22"/>
        </w:rPr>
        <w:t>nowle</w:t>
      </w:r>
      <w:r>
        <w:rPr>
          <w:rFonts w:asciiTheme="minorHAnsi" w:hAnsiTheme="minorHAnsi"/>
          <w:color w:val="000000"/>
          <w:sz w:val="22"/>
          <w:szCs w:val="22"/>
        </w:rPr>
        <w:t xml:space="preserve">dge share moments – the </w:t>
      </w:r>
      <w:r w:rsidR="00B26301" w:rsidRPr="009034DA">
        <w:rPr>
          <w:rFonts w:asciiTheme="minorHAnsi" w:hAnsiTheme="minorHAnsi"/>
          <w:color w:val="000000"/>
          <w:sz w:val="22"/>
          <w:szCs w:val="22"/>
        </w:rPr>
        <w:t xml:space="preserve">SIGS </w:t>
      </w:r>
      <w:r>
        <w:rPr>
          <w:rFonts w:asciiTheme="minorHAnsi" w:hAnsiTheme="minorHAnsi"/>
          <w:color w:val="000000"/>
          <w:sz w:val="22"/>
          <w:szCs w:val="22"/>
        </w:rPr>
        <w:t xml:space="preserve">should </w:t>
      </w:r>
      <w:r w:rsidR="00B26301" w:rsidRPr="009034DA">
        <w:rPr>
          <w:rFonts w:asciiTheme="minorHAnsi" w:hAnsiTheme="minorHAnsi"/>
          <w:color w:val="000000"/>
          <w:sz w:val="22"/>
          <w:szCs w:val="22"/>
        </w:rPr>
        <w:t>all play a role</w:t>
      </w:r>
      <w:r>
        <w:rPr>
          <w:rFonts w:asciiTheme="minorHAnsi" w:hAnsiTheme="minorHAnsi"/>
          <w:color w:val="000000"/>
          <w:sz w:val="22"/>
          <w:szCs w:val="22"/>
        </w:rPr>
        <w:t xml:space="preserve"> in this</w:t>
      </w:r>
    </w:p>
    <w:p w:rsidR="00B26301" w:rsidRDefault="00B26301" w:rsidP="0060737E">
      <w:pPr>
        <w:pStyle w:val="ListParagraph"/>
        <w:numPr>
          <w:ilvl w:val="1"/>
          <w:numId w:val="33"/>
        </w:numPr>
        <w:ind w:left="1440"/>
        <w:textAlignment w:val="center"/>
        <w:rPr>
          <w:rFonts w:asciiTheme="minorHAnsi" w:hAnsiTheme="minorHAnsi"/>
          <w:color w:val="000000"/>
          <w:sz w:val="22"/>
          <w:szCs w:val="22"/>
        </w:rPr>
      </w:pPr>
      <w:r w:rsidRPr="009034DA">
        <w:rPr>
          <w:rFonts w:asciiTheme="minorHAnsi" w:hAnsiTheme="minorHAnsi"/>
          <w:color w:val="000000"/>
          <w:sz w:val="22"/>
          <w:szCs w:val="22"/>
        </w:rPr>
        <w:t>Restructuring and organizational awaren</w:t>
      </w:r>
      <w:r w:rsidR="009034DA">
        <w:rPr>
          <w:rFonts w:asciiTheme="minorHAnsi" w:hAnsiTheme="minorHAnsi"/>
          <w:color w:val="000000"/>
          <w:sz w:val="22"/>
          <w:szCs w:val="22"/>
        </w:rPr>
        <w:t>ess for CEE, including online</w:t>
      </w:r>
    </w:p>
    <w:p w:rsidR="009034DA" w:rsidRPr="009034DA" w:rsidRDefault="009034DA" w:rsidP="009034DA">
      <w:pPr>
        <w:textAlignment w:val="center"/>
        <w:rPr>
          <w:rFonts w:asciiTheme="minorHAnsi" w:hAnsiTheme="minorHAnsi"/>
          <w:color w:val="000000"/>
          <w:sz w:val="22"/>
          <w:szCs w:val="22"/>
        </w:rPr>
      </w:pPr>
    </w:p>
    <w:p w:rsidR="009034DA" w:rsidRPr="009034DA" w:rsidRDefault="009034DA" w:rsidP="00A20B7F">
      <w:pPr>
        <w:ind w:left="1080"/>
        <w:textAlignment w:val="center"/>
        <w:rPr>
          <w:rFonts w:asciiTheme="minorHAnsi" w:hAnsiTheme="minorHAnsi"/>
          <w:b/>
          <w:color w:val="000000"/>
          <w:sz w:val="22"/>
          <w:szCs w:val="22"/>
          <w:highlight w:val="cyan"/>
        </w:rPr>
      </w:pPr>
      <w:r w:rsidRPr="008003C4">
        <w:rPr>
          <w:rFonts w:asciiTheme="minorHAnsi" w:hAnsiTheme="minorHAnsi"/>
          <w:b/>
          <w:color w:val="000000"/>
          <w:sz w:val="22"/>
          <w:szCs w:val="22"/>
          <w:highlight w:val="cyan"/>
        </w:rPr>
        <w:t>*</w:t>
      </w:r>
      <w:r w:rsidRPr="009034DA">
        <w:rPr>
          <w:rFonts w:asciiTheme="minorHAnsi" w:hAnsiTheme="minorHAnsi"/>
          <w:b/>
          <w:color w:val="000000"/>
          <w:sz w:val="22"/>
          <w:szCs w:val="22"/>
          <w:highlight w:val="cyan"/>
        </w:rPr>
        <w:t>Action Items:</w:t>
      </w:r>
    </w:p>
    <w:p w:rsidR="005C77FD" w:rsidRPr="009034DA" w:rsidRDefault="009034DA" w:rsidP="0060737E">
      <w:pPr>
        <w:pStyle w:val="ListParagraph"/>
        <w:numPr>
          <w:ilvl w:val="0"/>
          <w:numId w:val="40"/>
        </w:numPr>
        <w:tabs>
          <w:tab w:val="left" w:pos="360"/>
        </w:tabs>
        <w:rPr>
          <w:rFonts w:asciiTheme="minorHAnsi" w:hAnsiTheme="minorHAnsi"/>
          <w:b/>
          <w:sz w:val="22"/>
          <w:szCs w:val="22"/>
          <w:highlight w:val="cyan"/>
        </w:rPr>
      </w:pPr>
      <w:r w:rsidRPr="009034DA">
        <w:rPr>
          <w:sz w:val="22"/>
          <w:szCs w:val="22"/>
          <w:highlight w:val="cyan"/>
        </w:rPr>
        <w:t>Soma to take action on looking at online learning side of IACEE website for hosting webinars</w:t>
      </w:r>
    </w:p>
    <w:p w:rsidR="009034DA" w:rsidRDefault="009034DA" w:rsidP="005C77FD">
      <w:pPr>
        <w:tabs>
          <w:tab w:val="left" w:pos="360"/>
        </w:tabs>
        <w:ind w:left="360"/>
        <w:rPr>
          <w:rFonts w:asciiTheme="minorHAnsi" w:hAnsiTheme="minorHAnsi"/>
          <w:b/>
          <w:sz w:val="22"/>
          <w:szCs w:val="22"/>
        </w:rPr>
      </w:pPr>
    </w:p>
    <w:p w:rsidR="009034DA" w:rsidRPr="00F353BF" w:rsidRDefault="009034DA" w:rsidP="003E6C3D">
      <w:pPr>
        <w:pStyle w:val="ListParagraph"/>
        <w:tabs>
          <w:tab w:val="left" w:pos="450"/>
        </w:tabs>
        <w:ind w:left="360"/>
        <w:rPr>
          <w:rFonts w:asciiTheme="minorHAnsi" w:hAnsiTheme="minorHAnsi"/>
          <w:b/>
          <w:sz w:val="22"/>
          <w:szCs w:val="22"/>
        </w:rPr>
      </w:pPr>
    </w:p>
    <w:p w:rsidR="000A5FE6" w:rsidRPr="00C1111E" w:rsidRDefault="00CF66D3" w:rsidP="00C1111E">
      <w:pPr>
        <w:pStyle w:val="ListParagraph"/>
        <w:numPr>
          <w:ilvl w:val="0"/>
          <w:numId w:val="1"/>
        </w:numPr>
        <w:tabs>
          <w:tab w:val="left" w:pos="450"/>
        </w:tabs>
        <w:rPr>
          <w:rFonts w:asciiTheme="minorHAnsi" w:hAnsiTheme="minorHAnsi"/>
          <w:b/>
          <w:sz w:val="22"/>
          <w:szCs w:val="22"/>
        </w:rPr>
      </w:pPr>
      <w:r w:rsidRPr="00F353BF">
        <w:rPr>
          <w:rFonts w:asciiTheme="minorHAnsi" w:hAnsiTheme="minorHAnsi"/>
          <w:b/>
          <w:sz w:val="22"/>
          <w:szCs w:val="22"/>
        </w:rPr>
        <w:t>CPD-BQIP Update –Ed Borbely</w:t>
      </w:r>
    </w:p>
    <w:p w:rsidR="00362C6F" w:rsidRPr="00C1111E" w:rsidRDefault="00EB2429" w:rsidP="00C1111E">
      <w:pPr>
        <w:pStyle w:val="ListParagraph"/>
        <w:numPr>
          <w:ilvl w:val="1"/>
          <w:numId w:val="3"/>
        </w:numPr>
        <w:tabs>
          <w:tab w:val="left" w:pos="450"/>
        </w:tabs>
        <w:rPr>
          <w:rFonts w:asciiTheme="minorHAnsi" w:hAnsiTheme="minorHAnsi"/>
          <w:b/>
          <w:sz w:val="22"/>
          <w:szCs w:val="22"/>
        </w:rPr>
      </w:pPr>
      <w:r w:rsidRPr="008003C4">
        <w:rPr>
          <w:rFonts w:asciiTheme="minorHAnsi" w:hAnsiTheme="minorHAnsi"/>
          <w:b/>
          <w:sz w:val="22"/>
          <w:szCs w:val="22"/>
        </w:rPr>
        <w:t>EUCEN Discussion and Plans</w:t>
      </w:r>
      <w:r w:rsidR="000A5FE6" w:rsidRPr="008003C4">
        <w:rPr>
          <w:rFonts w:asciiTheme="minorHAnsi" w:hAnsiTheme="minorHAnsi"/>
          <w:b/>
          <w:sz w:val="22"/>
          <w:szCs w:val="22"/>
        </w:rPr>
        <w:t xml:space="preserve">  - See PPT </w:t>
      </w:r>
    </w:p>
    <w:p w:rsidR="00464E8A" w:rsidRPr="00A20B7F" w:rsidRDefault="00A20B7F" w:rsidP="0060737E">
      <w:pPr>
        <w:pStyle w:val="ListParagraph"/>
        <w:numPr>
          <w:ilvl w:val="0"/>
          <w:numId w:val="34"/>
        </w:numPr>
        <w:ind w:left="1080"/>
        <w:textAlignment w:val="center"/>
        <w:rPr>
          <w:rFonts w:asciiTheme="minorHAnsi" w:hAnsiTheme="minorHAnsi"/>
          <w:color w:val="000000"/>
          <w:sz w:val="22"/>
          <w:szCs w:val="22"/>
        </w:rPr>
      </w:pPr>
      <w:r>
        <w:rPr>
          <w:rFonts w:asciiTheme="minorHAnsi" w:hAnsiTheme="minorHAnsi"/>
          <w:color w:val="000000"/>
          <w:sz w:val="22"/>
          <w:szCs w:val="22"/>
        </w:rPr>
        <w:t>Ed provided an update on the r</w:t>
      </w:r>
      <w:r w:rsidR="00464E8A" w:rsidRPr="00A20B7F">
        <w:rPr>
          <w:rFonts w:asciiTheme="minorHAnsi" w:hAnsiTheme="minorHAnsi"/>
          <w:color w:val="000000"/>
          <w:sz w:val="22"/>
          <w:szCs w:val="22"/>
        </w:rPr>
        <w:t>esource commitments</w:t>
      </w:r>
      <w:r w:rsidR="00065A8E">
        <w:rPr>
          <w:rFonts w:asciiTheme="minorHAnsi" w:hAnsiTheme="minorHAnsi"/>
          <w:color w:val="000000"/>
          <w:sz w:val="22"/>
          <w:szCs w:val="22"/>
        </w:rPr>
        <w:t xml:space="preserve"> needed</w:t>
      </w:r>
      <w:r w:rsidR="00464E8A" w:rsidRPr="00A20B7F">
        <w:rPr>
          <w:rFonts w:asciiTheme="minorHAnsi" w:hAnsiTheme="minorHAnsi"/>
          <w:color w:val="000000"/>
          <w:sz w:val="22"/>
          <w:szCs w:val="22"/>
        </w:rPr>
        <w:t xml:space="preserve"> </w:t>
      </w:r>
      <w:r w:rsidR="00065A8E">
        <w:rPr>
          <w:rFonts w:asciiTheme="minorHAnsi" w:hAnsiTheme="minorHAnsi"/>
          <w:color w:val="000000"/>
          <w:sz w:val="22"/>
          <w:szCs w:val="22"/>
        </w:rPr>
        <w:t>for the EUCEN partnership, which include:</w:t>
      </w:r>
    </w:p>
    <w:p w:rsidR="00F353BF" w:rsidRPr="00065A8E" w:rsidRDefault="00464E8A" w:rsidP="0060737E">
      <w:pPr>
        <w:pStyle w:val="ListParagraph"/>
        <w:numPr>
          <w:ilvl w:val="0"/>
          <w:numId w:val="38"/>
        </w:numPr>
        <w:ind w:left="1440"/>
        <w:textAlignment w:val="center"/>
        <w:rPr>
          <w:rFonts w:asciiTheme="minorHAnsi" w:hAnsiTheme="minorHAnsi"/>
          <w:color w:val="000000"/>
          <w:sz w:val="22"/>
          <w:szCs w:val="22"/>
        </w:rPr>
      </w:pPr>
      <w:r w:rsidRPr="008003C4">
        <w:rPr>
          <w:rFonts w:asciiTheme="minorHAnsi" w:hAnsiTheme="minorHAnsi"/>
          <w:color w:val="000000"/>
          <w:sz w:val="22"/>
          <w:szCs w:val="22"/>
        </w:rPr>
        <w:t xml:space="preserve">Provide tool to EUCEN and their members as a pilot for them and for IACEE to understand their value proposition of </w:t>
      </w:r>
      <w:r w:rsidR="00065A8E">
        <w:rPr>
          <w:rFonts w:asciiTheme="minorHAnsi" w:hAnsiTheme="minorHAnsi"/>
          <w:color w:val="000000"/>
          <w:sz w:val="22"/>
          <w:szCs w:val="22"/>
        </w:rPr>
        <w:t xml:space="preserve">using </w:t>
      </w:r>
      <w:r w:rsidRPr="008003C4">
        <w:rPr>
          <w:rFonts w:asciiTheme="minorHAnsi" w:hAnsiTheme="minorHAnsi"/>
          <w:color w:val="000000"/>
          <w:sz w:val="22"/>
          <w:szCs w:val="22"/>
        </w:rPr>
        <w:t>the tools</w:t>
      </w:r>
      <w:r w:rsidR="00065A8E">
        <w:rPr>
          <w:rFonts w:asciiTheme="minorHAnsi" w:hAnsiTheme="minorHAnsi"/>
          <w:color w:val="000000"/>
          <w:sz w:val="22"/>
          <w:szCs w:val="22"/>
        </w:rPr>
        <w:t xml:space="preserve">.  </w:t>
      </w:r>
      <w:r w:rsidRPr="00065A8E">
        <w:rPr>
          <w:rFonts w:asciiTheme="minorHAnsi" w:hAnsiTheme="minorHAnsi"/>
          <w:color w:val="000000"/>
          <w:sz w:val="22"/>
          <w:szCs w:val="22"/>
        </w:rPr>
        <w:t>Start EUCEN pilot in Jan 2015</w:t>
      </w:r>
      <w:r w:rsidR="00065A8E">
        <w:rPr>
          <w:rFonts w:asciiTheme="minorHAnsi" w:hAnsiTheme="minorHAnsi"/>
          <w:color w:val="000000"/>
          <w:sz w:val="22"/>
          <w:szCs w:val="22"/>
        </w:rPr>
        <w:t xml:space="preserve"> – this would require a system enhancement to identify the EUCEN members</w:t>
      </w:r>
    </w:p>
    <w:p w:rsidR="00F353BF" w:rsidRPr="008003C4" w:rsidRDefault="00065A8E" w:rsidP="0060737E">
      <w:pPr>
        <w:pStyle w:val="ListParagraph"/>
        <w:numPr>
          <w:ilvl w:val="0"/>
          <w:numId w:val="38"/>
        </w:numPr>
        <w:ind w:left="1440"/>
        <w:textAlignment w:val="center"/>
        <w:rPr>
          <w:rFonts w:asciiTheme="minorHAnsi" w:hAnsiTheme="minorHAnsi"/>
          <w:color w:val="000000"/>
          <w:sz w:val="22"/>
          <w:szCs w:val="22"/>
        </w:rPr>
      </w:pPr>
      <w:r>
        <w:rPr>
          <w:rFonts w:asciiTheme="minorHAnsi" w:hAnsiTheme="minorHAnsi"/>
          <w:color w:val="000000"/>
          <w:sz w:val="22"/>
          <w:szCs w:val="22"/>
        </w:rPr>
        <w:t xml:space="preserve">We would want </w:t>
      </w:r>
      <w:r w:rsidR="00464E8A" w:rsidRPr="008003C4">
        <w:rPr>
          <w:rFonts w:asciiTheme="minorHAnsi" w:hAnsiTheme="minorHAnsi"/>
          <w:color w:val="000000"/>
          <w:sz w:val="22"/>
          <w:szCs w:val="22"/>
        </w:rPr>
        <w:t xml:space="preserve">to have </w:t>
      </w:r>
      <w:r>
        <w:rPr>
          <w:rFonts w:asciiTheme="minorHAnsi" w:hAnsiTheme="minorHAnsi"/>
          <w:color w:val="000000"/>
          <w:sz w:val="22"/>
          <w:szCs w:val="22"/>
        </w:rPr>
        <w:t xml:space="preserve">a </w:t>
      </w:r>
      <w:r w:rsidR="00464E8A" w:rsidRPr="008003C4">
        <w:rPr>
          <w:rFonts w:asciiTheme="minorHAnsi" w:hAnsiTheme="minorHAnsi"/>
          <w:color w:val="000000"/>
          <w:sz w:val="22"/>
          <w:szCs w:val="22"/>
        </w:rPr>
        <w:t xml:space="preserve">EUCEN </w:t>
      </w:r>
      <w:r>
        <w:rPr>
          <w:rFonts w:asciiTheme="minorHAnsi" w:hAnsiTheme="minorHAnsi"/>
          <w:color w:val="000000"/>
          <w:sz w:val="22"/>
          <w:szCs w:val="22"/>
        </w:rPr>
        <w:t xml:space="preserve">rep </w:t>
      </w:r>
      <w:r w:rsidR="00464E8A" w:rsidRPr="008003C4">
        <w:rPr>
          <w:rFonts w:asciiTheme="minorHAnsi" w:hAnsiTheme="minorHAnsi"/>
          <w:color w:val="000000"/>
          <w:sz w:val="22"/>
          <w:szCs w:val="22"/>
        </w:rPr>
        <w:t xml:space="preserve">be </w:t>
      </w:r>
      <w:r>
        <w:rPr>
          <w:rFonts w:asciiTheme="minorHAnsi" w:hAnsiTheme="minorHAnsi"/>
          <w:color w:val="000000"/>
          <w:sz w:val="22"/>
          <w:szCs w:val="22"/>
        </w:rPr>
        <w:t xml:space="preserve">on the </w:t>
      </w:r>
      <w:r w:rsidR="00464E8A" w:rsidRPr="008003C4">
        <w:rPr>
          <w:rFonts w:asciiTheme="minorHAnsi" w:hAnsiTheme="minorHAnsi"/>
          <w:color w:val="000000"/>
          <w:sz w:val="22"/>
          <w:szCs w:val="22"/>
        </w:rPr>
        <w:t xml:space="preserve">developer </w:t>
      </w:r>
      <w:r>
        <w:rPr>
          <w:rFonts w:asciiTheme="minorHAnsi" w:hAnsiTheme="minorHAnsi"/>
          <w:color w:val="000000"/>
          <w:sz w:val="22"/>
          <w:szCs w:val="22"/>
        </w:rPr>
        <w:t xml:space="preserve">team </w:t>
      </w:r>
      <w:r w:rsidR="00464E8A" w:rsidRPr="008003C4">
        <w:rPr>
          <w:rFonts w:asciiTheme="minorHAnsi" w:hAnsiTheme="minorHAnsi"/>
          <w:color w:val="000000"/>
          <w:sz w:val="22"/>
          <w:szCs w:val="22"/>
        </w:rPr>
        <w:t>going forward and</w:t>
      </w:r>
      <w:r>
        <w:rPr>
          <w:rFonts w:asciiTheme="minorHAnsi" w:hAnsiTheme="minorHAnsi"/>
          <w:color w:val="000000"/>
          <w:sz w:val="22"/>
          <w:szCs w:val="22"/>
        </w:rPr>
        <w:t xml:space="preserve"> we would want a</w:t>
      </w:r>
      <w:r w:rsidR="00464E8A" w:rsidRPr="008003C4">
        <w:rPr>
          <w:rFonts w:asciiTheme="minorHAnsi" w:hAnsiTheme="minorHAnsi"/>
          <w:color w:val="000000"/>
          <w:sz w:val="22"/>
          <w:szCs w:val="22"/>
        </w:rPr>
        <w:t xml:space="preserve"> way to poll their institutions </w:t>
      </w:r>
      <w:r>
        <w:rPr>
          <w:rFonts w:asciiTheme="minorHAnsi" w:hAnsiTheme="minorHAnsi"/>
          <w:color w:val="000000"/>
          <w:sz w:val="22"/>
          <w:szCs w:val="22"/>
        </w:rPr>
        <w:t xml:space="preserve">for </w:t>
      </w:r>
      <w:r w:rsidR="00464E8A" w:rsidRPr="008003C4">
        <w:rPr>
          <w:rFonts w:asciiTheme="minorHAnsi" w:hAnsiTheme="minorHAnsi"/>
          <w:color w:val="000000"/>
          <w:sz w:val="22"/>
          <w:szCs w:val="22"/>
        </w:rPr>
        <w:t>input</w:t>
      </w:r>
      <w:r>
        <w:rPr>
          <w:rFonts w:asciiTheme="minorHAnsi" w:hAnsiTheme="minorHAnsi"/>
          <w:color w:val="000000"/>
          <w:sz w:val="22"/>
          <w:szCs w:val="22"/>
        </w:rPr>
        <w:t xml:space="preserve"> on future developments</w:t>
      </w:r>
    </w:p>
    <w:p w:rsidR="00065A8E" w:rsidRPr="00065A8E" w:rsidRDefault="00065A8E" w:rsidP="0060737E">
      <w:pPr>
        <w:pStyle w:val="ListParagraph"/>
        <w:numPr>
          <w:ilvl w:val="0"/>
          <w:numId w:val="38"/>
        </w:numPr>
        <w:ind w:left="1440"/>
        <w:textAlignment w:val="center"/>
        <w:rPr>
          <w:rFonts w:asciiTheme="minorHAnsi" w:hAnsiTheme="minorHAnsi"/>
          <w:color w:val="000000"/>
          <w:sz w:val="22"/>
          <w:szCs w:val="22"/>
        </w:rPr>
      </w:pPr>
      <w:r>
        <w:rPr>
          <w:rFonts w:asciiTheme="minorHAnsi" w:hAnsiTheme="minorHAnsi"/>
          <w:color w:val="000000"/>
          <w:sz w:val="22"/>
          <w:szCs w:val="22"/>
        </w:rPr>
        <w:t>We will n</w:t>
      </w:r>
      <w:r w:rsidRPr="008003C4">
        <w:rPr>
          <w:rFonts w:asciiTheme="minorHAnsi" w:hAnsiTheme="minorHAnsi"/>
          <w:color w:val="000000"/>
          <w:sz w:val="22"/>
          <w:szCs w:val="22"/>
        </w:rPr>
        <w:t xml:space="preserve">eed </w:t>
      </w:r>
      <w:r>
        <w:rPr>
          <w:rFonts w:asciiTheme="minorHAnsi" w:hAnsiTheme="minorHAnsi"/>
          <w:color w:val="000000"/>
          <w:sz w:val="22"/>
          <w:szCs w:val="22"/>
        </w:rPr>
        <w:t xml:space="preserve">an </w:t>
      </w:r>
      <w:r w:rsidRPr="008003C4">
        <w:rPr>
          <w:rFonts w:asciiTheme="minorHAnsi" w:hAnsiTheme="minorHAnsi"/>
          <w:color w:val="000000"/>
          <w:sz w:val="22"/>
          <w:szCs w:val="22"/>
        </w:rPr>
        <w:t>MOU between IACEE and EUCEN outlining responsibilities and goals</w:t>
      </w:r>
      <w:r>
        <w:rPr>
          <w:rFonts w:asciiTheme="minorHAnsi" w:hAnsiTheme="minorHAnsi"/>
          <w:color w:val="000000"/>
          <w:sz w:val="22"/>
          <w:szCs w:val="22"/>
        </w:rPr>
        <w:t xml:space="preserve">.  </w:t>
      </w:r>
      <w:r w:rsidRPr="00065A8E">
        <w:rPr>
          <w:rFonts w:asciiTheme="minorHAnsi" w:hAnsiTheme="minorHAnsi"/>
          <w:color w:val="000000"/>
          <w:sz w:val="22"/>
          <w:szCs w:val="22"/>
        </w:rPr>
        <w:t>Ed will draft that MOU for the developer team to review</w:t>
      </w:r>
    </w:p>
    <w:p w:rsidR="00464E8A" w:rsidRPr="00F353BF" w:rsidRDefault="00464E8A" w:rsidP="00DC40B6">
      <w:pPr>
        <w:pStyle w:val="ListParagraph"/>
        <w:tabs>
          <w:tab w:val="left" w:pos="450"/>
        </w:tabs>
        <w:ind w:left="1080"/>
        <w:rPr>
          <w:rFonts w:asciiTheme="minorHAnsi" w:hAnsiTheme="minorHAnsi"/>
          <w:b/>
          <w:sz w:val="22"/>
          <w:szCs w:val="22"/>
        </w:rPr>
      </w:pPr>
    </w:p>
    <w:p w:rsidR="00464E8A" w:rsidRPr="00F353BF" w:rsidRDefault="00464E8A" w:rsidP="00065A8E">
      <w:pPr>
        <w:tabs>
          <w:tab w:val="left" w:pos="450"/>
        </w:tabs>
        <w:ind w:left="1080"/>
        <w:rPr>
          <w:rFonts w:asciiTheme="minorHAnsi" w:hAnsiTheme="minorHAnsi"/>
          <w:b/>
          <w:sz w:val="22"/>
          <w:szCs w:val="22"/>
        </w:rPr>
      </w:pPr>
      <w:r w:rsidRPr="00F353BF">
        <w:rPr>
          <w:rFonts w:asciiTheme="minorHAnsi" w:hAnsiTheme="minorHAnsi"/>
          <w:b/>
          <w:sz w:val="22"/>
          <w:szCs w:val="22"/>
          <w:highlight w:val="cyan"/>
        </w:rPr>
        <w:t xml:space="preserve">*Action items:  </w:t>
      </w:r>
    </w:p>
    <w:p w:rsidR="00C2572B" w:rsidRPr="008003C4" w:rsidRDefault="00C2572B" w:rsidP="0060737E">
      <w:pPr>
        <w:pStyle w:val="ListParagraph"/>
        <w:numPr>
          <w:ilvl w:val="0"/>
          <w:numId w:val="39"/>
        </w:numPr>
        <w:tabs>
          <w:tab w:val="left" w:pos="450"/>
        </w:tabs>
        <w:rPr>
          <w:rFonts w:asciiTheme="minorHAnsi" w:hAnsiTheme="minorHAnsi"/>
          <w:sz w:val="22"/>
          <w:szCs w:val="22"/>
          <w:highlight w:val="cyan"/>
        </w:rPr>
      </w:pPr>
      <w:r w:rsidRPr="008003C4">
        <w:rPr>
          <w:rFonts w:asciiTheme="minorHAnsi" w:hAnsiTheme="minorHAnsi"/>
          <w:sz w:val="22"/>
          <w:szCs w:val="22"/>
          <w:highlight w:val="cyan"/>
        </w:rPr>
        <w:t>Ed to speak with EUCEN tonight duri</w:t>
      </w:r>
      <w:r w:rsidR="004C464D">
        <w:rPr>
          <w:rFonts w:asciiTheme="minorHAnsi" w:hAnsiTheme="minorHAnsi"/>
          <w:sz w:val="22"/>
          <w:szCs w:val="22"/>
          <w:highlight w:val="cyan"/>
        </w:rPr>
        <w:t xml:space="preserve">ng the dinner. Ed will also draft – Note: underway </w:t>
      </w:r>
    </w:p>
    <w:p w:rsidR="00F353BF" w:rsidRDefault="00C2572B" w:rsidP="0060737E">
      <w:pPr>
        <w:pStyle w:val="ListParagraph"/>
        <w:numPr>
          <w:ilvl w:val="0"/>
          <w:numId w:val="39"/>
        </w:numPr>
        <w:tabs>
          <w:tab w:val="left" w:pos="450"/>
        </w:tabs>
        <w:rPr>
          <w:rFonts w:asciiTheme="minorHAnsi" w:hAnsiTheme="minorHAnsi"/>
          <w:sz w:val="22"/>
          <w:szCs w:val="22"/>
          <w:highlight w:val="cyan"/>
        </w:rPr>
      </w:pPr>
      <w:r w:rsidRPr="008003C4">
        <w:rPr>
          <w:rFonts w:asciiTheme="minorHAnsi" w:hAnsiTheme="minorHAnsi"/>
          <w:sz w:val="22"/>
          <w:szCs w:val="22"/>
          <w:highlight w:val="cyan"/>
        </w:rPr>
        <w:t>Ed to draft an MOU for Kim’s signature and send to the develo</w:t>
      </w:r>
      <w:r w:rsidR="00065A8E">
        <w:rPr>
          <w:rFonts w:asciiTheme="minorHAnsi" w:hAnsiTheme="minorHAnsi"/>
          <w:sz w:val="22"/>
          <w:szCs w:val="22"/>
          <w:highlight w:val="cyan"/>
        </w:rPr>
        <w:t>pment team to review as well.</w:t>
      </w:r>
    </w:p>
    <w:p w:rsidR="00F353BF" w:rsidRPr="00F353BF" w:rsidRDefault="00F353BF" w:rsidP="000A5FE6">
      <w:pPr>
        <w:tabs>
          <w:tab w:val="left" w:pos="450"/>
        </w:tabs>
        <w:rPr>
          <w:rFonts w:asciiTheme="minorHAnsi" w:hAnsiTheme="minorHAnsi"/>
          <w:b/>
          <w:sz w:val="22"/>
          <w:szCs w:val="22"/>
        </w:rPr>
      </w:pPr>
    </w:p>
    <w:p w:rsidR="00C2572B" w:rsidRPr="00C1111E" w:rsidRDefault="00CF66D3" w:rsidP="00C1111E">
      <w:pPr>
        <w:pStyle w:val="ListParagraph"/>
        <w:numPr>
          <w:ilvl w:val="1"/>
          <w:numId w:val="3"/>
        </w:numPr>
        <w:tabs>
          <w:tab w:val="left" w:pos="450"/>
        </w:tabs>
        <w:rPr>
          <w:rFonts w:asciiTheme="minorHAnsi" w:hAnsiTheme="minorHAnsi"/>
          <w:b/>
          <w:sz w:val="22"/>
          <w:szCs w:val="22"/>
        </w:rPr>
      </w:pPr>
      <w:r w:rsidRPr="00F353BF">
        <w:rPr>
          <w:rFonts w:asciiTheme="minorHAnsi" w:hAnsiTheme="minorHAnsi"/>
          <w:b/>
          <w:sz w:val="22"/>
          <w:szCs w:val="22"/>
        </w:rPr>
        <w:t>Current Participants &amp; Levels</w:t>
      </w:r>
    </w:p>
    <w:p w:rsidR="00C2572B" w:rsidRPr="008003C4" w:rsidRDefault="00C2572B" w:rsidP="00956A46">
      <w:pPr>
        <w:pStyle w:val="ListParagraph"/>
        <w:numPr>
          <w:ilvl w:val="0"/>
          <w:numId w:val="4"/>
        </w:numPr>
        <w:tabs>
          <w:tab w:val="left" w:pos="450"/>
        </w:tabs>
        <w:rPr>
          <w:rFonts w:asciiTheme="minorHAnsi" w:hAnsiTheme="minorHAnsi"/>
          <w:sz w:val="22"/>
          <w:szCs w:val="22"/>
        </w:rPr>
      </w:pPr>
      <w:r w:rsidRPr="008003C4">
        <w:rPr>
          <w:rFonts w:asciiTheme="minorHAnsi" w:hAnsiTheme="minorHAnsi"/>
          <w:sz w:val="22"/>
          <w:szCs w:val="22"/>
        </w:rPr>
        <w:t>There has been little change in the # of institutions that input their data.</w:t>
      </w:r>
    </w:p>
    <w:p w:rsidR="00C2572B" w:rsidRPr="008003C4" w:rsidRDefault="00065A8E" w:rsidP="00956A46">
      <w:pPr>
        <w:pStyle w:val="ListParagraph"/>
        <w:numPr>
          <w:ilvl w:val="0"/>
          <w:numId w:val="4"/>
        </w:numPr>
        <w:tabs>
          <w:tab w:val="left" w:pos="450"/>
        </w:tabs>
        <w:rPr>
          <w:rFonts w:asciiTheme="minorHAnsi" w:hAnsiTheme="minorHAnsi"/>
          <w:sz w:val="22"/>
          <w:szCs w:val="22"/>
        </w:rPr>
      </w:pPr>
      <w:r>
        <w:rPr>
          <w:rFonts w:asciiTheme="minorHAnsi" w:hAnsiTheme="minorHAnsi"/>
          <w:sz w:val="22"/>
          <w:szCs w:val="22"/>
        </w:rPr>
        <w:t>Historical data has been entered by</w:t>
      </w:r>
      <w:r w:rsidR="00C2572B" w:rsidRPr="008003C4">
        <w:rPr>
          <w:rFonts w:asciiTheme="minorHAnsi" w:hAnsiTheme="minorHAnsi"/>
          <w:sz w:val="22"/>
          <w:szCs w:val="22"/>
        </w:rPr>
        <w:t xml:space="preserve"> Ellen</w:t>
      </w:r>
      <w:r>
        <w:rPr>
          <w:rFonts w:asciiTheme="minorHAnsi" w:hAnsiTheme="minorHAnsi"/>
          <w:sz w:val="22"/>
          <w:szCs w:val="22"/>
        </w:rPr>
        <w:t xml:space="preserve"> and we have that info</w:t>
      </w:r>
      <w:r w:rsidR="00C2572B" w:rsidRPr="008003C4">
        <w:rPr>
          <w:rFonts w:asciiTheme="minorHAnsi" w:hAnsiTheme="minorHAnsi"/>
          <w:sz w:val="22"/>
          <w:szCs w:val="22"/>
        </w:rPr>
        <w:t xml:space="preserve"> </w:t>
      </w:r>
    </w:p>
    <w:p w:rsidR="00C2572B" w:rsidRPr="00F353BF" w:rsidRDefault="00C2572B" w:rsidP="00C2572B">
      <w:pPr>
        <w:pStyle w:val="ListParagraph"/>
        <w:tabs>
          <w:tab w:val="left" w:pos="450"/>
        </w:tabs>
        <w:rPr>
          <w:rFonts w:asciiTheme="minorHAnsi" w:hAnsiTheme="minorHAnsi"/>
          <w:b/>
          <w:sz w:val="22"/>
          <w:szCs w:val="22"/>
        </w:rPr>
      </w:pPr>
    </w:p>
    <w:p w:rsidR="00CF66D3" w:rsidRPr="00F353BF" w:rsidRDefault="003E6C3D" w:rsidP="00BB11DA">
      <w:pPr>
        <w:pStyle w:val="ListParagraph"/>
        <w:numPr>
          <w:ilvl w:val="1"/>
          <w:numId w:val="3"/>
        </w:numPr>
        <w:tabs>
          <w:tab w:val="left" w:pos="450"/>
        </w:tabs>
        <w:rPr>
          <w:rFonts w:asciiTheme="minorHAnsi" w:hAnsiTheme="minorHAnsi"/>
          <w:b/>
          <w:sz w:val="22"/>
          <w:szCs w:val="22"/>
        </w:rPr>
      </w:pPr>
      <w:r w:rsidRPr="00F353BF">
        <w:rPr>
          <w:rFonts w:asciiTheme="minorHAnsi" w:hAnsiTheme="minorHAnsi"/>
          <w:b/>
          <w:sz w:val="22"/>
          <w:szCs w:val="22"/>
        </w:rPr>
        <w:t xml:space="preserve">Future </w:t>
      </w:r>
      <w:r w:rsidR="00CF66D3" w:rsidRPr="00F353BF">
        <w:rPr>
          <w:rFonts w:asciiTheme="minorHAnsi" w:hAnsiTheme="minorHAnsi"/>
          <w:b/>
          <w:sz w:val="22"/>
          <w:szCs w:val="22"/>
        </w:rPr>
        <w:t>BQIP Promotion Activities &amp; Plans</w:t>
      </w:r>
      <w:r w:rsidRPr="00F353BF">
        <w:rPr>
          <w:rFonts w:asciiTheme="minorHAnsi" w:hAnsiTheme="minorHAnsi"/>
          <w:b/>
          <w:sz w:val="22"/>
          <w:szCs w:val="22"/>
        </w:rPr>
        <w:t xml:space="preserve"> </w:t>
      </w:r>
    </w:p>
    <w:p w:rsidR="00065A8E" w:rsidRDefault="00065A8E" w:rsidP="00956A46">
      <w:pPr>
        <w:numPr>
          <w:ilvl w:val="0"/>
          <w:numId w:val="11"/>
        </w:numPr>
        <w:textAlignment w:val="center"/>
        <w:rPr>
          <w:rFonts w:asciiTheme="minorHAnsi" w:hAnsiTheme="minorHAnsi"/>
          <w:color w:val="000000"/>
          <w:sz w:val="22"/>
          <w:szCs w:val="22"/>
        </w:rPr>
      </w:pPr>
      <w:r>
        <w:rPr>
          <w:rFonts w:asciiTheme="minorHAnsi" w:hAnsiTheme="minorHAnsi"/>
          <w:color w:val="000000"/>
          <w:sz w:val="22"/>
          <w:szCs w:val="22"/>
        </w:rPr>
        <w:t>The executive committee discussed other activities we need to pursue to as next steps for promotion and continued development of CPD</w:t>
      </w:r>
      <w:r w:rsidR="007F3927">
        <w:rPr>
          <w:rFonts w:asciiTheme="minorHAnsi" w:hAnsiTheme="minorHAnsi"/>
          <w:color w:val="000000"/>
          <w:sz w:val="22"/>
          <w:szCs w:val="22"/>
        </w:rPr>
        <w:t>-</w:t>
      </w:r>
      <w:r>
        <w:rPr>
          <w:rFonts w:asciiTheme="minorHAnsi" w:hAnsiTheme="minorHAnsi"/>
          <w:color w:val="000000"/>
          <w:sz w:val="22"/>
          <w:szCs w:val="22"/>
        </w:rPr>
        <w:t>BQIP, including:</w:t>
      </w:r>
    </w:p>
    <w:p w:rsidR="00065A8E" w:rsidRPr="008003C4" w:rsidRDefault="00065A8E" w:rsidP="0060737E">
      <w:pPr>
        <w:numPr>
          <w:ilvl w:val="1"/>
          <w:numId w:val="36"/>
        </w:numPr>
        <w:textAlignment w:val="center"/>
        <w:rPr>
          <w:rFonts w:asciiTheme="minorHAnsi" w:hAnsiTheme="minorHAnsi"/>
          <w:color w:val="000000"/>
          <w:sz w:val="22"/>
          <w:szCs w:val="22"/>
        </w:rPr>
      </w:pPr>
      <w:r>
        <w:rPr>
          <w:rFonts w:asciiTheme="minorHAnsi" w:hAnsiTheme="minorHAnsi"/>
          <w:color w:val="000000"/>
          <w:sz w:val="22"/>
          <w:szCs w:val="22"/>
        </w:rPr>
        <w:t>G</w:t>
      </w:r>
      <w:r w:rsidRPr="008003C4">
        <w:rPr>
          <w:rFonts w:asciiTheme="minorHAnsi" w:hAnsiTheme="minorHAnsi"/>
          <w:color w:val="000000"/>
          <w:sz w:val="22"/>
          <w:szCs w:val="22"/>
        </w:rPr>
        <w:t>et</w:t>
      </w:r>
      <w:r>
        <w:rPr>
          <w:rFonts w:asciiTheme="minorHAnsi" w:hAnsiTheme="minorHAnsi"/>
          <w:color w:val="000000"/>
          <w:sz w:val="22"/>
          <w:szCs w:val="22"/>
        </w:rPr>
        <w:t>ting more</w:t>
      </w:r>
      <w:r w:rsidRPr="008003C4">
        <w:rPr>
          <w:rFonts w:asciiTheme="minorHAnsi" w:hAnsiTheme="minorHAnsi"/>
          <w:color w:val="000000"/>
          <w:sz w:val="22"/>
          <w:szCs w:val="22"/>
        </w:rPr>
        <w:t xml:space="preserve"> international involvement in CPD-BQIP developers</w:t>
      </w:r>
    </w:p>
    <w:p w:rsidR="00065A8E" w:rsidRPr="008003C4" w:rsidRDefault="00065A8E" w:rsidP="0060737E">
      <w:pPr>
        <w:pStyle w:val="ListParagraph"/>
        <w:numPr>
          <w:ilvl w:val="1"/>
          <w:numId w:val="36"/>
        </w:numPr>
        <w:textAlignment w:val="center"/>
        <w:rPr>
          <w:rFonts w:asciiTheme="minorHAnsi" w:hAnsiTheme="minorHAnsi"/>
          <w:color w:val="000000"/>
          <w:sz w:val="22"/>
          <w:szCs w:val="22"/>
        </w:rPr>
      </w:pPr>
      <w:r w:rsidRPr="008003C4">
        <w:rPr>
          <w:rFonts w:asciiTheme="minorHAnsi" w:hAnsiTheme="minorHAnsi"/>
          <w:color w:val="000000"/>
          <w:sz w:val="22"/>
          <w:szCs w:val="22"/>
        </w:rPr>
        <w:t>Continuing looking at UPCEA, CAUCE and others</w:t>
      </w:r>
      <w:r>
        <w:rPr>
          <w:rFonts w:asciiTheme="minorHAnsi" w:hAnsiTheme="minorHAnsi"/>
          <w:color w:val="000000"/>
          <w:sz w:val="22"/>
          <w:szCs w:val="22"/>
        </w:rPr>
        <w:t xml:space="preserve"> associations</w:t>
      </w:r>
    </w:p>
    <w:p w:rsidR="00065A8E" w:rsidRPr="008003C4" w:rsidRDefault="00065A8E" w:rsidP="00956A46">
      <w:pPr>
        <w:numPr>
          <w:ilvl w:val="3"/>
          <w:numId w:val="11"/>
        </w:numPr>
        <w:ind w:left="1440"/>
        <w:textAlignment w:val="center"/>
        <w:rPr>
          <w:rFonts w:asciiTheme="minorHAnsi" w:hAnsiTheme="minorHAnsi"/>
          <w:color w:val="000000"/>
          <w:sz w:val="22"/>
          <w:szCs w:val="22"/>
        </w:rPr>
      </w:pPr>
      <w:r w:rsidRPr="008003C4">
        <w:rPr>
          <w:rFonts w:asciiTheme="minorHAnsi" w:hAnsiTheme="minorHAnsi"/>
          <w:color w:val="000000"/>
          <w:sz w:val="22"/>
          <w:szCs w:val="22"/>
        </w:rPr>
        <w:t>Newsletters articles for SEFI, IFESS, ASEE-CPD</w:t>
      </w:r>
    </w:p>
    <w:p w:rsidR="00065A8E" w:rsidRPr="008003C4" w:rsidRDefault="00065A8E" w:rsidP="00956A46">
      <w:pPr>
        <w:numPr>
          <w:ilvl w:val="3"/>
          <w:numId w:val="11"/>
        </w:numPr>
        <w:ind w:left="1440"/>
        <w:textAlignment w:val="center"/>
        <w:rPr>
          <w:rFonts w:asciiTheme="minorHAnsi" w:hAnsiTheme="minorHAnsi"/>
          <w:color w:val="000000"/>
          <w:sz w:val="22"/>
          <w:szCs w:val="22"/>
        </w:rPr>
      </w:pPr>
      <w:r w:rsidRPr="008003C4">
        <w:rPr>
          <w:rFonts w:asciiTheme="minorHAnsi" w:hAnsiTheme="minorHAnsi"/>
          <w:color w:val="000000"/>
          <w:sz w:val="22"/>
          <w:szCs w:val="22"/>
        </w:rPr>
        <w:t>Get</w:t>
      </w:r>
      <w:r>
        <w:rPr>
          <w:rFonts w:asciiTheme="minorHAnsi" w:hAnsiTheme="minorHAnsi"/>
          <w:color w:val="000000"/>
          <w:sz w:val="22"/>
          <w:szCs w:val="22"/>
        </w:rPr>
        <w:t>ting</w:t>
      </w:r>
      <w:r w:rsidRPr="008003C4">
        <w:rPr>
          <w:rFonts w:asciiTheme="minorHAnsi" w:hAnsiTheme="minorHAnsi"/>
          <w:color w:val="000000"/>
          <w:sz w:val="22"/>
          <w:szCs w:val="22"/>
        </w:rPr>
        <w:t xml:space="preserve"> Ellen to check if there is only one organization it doesn't appear in reports so that the organization could be identified</w:t>
      </w:r>
    </w:p>
    <w:p w:rsidR="00065A8E" w:rsidRPr="008003C4" w:rsidRDefault="00065A8E" w:rsidP="00956A46">
      <w:pPr>
        <w:numPr>
          <w:ilvl w:val="3"/>
          <w:numId w:val="11"/>
        </w:numPr>
        <w:ind w:left="1440"/>
        <w:textAlignment w:val="center"/>
        <w:rPr>
          <w:rFonts w:asciiTheme="minorHAnsi" w:hAnsiTheme="minorHAnsi"/>
          <w:color w:val="000000"/>
          <w:sz w:val="22"/>
          <w:szCs w:val="22"/>
        </w:rPr>
      </w:pPr>
      <w:r>
        <w:rPr>
          <w:rFonts w:asciiTheme="minorHAnsi" w:hAnsiTheme="minorHAnsi"/>
          <w:color w:val="000000"/>
          <w:sz w:val="22"/>
          <w:szCs w:val="22"/>
        </w:rPr>
        <w:t>C</w:t>
      </w:r>
      <w:r w:rsidRPr="008003C4">
        <w:rPr>
          <w:rFonts w:asciiTheme="minorHAnsi" w:hAnsiTheme="minorHAnsi"/>
          <w:color w:val="000000"/>
          <w:sz w:val="22"/>
          <w:szCs w:val="22"/>
        </w:rPr>
        <w:t>ommunication plan on how to use reports and what they may indicate</w:t>
      </w:r>
    </w:p>
    <w:p w:rsidR="00065A8E" w:rsidRPr="008003C4" w:rsidRDefault="00065A8E" w:rsidP="00956A46">
      <w:pPr>
        <w:numPr>
          <w:ilvl w:val="3"/>
          <w:numId w:val="11"/>
        </w:numPr>
        <w:ind w:left="1440"/>
        <w:textAlignment w:val="center"/>
        <w:rPr>
          <w:rFonts w:asciiTheme="minorHAnsi" w:hAnsiTheme="minorHAnsi"/>
          <w:color w:val="000000"/>
          <w:sz w:val="22"/>
          <w:szCs w:val="22"/>
        </w:rPr>
      </w:pPr>
      <w:r>
        <w:rPr>
          <w:rFonts w:asciiTheme="minorHAnsi" w:hAnsiTheme="minorHAnsi"/>
          <w:color w:val="000000"/>
          <w:sz w:val="22"/>
          <w:szCs w:val="22"/>
        </w:rPr>
        <w:t>Designation of a t</w:t>
      </w:r>
      <w:r w:rsidRPr="008003C4">
        <w:rPr>
          <w:rFonts w:asciiTheme="minorHAnsi" w:hAnsiTheme="minorHAnsi"/>
          <w:color w:val="000000"/>
          <w:sz w:val="22"/>
          <w:szCs w:val="22"/>
        </w:rPr>
        <w:t>eam of people who would go and help assist with using tool</w:t>
      </w:r>
    </w:p>
    <w:p w:rsidR="00065A8E" w:rsidRPr="008003C4" w:rsidRDefault="00065A8E" w:rsidP="0060737E">
      <w:pPr>
        <w:numPr>
          <w:ilvl w:val="2"/>
          <w:numId w:val="37"/>
        </w:numPr>
        <w:tabs>
          <w:tab w:val="clear" w:pos="2520"/>
          <w:tab w:val="num" w:pos="1440"/>
        </w:tabs>
        <w:ind w:left="1440"/>
        <w:textAlignment w:val="center"/>
        <w:rPr>
          <w:rFonts w:asciiTheme="minorHAnsi" w:hAnsiTheme="minorHAnsi"/>
          <w:color w:val="000000"/>
          <w:sz w:val="22"/>
          <w:szCs w:val="22"/>
        </w:rPr>
      </w:pPr>
      <w:r>
        <w:rPr>
          <w:rFonts w:asciiTheme="minorHAnsi" w:hAnsiTheme="minorHAnsi"/>
          <w:color w:val="000000"/>
          <w:sz w:val="22"/>
          <w:szCs w:val="22"/>
        </w:rPr>
        <w:t>G</w:t>
      </w:r>
      <w:r w:rsidRPr="008003C4">
        <w:rPr>
          <w:rFonts w:asciiTheme="minorHAnsi" w:hAnsiTheme="minorHAnsi"/>
          <w:color w:val="000000"/>
          <w:sz w:val="22"/>
          <w:szCs w:val="22"/>
        </w:rPr>
        <w:t>ather</w:t>
      </w:r>
      <w:r>
        <w:rPr>
          <w:rFonts w:asciiTheme="minorHAnsi" w:hAnsiTheme="minorHAnsi"/>
          <w:color w:val="000000"/>
          <w:sz w:val="22"/>
          <w:szCs w:val="22"/>
        </w:rPr>
        <w:t>ing</w:t>
      </w:r>
      <w:r w:rsidRPr="008003C4">
        <w:rPr>
          <w:rFonts w:asciiTheme="minorHAnsi" w:hAnsiTheme="minorHAnsi"/>
          <w:color w:val="000000"/>
          <w:sz w:val="22"/>
          <w:szCs w:val="22"/>
        </w:rPr>
        <w:t xml:space="preserve"> use cases from those using, SUNY, </w:t>
      </w:r>
      <w:proofErr w:type="spellStart"/>
      <w:r w:rsidRPr="008003C4">
        <w:rPr>
          <w:rFonts w:asciiTheme="minorHAnsi" w:hAnsiTheme="minorHAnsi"/>
          <w:color w:val="000000"/>
          <w:sz w:val="22"/>
          <w:szCs w:val="22"/>
        </w:rPr>
        <w:t>Univ</w:t>
      </w:r>
      <w:proofErr w:type="spellEnd"/>
      <w:r w:rsidRPr="008003C4">
        <w:rPr>
          <w:rFonts w:asciiTheme="minorHAnsi" w:hAnsiTheme="minorHAnsi"/>
          <w:color w:val="000000"/>
          <w:sz w:val="22"/>
          <w:szCs w:val="22"/>
        </w:rPr>
        <w:t xml:space="preserve"> British Colum</w:t>
      </w:r>
      <w:r>
        <w:rPr>
          <w:rFonts w:asciiTheme="minorHAnsi" w:hAnsiTheme="minorHAnsi"/>
          <w:color w:val="000000"/>
          <w:sz w:val="22"/>
          <w:szCs w:val="22"/>
        </w:rPr>
        <w:t>bia and communicating the impacts/outcomes</w:t>
      </w:r>
    </w:p>
    <w:p w:rsidR="00065A8E" w:rsidRPr="008003C4" w:rsidRDefault="00065A8E" w:rsidP="0060737E">
      <w:pPr>
        <w:numPr>
          <w:ilvl w:val="2"/>
          <w:numId w:val="37"/>
        </w:numPr>
        <w:tabs>
          <w:tab w:val="clear" w:pos="2520"/>
          <w:tab w:val="num" w:pos="1440"/>
        </w:tabs>
        <w:ind w:left="1440"/>
        <w:textAlignment w:val="center"/>
        <w:rPr>
          <w:rFonts w:asciiTheme="minorHAnsi" w:hAnsiTheme="minorHAnsi"/>
          <w:color w:val="000000"/>
          <w:sz w:val="22"/>
          <w:szCs w:val="22"/>
        </w:rPr>
      </w:pPr>
      <w:r w:rsidRPr="008003C4">
        <w:rPr>
          <w:rFonts w:asciiTheme="minorHAnsi" w:hAnsiTheme="minorHAnsi"/>
          <w:color w:val="000000"/>
          <w:sz w:val="22"/>
          <w:szCs w:val="22"/>
        </w:rPr>
        <w:t>Dual purpose of tools, baseline for group</w:t>
      </w:r>
      <w:r>
        <w:rPr>
          <w:rFonts w:asciiTheme="minorHAnsi" w:hAnsiTheme="minorHAnsi"/>
          <w:color w:val="000000"/>
          <w:sz w:val="22"/>
          <w:szCs w:val="22"/>
        </w:rPr>
        <w:t>s</w:t>
      </w:r>
      <w:r w:rsidRPr="008003C4">
        <w:rPr>
          <w:rFonts w:asciiTheme="minorHAnsi" w:hAnsiTheme="minorHAnsi"/>
          <w:color w:val="000000"/>
          <w:sz w:val="22"/>
          <w:szCs w:val="22"/>
        </w:rPr>
        <w:t xml:space="preserve"> ge</w:t>
      </w:r>
      <w:r>
        <w:rPr>
          <w:rFonts w:asciiTheme="minorHAnsi" w:hAnsiTheme="minorHAnsi"/>
          <w:color w:val="000000"/>
          <w:sz w:val="22"/>
          <w:szCs w:val="22"/>
        </w:rPr>
        <w:t>tting started</w:t>
      </w:r>
      <w:r w:rsidRPr="008003C4">
        <w:rPr>
          <w:rFonts w:asciiTheme="minorHAnsi" w:hAnsiTheme="minorHAnsi"/>
          <w:color w:val="000000"/>
          <w:sz w:val="22"/>
          <w:szCs w:val="22"/>
        </w:rPr>
        <w:t>, benchmarking activities - there are immediate benefits from just thinking through the questions being asked</w:t>
      </w:r>
    </w:p>
    <w:p w:rsidR="00065A8E" w:rsidRPr="008003C4" w:rsidRDefault="00065A8E" w:rsidP="0060737E">
      <w:pPr>
        <w:numPr>
          <w:ilvl w:val="2"/>
          <w:numId w:val="37"/>
        </w:numPr>
        <w:tabs>
          <w:tab w:val="clear" w:pos="2520"/>
          <w:tab w:val="num" w:pos="1440"/>
        </w:tabs>
        <w:ind w:left="1440"/>
        <w:textAlignment w:val="center"/>
        <w:rPr>
          <w:rFonts w:asciiTheme="minorHAnsi" w:hAnsiTheme="minorHAnsi"/>
          <w:color w:val="000000"/>
          <w:sz w:val="22"/>
          <w:szCs w:val="22"/>
        </w:rPr>
      </w:pPr>
      <w:r>
        <w:rPr>
          <w:rFonts w:asciiTheme="minorHAnsi" w:hAnsiTheme="minorHAnsi"/>
          <w:color w:val="000000"/>
          <w:sz w:val="22"/>
          <w:szCs w:val="22"/>
        </w:rPr>
        <w:t xml:space="preserve">Get a </w:t>
      </w:r>
      <w:r w:rsidRPr="008003C4">
        <w:rPr>
          <w:rFonts w:asciiTheme="minorHAnsi" w:hAnsiTheme="minorHAnsi"/>
          <w:color w:val="000000"/>
          <w:sz w:val="22"/>
          <w:szCs w:val="22"/>
        </w:rPr>
        <w:t xml:space="preserve">Story in </w:t>
      </w:r>
      <w:r>
        <w:rPr>
          <w:rFonts w:asciiTheme="minorHAnsi" w:hAnsiTheme="minorHAnsi"/>
          <w:color w:val="000000"/>
          <w:sz w:val="22"/>
          <w:szCs w:val="22"/>
        </w:rPr>
        <w:t xml:space="preserve">the </w:t>
      </w:r>
      <w:r w:rsidRPr="008003C4">
        <w:rPr>
          <w:rFonts w:asciiTheme="minorHAnsi" w:hAnsiTheme="minorHAnsi"/>
          <w:color w:val="000000"/>
          <w:sz w:val="22"/>
          <w:szCs w:val="22"/>
        </w:rPr>
        <w:t>Evolution blog</w:t>
      </w:r>
    </w:p>
    <w:p w:rsidR="00065A8E" w:rsidRPr="008003C4" w:rsidRDefault="00065A8E" w:rsidP="0060737E">
      <w:pPr>
        <w:numPr>
          <w:ilvl w:val="2"/>
          <w:numId w:val="37"/>
        </w:numPr>
        <w:tabs>
          <w:tab w:val="clear" w:pos="2520"/>
          <w:tab w:val="num" w:pos="1440"/>
        </w:tabs>
        <w:ind w:left="1440"/>
        <w:textAlignment w:val="center"/>
        <w:rPr>
          <w:rFonts w:asciiTheme="minorHAnsi" w:hAnsiTheme="minorHAnsi"/>
          <w:color w:val="000000"/>
          <w:sz w:val="22"/>
          <w:szCs w:val="22"/>
        </w:rPr>
      </w:pPr>
      <w:r>
        <w:rPr>
          <w:rFonts w:asciiTheme="minorHAnsi" w:hAnsiTheme="minorHAnsi"/>
          <w:color w:val="000000"/>
          <w:sz w:val="22"/>
          <w:szCs w:val="22"/>
        </w:rPr>
        <w:t>Asking</w:t>
      </w:r>
      <w:r w:rsidRPr="008003C4">
        <w:rPr>
          <w:rFonts w:asciiTheme="minorHAnsi" w:hAnsiTheme="minorHAnsi"/>
          <w:color w:val="000000"/>
          <w:sz w:val="22"/>
          <w:szCs w:val="22"/>
        </w:rPr>
        <w:t xml:space="preserve"> Ellen to provide way to see who is involved in BQIP and who has data entered</w:t>
      </w:r>
    </w:p>
    <w:p w:rsidR="00065A8E" w:rsidRPr="008003C4" w:rsidRDefault="00065A8E" w:rsidP="0060737E">
      <w:pPr>
        <w:numPr>
          <w:ilvl w:val="2"/>
          <w:numId w:val="37"/>
        </w:numPr>
        <w:tabs>
          <w:tab w:val="clear" w:pos="2520"/>
          <w:tab w:val="num" w:pos="1440"/>
        </w:tabs>
        <w:ind w:left="1440"/>
        <w:textAlignment w:val="center"/>
        <w:rPr>
          <w:rFonts w:asciiTheme="minorHAnsi" w:hAnsiTheme="minorHAnsi"/>
          <w:color w:val="000000"/>
          <w:sz w:val="22"/>
          <w:szCs w:val="22"/>
        </w:rPr>
      </w:pPr>
      <w:r>
        <w:rPr>
          <w:rFonts w:asciiTheme="minorHAnsi" w:hAnsiTheme="minorHAnsi"/>
          <w:color w:val="000000"/>
          <w:sz w:val="22"/>
          <w:szCs w:val="22"/>
        </w:rPr>
        <w:t>Consideration of using BQIP with Sloan Scorecard –</w:t>
      </w:r>
      <w:r w:rsidRPr="008003C4">
        <w:rPr>
          <w:rFonts w:asciiTheme="minorHAnsi" w:hAnsiTheme="minorHAnsi"/>
          <w:color w:val="000000"/>
          <w:sz w:val="22"/>
          <w:szCs w:val="22"/>
        </w:rPr>
        <w:t xml:space="preserve"> Could we do a cross-walk?</w:t>
      </w:r>
      <w:r>
        <w:rPr>
          <w:rFonts w:asciiTheme="minorHAnsi" w:hAnsiTheme="minorHAnsi"/>
          <w:color w:val="000000"/>
          <w:sz w:val="22"/>
          <w:szCs w:val="22"/>
        </w:rPr>
        <w:t xml:space="preserve">  Does this make sense?</w:t>
      </w:r>
    </w:p>
    <w:p w:rsidR="00C2572B" w:rsidRPr="00F353BF" w:rsidRDefault="00C2572B" w:rsidP="00C2572B">
      <w:pPr>
        <w:pStyle w:val="ListParagraph"/>
        <w:tabs>
          <w:tab w:val="left" w:pos="450"/>
        </w:tabs>
        <w:ind w:left="360"/>
        <w:rPr>
          <w:rFonts w:asciiTheme="minorHAnsi" w:hAnsiTheme="minorHAnsi"/>
          <w:b/>
          <w:sz w:val="22"/>
          <w:szCs w:val="22"/>
        </w:rPr>
      </w:pPr>
    </w:p>
    <w:p w:rsidR="00C2572B" w:rsidRPr="008003C4" w:rsidRDefault="000E5E23" w:rsidP="008003C4">
      <w:pPr>
        <w:tabs>
          <w:tab w:val="left" w:pos="450"/>
        </w:tabs>
        <w:rPr>
          <w:rFonts w:asciiTheme="minorHAnsi" w:hAnsiTheme="minorHAnsi"/>
          <w:b/>
          <w:sz w:val="22"/>
          <w:szCs w:val="22"/>
          <w:highlight w:val="cyan"/>
        </w:rPr>
      </w:pPr>
      <w:r w:rsidRPr="00F353BF">
        <w:rPr>
          <w:rFonts w:asciiTheme="minorHAnsi" w:hAnsiTheme="minorHAnsi"/>
          <w:b/>
          <w:sz w:val="22"/>
          <w:szCs w:val="22"/>
          <w:highlight w:val="cyan"/>
        </w:rPr>
        <w:t>*</w:t>
      </w:r>
      <w:r w:rsidR="00C2572B" w:rsidRPr="00F353BF">
        <w:rPr>
          <w:rFonts w:asciiTheme="minorHAnsi" w:hAnsiTheme="minorHAnsi"/>
          <w:b/>
          <w:sz w:val="22"/>
          <w:szCs w:val="22"/>
          <w:highlight w:val="cyan"/>
        </w:rPr>
        <w:t>Action item</w:t>
      </w:r>
      <w:r w:rsidR="00464E8A" w:rsidRPr="00F353BF">
        <w:rPr>
          <w:rFonts w:asciiTheme="minorHAnsi" w:hAnsiTheme="minorHAnsi"/>
          <w:b/>
          <w:sz w:val="22"/>
          <w:szCs w:val="22"/>
          <w:highlight w:val="cyan"/>
        </w:rPr>
        <w:t>s</w:t>
      </w:r>
      <w:r w:rsidR="00C2572B" w:rsidRPr="00F353BF">
        <w:rPr>
          <w:rFonts w:asciiTheme="minorHAnsi" w:hAnsiTheme="minorHAnsi"/>
          <w:b/>
          <w:sz w:val="22"/>
          <w:szCs w:val="22"/>
          <w:highlight w:val="cyan"/>
        </w:rPr>
        <w:t xml:space="preserve">: </w:t>
      </w:r>
    </w:p>
    <w:p w:rsidR="00065A8E" w:rsidRDefault="00065A8E" w:rsidP="0060737E">
      <w:pPr>
        <w:pStyle w:val="ListParagraph"/>
        <w:numPr>
          <w:ilvl w:val="0"/>
          <w:numId w:val="43"/>
        </w:numPr>
        <w:tabs>
          <w:tab w:val="left" w:pos="450"/>
        </w:tabs>
        <w:rPr>
          <w:rFonts w:asciiTheme="minorHAnsi" w:hAnsiTheme="minorHAnsi"/>
          <w:sz w:val="22"/>
          <w:szCs w:val="22"/>
          <w:highlight w:val="cyan"/>
        </w:rPr>
      </w:pPr>
      <w:r>
        <w:rPr>
          <w:rFonts w:asciiTheme="minorHAnsi" w:hAnsiTheme="minorHAnsi"/>
          <w:sz w:val="22"/>
          <w:szCs w:val="22"/>
          <w:highlight w:val="cyan"/>
        </w:rPr>
        <w:t>Ed will follow up with Ellen on several items mentioned above</w:t>
      </w:r>
    </w:p>
    <w:p w:rsidR="00065A8E" w:rsidRPr="00065A8E" w:rsidRDefault="00065A8E" w:rsidP="0060737E">
      <w:pPr>
        <w:pStyle w:val="ListParagraph"/>
        <w:numPr>
          <w:ilvl w:val="0"/>
          <w:numId w:val="43"/>
        </w:numPr>
        <w:tabs>
          <w:tab w:val="left" w:pos="450"/>
        </w:tabs>
        <w:rPr>
          <w:rFonts w:asciiTheme="minorHAnsi" w:hAnsiTheme="minorHAnsi"/>
          <w:sz w:val="22"/>
          <w:szCs w:val="22"/>
          <w:highlight w:val="cyan"/>
        </w:rPr>
      </w:pPr>
      <w:r w:rsidRPr="00065A8E">
        <w:rPr>
          <w:rFonts w:asciiTheme="minorHAnsi" w:hAnsiTheme="minorHAnsi"/>
          <w:sz w:val="22"/>
          <w:szCs w:val="22"/>
          <w:highlight w:val="cyan"/>
        </w:rPr>
        <w:t xml:space="preserve">Ed will work with the developer team and Soma on a communication plan and outreach to other organizations, current IACEE members, and prospective members to include telling the story from people who benchmarked themselves against others  and </w:t>
      </w:r>
      <w:r>
        <w:rPr>
          <w:rFonts w:asciiTheme="minorHAnsi" w:hAnsiTheme="minorHAnsi"/>
          <w:sz w:val="22"/>
          <w:szCs w:val="22"/>
          <w:highlight w:val="cyan"/>
        </w:rPr>
        <w:t>publishing a journal paper and</w:t>
      </w:r>
      <w:r w:rsidRPr="00065A8E">
        <w:rPr>
          <w:rFonts w:asciiTheme="minorHAnsi" w:hAnsiTheme="minorHAnsi"/>
          <w:sz w:val="22"/>
          <w:szCs w:val="22"/>
          <w:highlight w:val="cyan"/>
        </w:rPr>
        <w:t xml:space="preserve"> testimonials on the website  </w:t>
      </w:r>
    </w:p>
    <w:p w:rsidR="00065A8E" w:rsidRPr="008003C4" w:rsidRDefault="00065A8E" w:rsidP="0060737E">
      <w:pPr>
        <w:pStyle w:val="ListParagraph"/>
        <w:numPr>
          <w:ilvl w:val="0"/>
          <w:numId w:val="43"/>
        </w:numPr>
        <w:tabs>
          <w:tab w:val="left" w:pos="450"/>
        </w:tabs>
        <w:rPr>
          <w:rFonts w:asciiTheme="minorHAnsi" w:hAnsiTheme="minorHAnsi"/>
          <w:sz w:val="22"/>
          <w:szCs w:val="22"/>
          <w:highlight w:val="cyan"/>
        </w:rPr>
      </w:pPr>
      <w:r>
        <w:rPr>
          <w:rFonts w:asciiTheme="minorHAnsi" w:hAnsiTheme="minorHAnsi"/>
          <w:sz w:val="22"/>
          <w:szCs w:val="22"/>
          <w:highlight w:val="cyan"/>
        </w:rPr>
        <w:t>The developer team will  look at the overlap/complementarity of CPD-BQIP and the Sloan-C Quality Scorecard</w:t>
      </w:r>
    </w:p>
    <w:p w:rsidR="000A72B3" w:rsidRDefault="000A72B3" w:rsidP="003E6C3D">
      <w:pPr>
        <w:tabs>
          <w:tab w:val="left" w:pos="450"/>
        </w:tabs>
        <w:ind w:left="360"/>
        <w:rPr>
          <w:rFonts w:asciiTheme="minorHAnsi" w:hAnsiTheme="minorHAnsi"/>
          <w:b/>
          <w:sz w:val="22"/>
          <w:szCs w:val="22"/>
        </w:rPr>
      </w:pPr>
    </w:p>
    <w:p w:rsidR="00065A8E" w:rsidRPr="00F353BF" w:rsidRDefault="00065A8E" w:rsidP="003E6C3D">
      <w:pPr>
        <w:tabs>
          <w:tab w:val="left" w:pos="450"/>
        </w:tabs>
        <w:ind w:left="360"/>
        <w:rPr>
          <w:rFonts w:asciiTheme="minorHAnsi" w:hAnsiTheme="minorHAnsi"/>
          <w:b/>
          <w:sz w:val="22"/>
          <w:szCs w:val="22"/>
        </w:rPr>
      </w:pPr>
    </w:p>
    <w:p w:rsidR="00464E8A" w:rsidRPr="00C1111E" w:rsidRDefault="000A72B3" w:rsidP="00C1111E">
      <w:pPr>
        <w:pStyle w:val="ListParagraph"/>
        <w:numPr>
          <w:ilvl w:val="0"/>
          <w:numId w:val="1"/>
        </w:numPr>
        <w:rPr>
          <w:rFonts w:asciiTheme="minorHAnsi" w:hAnsiTheme="minorHAnsi"/>
          <w:b/>
          <w:sz w:val="22"/>
          <w:szCs w:val="22"/>
        </w:rPr>
      </w:pPr>
      <w:r w:rsidRPr="00F353BF">
        <w:rPr>
          <w:rFonts w:asciiTheme="minorHAnsi" w:hAnsiTheme="minorHAnsi"/>
          <w:b/>
          <w:sz w:val="22"/>
          <w:szCs w:val="22"/>
        </w:rPr>
        <w:t>IACEE Vacancies to be filled – Kim Scalzo</w:t>
      </w:r>
    </w:p>
    <w:p w:rsidR="00464E8A" w:rsidRPr="00C1111E" w:rsidRDefault="000A72B3" w:rsidP="0060737E">
      <w:pPr>
        <w:pStyle w:val="ListParagraph"/>
        <w:numPr>
          <w:ilvl w:val="1"/>
          <w:numId w:val="44"/>
        </w:numPr>
        <w:rPr>
          <w:rFonts w:asciiTheme="minorHAnsi" w:hAnsiTheme="minorHAnsi"/>
          <w:b/>
          <w:sz w:val="22"/>
          <w:szCs w:val="22"/>
        </w:rPr>
      </w:pPr>
      <w:r w:rsidRPr="00F353BF">
        <w:rPr>
          <w:rFonts w:asciiTheme="minorHAnsi" w:hAnsiTheme="minorHAnsi"/>
          <w:b/>
          <w:sz w:val="22"/>
          <w:szCs w:val="22"/>
        </w:rPr>
        <w:t xml:space="preserve">SEFI Representative (vacancy from </w:t>
      </w:r>
      <w:proofErr w:type="spellStart"/>
      <w:r w:rsidRPr="00F353BF">
        <w:rPr>
          <w:rFonts w:asciiTheme="minorHAnsi" w:hAnsiTheme="minorHAnsi"/>
          <w:b/>
          <w:sz w:val="22"/>
          <w:szCs w:val="22"/>
        </w:rPr>
        <w:t>Kirsti</w:t>
      </w:r>
      <w:proofErr w:type="spellEnd"/>
      <w:r w:rsidRPr="00F353BF">
        <w:rPr>
          <w:rFonts w:asciiTheme="minorHAnsi" w:hAnsiTheme="minorHAnsi"/>
          <w:b/>
          <w:sz w:val="22"/>
          <w:szCs w:val="22"/>
        </w:rPr>
        <w:t xml:space="preserve"> </w:t>
      </w:r>
      <w:proofErr w:type="spellStart"/>
      <w:r w:rsidRPr="00F353BF">
        <w:rPr>
          <w:rFonts w:asciiTheme="minorHAnsi" w:hAnsiTheme="minorHAnsi"/>
          <w:b/>
          <w:sz w:val="22"/>
          <w:szCs w:val="22"/>
        </w:rPr>
        <w:t>Miettenen</w:t>
      </w:r>
      <w:proofErr w:type="spellEnd"/>
      <w:r w:rsidRPr="00F353BF">
        <w:rPr>
          <w:rFonts w:asciiTheme="minorHAnsi" w:hAnsiTheme="minorHAnsi"/>
          <w:b/>
          <w:sz w:val="22"/>
          <w:szCs w:val="22"/>
        </w:rPr>
        <w:t xml:space="preserve"> leaving the Council)</w:t>
      </w:r>
    </w:p>
    <w:p w:rsidR="00464E8A" w:rsidRPr="00065A8E" w:rsidRDefault="00065A8E" w:rsidP="00956A46">
      <w:pPr>
        <w:numPr>
          <w:ilvl w:val="2"/>
          <w:numId w:val="12"/>
        </w:numPr>
        <w:tabs>
          <w:tab w:val="num" w:pos="720"/>
        </w:tabs>
        <w:ind w:left="1102"/>
        <w:textAlignment w:val="center"/>
        <w:rPr>
          <w:rFonts w:asciiTheme="minorHAnsi" w:hAnsiTheme="minorHAnsi"/>
          <w:color w:val="000000"/>
          <w:sz w:val="22"/>
          <w:szCs w:val="22"/>
        </w:rPr>
      </w:pPr>
      <w:r>
        <w:rPr>
          <w:rFonts w:asciiTheme="minorHAnsi" w:hAnsiTheme="minorHAnsi"/>
          <w:color w:val="000000"/>
          <w:sz w:val="22"/>
          <w:szCs w:val="22"/>
        </w:rPr>
        <w:t xml:space="preserve">We need to identify a new </w:t>
      </w:r>
      <w:r w:rsidR="00464E8A" w:rsidRPr="008003C4">
        <w:rPr>
          <w:rFonts w:asciiTheme="minorHAnsi" w:hAnsiTheme="minorHAnsi"/>
          <w:color w:val="000000"/>
          <w:sz w:val="22"/>
          <w:szCs w:val="22"/>
        </w:rPr>
        <w:t>SEFI representative to IACEE Council</w:t>
      </w:r>
      <w:r>
        <w:rPr>
          <w:rFonts w:asciiTheme="minorHAnsi" w:hAnsiTheme="minorHAnsi"/>
          <w:color w:val="000000"/>
          <w:sz w:val="22"/>
          <w:szCs w:val="22"/>
        </w:rPr>
        <w:t xml:space="preserve">.  Kim, Kilu, and Nelson have discussed this and </w:t>
      </w:r>
      <w:r w:rsidR="00464E8A" w:rsidRPr="00065A8E">
        <w:rPr>
          <w:rFonts w:asciiTheme="minorHAnsi" w:hAnsiTheme="minorHAnsi"/>
          <w:color w:val="000000"/>
          <w:sz w:val="22"/>
          <w:szCs w:val="22"/>
        </w:rPr>
        <w:t xml:space="preserve">Kilu reached out to </w:t>
      </w:r>
      <w:r>
        <w:rPr>
          <w:rFonts w:asciiTheme="minorHAnsi" w:hAnsiTheme="minorHAnsi"/>
          <w:color w:val="000000"/>
          <w:sz w:val="22"/>
          <w:szCs w:val="22"/>
        </w:rPr>
        <w:t xml:space="preserve">Francoise Come, </w:t>
      </w:r>
      <w:r w:rsidR="00464E8A" w:rsidRPr="00065A8E">
        <w:rPr>
          <w:rFonts w:asciiTheme="minorHAnsi" w:hAnsiTheme="minorHAnsi"/>
          <w:color w:val="000000"/>
          <w:sz w:val="22"/>
          <w:szCs w:val="22"/>
        </w:rPr>
        <w:t>SEFI</w:t>
      </w:r>
      <w:r>
        <w:rPr>
          <w:rFonts w:asciiTheme="minorHAnsi" w:hAnsiTheme="minorHAnsi"/>
          <w:color w:val="000000"/>
          <w:sz w:val="22"/>
          <w:szCs w:val="22"/>
        </w:rPr>
        <w:t xml:space="preserve"> Executive Director, to let her know that SEFI would have to appoint a new representative to IACEE.  The Executive Committee discussed several possible candidates, whom Kilu will share with Francoise, including those who the current members of the Council are and could be SEFI representatives.  We recognize that Francoise/SEFI could also appoint someone who is not now on the Council.  </w:t>
      </w:r>
    </w:p>
    <w:p w:rsidR="00065A8E" w:rsidRPr="008003C4" w:rsidRDefault="00065A8E" w:rsidP="00065A8E">
      <w:pPr>
        <w:textAlignment w:val="center"/>
        <w:rPr>
          <w:rFonts w:asciiTheme="minorHAnsi" w:hAnsiTheme="minorHAnsi"/>
          <w:color w:val="000000"/>
          <w:sz w:val="22"/>
          <w:szCs w:val="22"/>
        </w:rPr>
      </w:pPr>
    </w:p>
    <w:p w:rsidR="00CA0E78" w:rsidRPr="00F353BF" w:rsidRDefault="00DE5619" w:rsidP="00065A8E">
      <w:pPr>
        <w:ind w:left="1102"/>
        <w:rPr>
          <w:rFonts w:asciiTheme="minorHAnsi" w:hAnsiTheme="minorHAnsi"/>
          <w:b/>
          <w:sz w:val="22"/>
          <w:szCs w:val="22"/>
          <w:highlight w:val="cyan"/>
        </w:rPr>
      </w:pPr>
      <w:r w:rsidRPr="00F353BF">
        <w:rPr>
          <w:rFonts w:asciiTheme="minorHAnsi" w:hAnsiTheme="minorHAnsi"/>
          <w:b/>
          <w:sz w:val="22"/>
          <w:szCs w:val="22"/>
          <w:highlight w:val="cyan"/>
        </w:rPr>
        <w:t xml:space="preserve">*Action item: </w:t>
      </w:r>
    </w:p>
    <w:p w:rsidR="00DE5619" w:rsidRPr="00C1111E" w:rsidRDefault="00CA0E78" w:rsidP="0060737E">
      <w:pPr>
        <w:pStyle w:val="ListParagraph"/>
        <w:numPr>
          <w:ilvl w:val="0"/>
          <w:numId w:val="45"/>
        </w:numPr>
        <w:rPr>
          <w:rFonts w:asciiTheme="minorHAnsi" w:hAnsiTheme="minorHAnsi"/>
          <w:sz w:val="22"/>
          <w:szCs w:val="22"/>
          <w:highlight w:val="cyan"/>
        </w:rPr>
      </w:pPr>
      <w:r w:rsidRPr="00C1111E">
        <w:rPr>
          <w:rFonts w:asciiTheme="minorHAnsi" w:hAnsiTheme="minorHAnsi"/>
          <w:sz w:val="22"/>
          <w:szCs w:val="22"/>
          <w:highlight w:val="cyan"/>
        </w:rPr>
        <w:t xml:space="preserve"> </w:t>
      </w:r>
      <w:r w:rsidR="00065A8E">
        <w:rPr>
          <w:rFonts w:asciiTheme="minorHAnsi" w:hAnsiTheme="minorHAnsi"/>
          <w:sz w:val="22"/>
          <w:szCs w:val="22"/>
          <w:highlight w:val="cyan"/>
        </w:rPr>
        <w:t>Kilu will get back</w:t>
      </w:r>
      <w:r w:rsidR="00265855" w:rsidRPr="00C1111E">
        <w:rPr>
          <w:rFonts w:asciiTheme="minorHAnsi" w:hAnsiTheme="minorHAnsi"/>
          <w:sz w:val="22"/>
          <w:szCs w:val="22"/>
          <w:highlight w:val="cyan"/>
        </w:rPr>
        <w:t xml:space="preserve"> to François</w:t>
      </w:r>
      <w:r w:rsidR="00DE5619" w:rsidRPr="00C1111E">
        <w:rPr>
          <w:rFonts w:asciiTheme="minorHAnsi" w:hAnsiTheme="minorHAnsi"/>
          <w:sz w:val="22"/>
          <w:szCs w:val="22"/>
          <w:highlight w:val="cyan"/>
        </w:rPr>
        <w:t xml:space="preserve"> </w:t>
      </w:r>
      <w:r w:rsidR="008003C4" w:rsidRPr="00C1111E">
        <w:rPr>
          <w:rFonts w:asciiTheme="minorHAnsi" w:hAnsiTheme="minorHAnsi"/>
          <w:sz w:val="22"/>
          <w:szCs w:val="22"/>
          <w:highlight w:val="cyan"/>
        </w:rPr>
        <w:t xml:space="preserve">with </w:t>
      </w:r>
      <w:r w:rsidR="00065A8E">
        <w:rPr>
          <w:rFonts w:asciiTheme="minorHAnsi" w:hAnsiTheme="minorHAnsi"/>
          <w:sz w:val="22"/>
          <w:szCs w:val="22"/>
          <w:highlight w:val="cyan"/>
        </w:rPr>
        <w:t>potential SEFI representatives from the current Council membership</w:t>
      </w:r>
    </w:p>
    <w:p w:rsidR="00265855" w:rsidRPr="00F353BF" w:rsidRDefault="00265855" w:rsidP="000A72B3">
      <w:pPr>
        <w:pStyle w:val="ListParagraph"/>
        <w:ind w:left="360"/>
        <w:rPr>
          <w:rFonts w:asciiTheme="minorHAnsi" w:hAnsiTheme="minorHAnsi"/>
          <w:b/>
          <w:sz w:val="22"/>
          <w:szCs w:val="22"/>
        </w:rPr>
      </w:pPr>
    </w:p>
    <w:p w:rsidR="00DE5619" w:rsidRPr="00C1111E" w:rsidRDefault="00065A8E" w:rsidP="00C1111E">
      <w:pPr>
        <w:pStyle w:val="ListParagraph"/>
        <w:ind w:left="360"/>
        <w:rPr>
          <w:rFonts w:asciiTheme="minorHAnsi" w:hAnsiTheme="minorHAnsi"/>
          <w:b/>
          <w:sz w:val="22"/>
          <w:szCs w:val="22"/>
        </w:rPr>
      </w:pPr>
      <w:r>
        <w:rPr>
          <w:rFonts w:asciiTheme="minorHAnsi" w:hAnsiTheme="minorHAnsi"/>
          <w:b/>
          <w:sz w:val="22"/>
          <w:szCs w:val="22"/>
        </w:rPr>
        <w:t>7.2</w:t>
      </w:r>
      <w:r>
        <w:rPr>
          <w:rFonts w:asciiTheme="minorHAnsi" w:hAnsiTheme="minorHAnsi"/>
          <w:b/>
          <w:sz w:val="22"/>
          <w:szCs w:val="22"/>
        </w:rPr>
        <w:tab/>
      </w:r>
      <w:r w:rsidR="000A72B3" w:rsidRPr="00F353BF">
        <w:rPr>
          <w:rFonts w:asciiTheme="minorHAnsi" w:hAnsiTheme="minorHAnsi"/>
          <w:b/>
          <w:sz w:val="22"/>
          <w:szCs w:val="22"/>
        </w:rPr>
        <w:t xml:space="preserve">Vice President of Products (vacancy from </w:t>
      </w:r>
      <w:proofErr w:type="spellStart"/>
      <w:r w:rsidR="000A72B3" w:rsidRPr="00F353BF">
        <w:rPr>
          <w:rFonts w:asciiTheme="minorHAnsi" w:hAnsiTheme="minorHAnsi"/>
          <w:b/>
          <w:sz w:val="22"/>
          <w:szCs w:val="22"/>
        </w:rPr>
        <w:t>Kirsti</w:t>
      </w:r>
      <w:proofErr w:type="spellEnd"/>
      <w:r w:rsidR="000A72B3" w:rsidRPr="00F353BF">
        <w:rPr>
          <w:rFonts w:asciiTheme="minorHAnsi" w:hAnsiTheme="minorHAnsi"/>
          <w:b/>
          <w:sz w:val="22"/>
          <w:szCs w:val="22"/>
        </w:rPr>
        <w:t xml:space="preserve"> </w:t>
      </w:r>
      <w:proofErr w:type="spellStart"/>
      <w:r w:rsidR="000A72B3" w:rsidRPr="00F353BF">
        <w:rPr>
          <w:rFonts w:asciiTheme="minorHAnsi" w:hAnsiTheme="minorHAnsi"/>
          <w:b/>
          <w:sz w:val="22"/>
          <w:szCs w:val="22"/>
        </w:rPr>
        <w:t>Miettenen</w:t>
      </w:r>
      <w:proofErr w:type="spellEnd"/>
      <w:r>
        <w:rPr>
          <w:rFonts w:asciiTheme="minorHAnsi" w:hAnsiTheme="minorHAnsi"/>
          <w:b/>
          <w:sz w:val="22"/>
          <w:szCs w:val="22"/>
        </w:rPr>
        <w:t xml:space="preserve"> leaving the Council</w:t>
      </w:r>
      <w:r w:rsidR="000A72B3" w:rsidRPr="00F353BF">
        <w:rPr>
          <w:rFonts w:asciiTheme="minorHAnsi" w:hAnsiTheme="minorHAnsi"/>
          <w:b/>
          <w:sz w:val="22"/>
          <w:szCs w:val="22"/>
        </w:rPr>
        <w:t>)</w:t>
      </w:r>
    </w:p>
    <w:p w:rsidR="00464E8A" w:rsidRPr="00065A8E" w:rsidRDefault="00065A8E" w:rsidP="00956A46">
      <w:pPr>
        <w:numPr>
          <w:ilvl w:val="0"/>
          <w:numId w:val="13"/>
        </w:numPr>
        <w:textAlignment w:val="center"/>
        <w:rPr>
          <w:rFonts w:asciiTheme="minorHAnsi" w:hAnsiTheme="minorHAnsi"/>
          <w:color w:val="000000"/>
          <w:sz w:val="22"/>
          <w:szCs w:val="22"/>
        </w:rPr>
      </w:pPr>
      <w:r w:rsidRPr="00065A8E">
        <w:rPr>
          <w:rFonts w:asciiTheme="minorHAnsi" w:hAnsiTheme="minorHAnsi"/>
          <w:color w:val="000000"/>
          <w:sz w:val="22"/>
          <w:szCs w:val="22"/>
        </w:rPr>
        <w:t xml:space="preserve">We need to fill the vacancy in the Vice President for Products role.  </w:t>
      </w:r>
      <w:r>
        <w:rPr>
          <w:rFonts w:asciiTheme="minorHAnsi" w:hAnsiTheme="minorHAnsi"/>
          <w:color w:val="000000"/>
          <w:sz w:val="22"/>
          <w:szCs w:val="22"/>
        </w:rPr>
        <w:t>This is i</w:t>
      </w:r>
      <w:r w:rsidR="00464E8A" w:rsidRPr="00065A8E">
        <w:rPr>
          <w:rFonts w:asciiTheme="minorHAnsi" w:hAnsiTheme="minorHAnsi"/>
          <w:color w:val="000000"/>
          <w:sz w:val="22"/>
          <w:szCs w:val="22"/>
        </w:rPr>
        <w:t>ndependent from filling SEFI position</w:t>
      </w:r>
      <w:r>
        <w:rPr>
          <w:rFonts w:asciiTheme="minorHAnsi" w:hAnsiTheme="minorHAnsi"/>
          <w:color w:val="000000"/>
          <w:sz w:val="22"/>
          <w:szCs w:val="22"/>
        </w:rPr>
        <w:t xml:space="preserve"> even though Kilu is filling both roles right now.    This position should be filled from the current Council membership and the Executive Committee discussed possible candidates for this to maintain regional representation on the Executive Committee and also fit for the role.  Kim will identify a potential candidate and put it out to the Council for a vote electronically.</w:t>
      </w:r>
    </w:p>
    <w:p w:rsidR="00065A8E" w:rsidRPr="008003C4" w:rsidRDefault="00065A8E" w:rsidP="00065A8E">
      <w:pPr>
        <w:textAlignment w:val="center"/>
        <w:rPr>
          <w:rFonts w:asciiTheme="minorHAnsi" w:hAnsiTheme="minorHAnsi"/>
          <w:color w:val="000000"/>
          <w:sz w:val="22"/>
          <w:szCs w:val="22"/>
        </w:rPr>
      </w:pPr>
    </w:p>
    <w:p w:rsidR="00065A8E" w:rsidRPr="00F353BF" w:rsidRDefault="00065A8E" w:rsidP="00065A8E">
      <w:pPr>
        <w:ind w:left="1080"/>
        <w:rPr>
          <w:rFonts w:asciiTheme="minorHAnsi" w:hAnsiTheme="minorHAnsi"/>
          <w:b/>
          <w:sz w:val="22"/>
          <w:szCs w:val="22"/>
          <w:highlight w:val="cyan"/>
        </w:rPr>
      </w:pPr>
      <w:r w:rsidRPr="00F353BF">
        <w:rPr>
          <w:rFonts w:asciiTheme="minorHAnsi" w:hAnsiTheme="minorHAnsi"/>
          <w:b/>
          <w:sz w:val="22"/>
          <w:szCs w:val="22"/>
          <w:highlight w:val="cyan"/>
        </w:rPr>
        <w:t xml:space="preserve">*Action item: </w:t>
      </w:r>
    </w:p>
    <w:p w:rsidR="00065A8E" w:rsidRPr="00C1111E" w:rsidRDefault="00065A8E" w:rsidP="0060737E">
      <w:pPr>
        <w:pStyle w:val="ListParagraph"/>
        <w:numPr>
          <w:ilvl w:val="0"/>
          <w:numId w:val="46"/>
        </w:numPr>
        <w:rPr>
          <w:rFonts w:asciiTheme="minorHAnsi" w:hAnsiTheme="minorHAnsi"/>
          <w:sz w:val="22"/>
          <w:szCs w:val="22"/>
          <w:highlight w:val="cyan"/>
        </w:rPr>
      </w:pPr>
      <w:r w:rsidRPr="00C1111E">
        <w:rPr>
          <w:rFonts w:asciiTheme="minorHAnsi" w:hAnsiTheme="minorHAnsi"/>
          <w:sz w:val="22"/>
          <w:szCs w:val="22"/>
          <w:highlight w:val="cyan"/>
        </w:rPr>
        <w:t>Kim to follow up with potential candidate for</w:t>
      </w:r>
      <w:r>
        <w:rPr>
          <w:rFonts w:asciiTheme="minorHAnsi" w:hAnsiTheme="minorHAnsi"/>
          <w:sz w:val="22"/>
          <w:szCs w:val="22"/>
          <w:highlight w:val="cyan"/>
        </w:rPr>
        <w:t xml:space="preserve"> VP and conduct an electronic vote of the Council before the next Executive Committee Meeting</w:t>
      </w:r>
    </w:p>
    <w:p w:rsidR="00DE5619" w:rsidRPr="00F353BF" w:rsidRDefault="00DE5619" w:rsidP="000A72B3">
      <w:pPr>
        <w:pStyle w:val="ListParagraph"/>
        <w:ind w:left="360"/>
        <w:rPr>
          <w:rFonts w:asciiTheme="minorHAnsi" w:hAnsiTheme="minorHAnsi"/>
          <w:b/>
          <w:sz w:val="22"/>
          <w:szCs w:val="22"/>
        </w:rPr>
      </w:pPr>
    </w:p>
    <w:p w:rsidR="00610F8F" w:rsidRPr="00C1111E" w:rsidRDefault="000A72B3" w:rsidP="00956A46">
      <w:pPr>
        <w:pStyle w:val="ListParagraph"/>
        <w:numPr>
          <w:ilvl w:val="1"/>
          <w:numId w:val="6"/>
        </w:numPr>
        <w:rPr>
          <w:rFonts w:asciiTheme="minorHAnsi" w:hAnsiTheme="minorHAnsi"/>
          <w:b/>
          <w:sz w:val="22"/>
          <w:szCs w:val="22"/>
        </w:rPr>
      </w:pPr>
      <w:r w:rsidRPr="00F353BF">
        <w:rPr>
          <w:rFonts w:asciiTheme="minorHAnsi" w:hAnsiTheme="minorHAnsi"/>
          <w:b/>
          <w:sz w:val="22"/>
          <w:szCs w:val="22"/>
        </w:rPr>
        <w:t>Secretary General (vacancy from Frank Burris’ departure)</w:t>
      </w:r>
    </w:p>
    <w:p w:rsidR="00610F8F" w:rsidRPr="00065A8E" w:rsidRDefault="00065A8E" w:rsidP="0060737E">
      <w:pPr>
        <w:pStyle w:val="ListParagraph"/>
        <w:numPr>
          <w:ilvl w:val="0"/>
          <w:numId w:val="24"/>
        </w:numPr>
        <w:textAlignment w:val="center"/>
        <w:rPr>
          <w:rFonts w:asciiTheme="minorHAnsi" w:hAnsiTheme="minorHAnsi"/>
          <w:color w:val="000000"/>
          <w:sz w:val="22"/>
          <w:szCs w:val="22"/>
        </w:rPr>
      </w:pPr>
      <w:r>
        <w:rPr>
          <w:rFonts w:asciiTheme="minorHAnsi" w:hAnsiTheme="minorHAnsi"/>
          <w:color w:val="000000"/>
          <w:sz w:val="22"/>
          <w:szCs w:val="22"/>
        </w:rPr>
        <w:t>We need to decide how we should fill the vacancy of the Secretary General position with the departure of Frank from this role.  We have outlined what the Secretary General role will be and a position description for that was approved at the June Council meeting.  The new role will have more of a</w:t>
      </w:r>
      <w:r>
        <w:rPr>
          <w:rFonts w:asciiTheme="minorHAnsi" w:hAnsiTheme="minorHAnsi"/>
          <w:sz w:val="22"/>
          <w:szCs w:val="22"/>
        </w:rPr>
        <w:t xml:space="preserve"> strategic purpose and l</w:t>
      </w:r>
      <w:r w:rsidR="00610F8F" w:rsidRPr="00065A8E">
        <w:rPr>
          <w:rFonts w:asciiTheme="minorHAnsi" w:hAnsiTheme="minorHAnsi"/>
          <w:sz w:val="22"/>
          <w:szCs w:val="22"/>
        </w:rPr>
        <w:t xml:space="preserve">ess of </w:t>
      </w:r>
      <w:r>
        <w:rPr>
          <w:rFonts w:asciiTheme="minorHAnsi" w:hAnsiTheme="minorHAnsi"/>
          <w:sz w:val="22"/>
          <w:szCs w:val="22"/>
        </w:rPr>
        <w:t xml:space="preserve">an </w:t>
      </w:r>
      <w:r w:rsidR="00610F8F" w:rsidRPr="00065A8E">
        <w:rPr>
          <w:rFonts w:asciiTheme="minorHAnsi" w:hAnsiTheme="minorHAnsi"/>
          <w:sz w:val="22"/>
          <w:szCs w:val="22"/>
        </w:rPr>
        <w:t>admin</w:t>
      </w:r>
      <w:r>
        <w:rPr>
          <w:rFonts w:asciiTheme="minorHAnsi" w:hAnsiTheme="minorHAnsi"/>
          <w:sz w:val="22"/>
          <w:szCs w:val="22"/>
        </w:rPr>
        <w:t>istrative</w:t>
      </w:r>
      <w:r w:rsidR="00610F8F" w:rsidRPr="00065A8E">
        <w:rPr>
          <w:rFonts w:asciiTheme="minorHAnsi" w:hAnsiTheme="minorHAnsi"/>
          <w:sz w:val="22"/>
          <w:szCs w:val="22"/>
        </w:rPr>
        <w:t xml:space="preserve"> role</w:t>
      </w:r>
      <w:r>
        <w:rPr>
          <w:rFonts w:asciiTheme="minorHAnsi" w:hAnsiTheme="minorHAnsi"/>
          <w:sz w:val="22"/>
          <w:szCs w:val="22"/>
        </w:rPr>
        <w:t xml:space="preserve">.  The Secretary General will be more of an </w:t>
      </w:r>
      <w:r w:rsidR="00610F8F" w:rsidRPr="00065A8E">
        <w:rPr>
          <w:rFonts w:asciiTheme="minorHAnsi" w:hAnsiTheme="minorHAnsi"/>
          <w:sz w:val="22"/>
          <w:szCs w:val="22"/>
        </w:rPr>
        <w:t>advocate for IACEE providing awareness</w:t>
      </w:r>
      <w:r>
        <w:rPr>
          <w:rFonts w:asciiTheme="minorHAnsi" w:hAnsiTheme="minorHAnsi"/>
          <w:sz w:val="22"/>
          <w:szCs w:val="22"/>
        </w:rPr>
        <w:t xml:space="preserve"> of the organization globally</w:t>
      </w:r>
      <w:r w:rsidR="00610F8F" w:rsidRPr="00065A8E">
        <w:rPr>
          <w:rFonts w:asciiTheme="minorHAnsi" w:hAnsiTheme="minorHAnsi"/>
          <w:sz w:val="22"/>
          <w:szCs w:val="22"/>
        </w:rPr>
        <w:t xml:space="preserve">, identifying </w:t>
      </w:r>
      <w:r>
        <w:rPr>
          <w:rFonts w:asciiTheme="minorHAnsi" w:hAnsiTheme="minorHAnsi"/>
          <w:sz w:val="22"/>
          <w:szCs w:val="22"/>
        </w:rPr>
        <w:t xml:space="preserve">potential </w:t>
      </w:r>
      <w:r w:rsidR="00610F8F" w:rsidRPr="00065A8E">
        <w:rPr>
          <w:rFonts w:asciiTheme="minorHAnsi" w:hAnsiTheme="minorHAnsi"/>
          <w:sz w:val="22"/>
          <w:szCs w:val="22"/>
        </w:rPr>
        <w:t>initiatives</w:t>
      </w:r>
      <w:r>
        <w:rPr>
          <w:rFonts w:asciiTheme="minorHAnsi" w:hAnsiTheme="minorHAnsi"/>
          <w:sz w:val="22"/>
          <w:szCs w:val="22"/>
        </w:rPr>
        <w:t xml:space="preserve"> for IACEE to be engaged in</w:t>
      </w:r>
      <w:r w:rsidR="00610F8F" w:rsidRPr="00065A8E">
        <w:rPr>
          <w:rFonts w:asciiTheme="minorHAnsi" w:hAnsiTheme="minorHAnsi"/>
          <w:sz w:val="22"/>
          <w:szCs w:val="22"/>
        </w:rPr>
        <w:t xml:space="preserve">, etc.  </w:t>
      </w:r>
    </w:p>
    <w:p w:rsidR="00610F8F" w:rsidRDefault="00065A8E" w:rsidP="0060737E">
      <w:pPr>
        <w:pStyle w:val="ListParagraph"/>
        <w:numPr>
          <w:ilvl w:val="0"/>
          <w:numId w:val="24"/>
        </w:numPr>
        <w:tabs>
          <w:tab w:val="left" w:pos="450"/>
        </w:tabs>
        <w:rPr>
          <w:rFonts w:asciiTheme="minorHAnsi" w:hAnsiTheme="minorHAnsi"/>
          <w:sz w:val="22"/>
          <w:szCs w:val="22"/>
        </w:rPr>
      </w:pPr>
      <w:r>
        <w:rPr>
          <w:rFonts w:asciiTheme="minorHAnsi" w:hAnsiTheme="minorHAnsi"/>
          <w:sz w:val="22"/>
          <w:szCs w:val="22"/>
        </w:rPr>
        <w:t xml:space="preserve">In June, Kim and Nelson approach two former council members as potential nominees.  They both declined.   We think it should be someone who has served on the council and understands the organization well enough to play that advocacy role. </w:t>
      </w:r>
    </w:p>
    <w:p w:rsidR="00065A8E" w:rsidRPr="00610F8F" w:rsidRDefault="00065A8E" w:rsidP="0060737E">
      <w:pPr>
        <w:pStyle w:val="ListParagraph"/>
        <w:numPr>
          <w:ilvl w:val="0"/>
          <w:numId w:val="24"/>
        </w:numPr>
        <w:tabs>
          <w:tab w:val="left" w:pos="450"/>
        </w:tabs>
        <w:rPr>
          <w:rFonts w:asciiTheme="minorHAnsi" w:hAnsiTheme="minorHAnsi"/>
          <w:sz w:val="22"/>
          <w:szCs w:val="22"/>
        </w:rPr>
      </w:pPr>
      <w:r>
        <w:rPr>
          <w:rFonts w:asciiTheme="minorHAnsi" w:hAnsiTheme="minorHAnsi"/>
          <w:sz w:val="22"/>
          <w:szCs w:val="22"/>
        </w:rPr>
        <w:t>There is some value to having the Past President play this role after the Past President term is up, although this should not be a requirement as it may not always be possible or may not always make sense.</w:t>
      </w:r>
    </w:p>
    <w:p w:rsidR="00065A8E" w:rsidRDefault="00065A8E" w:rsidP="0060737E">
      <w:pPr>
        <w:pStyle w:val="ListParagraph"/>
        <w:numPr>
          <w:ilvl w:val="0"/>
          <w:numId w:val="24"/>
        </w:numPr>
        <w:tabs>
          <w:tab w:val="left" w:pos="450"/>
        </w:tabs>
        <w:rPr>
          <w:rFonts w:asciiTheme="minorHAnsi" w:hAnsiTheme="minorHAnsi"/>
          <w:sz w:val="22"/>
          <w:szCs w:val="22"/>
        </w:rPr>
      </w:pPr>
      <w:r>
        <w:rPr>
          <w:rFonts w:asciiTheme="minorHAnsi" w:hAnsiTheme="minorHAnsi"/>
          <w:sz w:val="22"/>
          <w:szCs w:val="22"/>
        </w:rPr>
        <w:t xml:space="preserve">During the meeting, </w:t>
      </w:r>
      <w:r w:rsidR="00610F8F" w:rsidRPr="00610F8F">
        <w:rPr>
          <w:rFonts w:asciiTheme="minorHAnsi" w:hAnsiTheme="minorHAnsi"/>
          <w:sz w:val="22"/>
          <w:szCs w:val="22"/>
        </w:rPr>
        <w:t>Kim asked Nelson if he is was willing to serve as Secretary General</w:t>
      </w:r>
      <w:r>
        <w:rPr>
          <w:rFonts w:asciiTheme="minorHAnsi" w:hAnsiTheme="minorHAnsi"/>
          <w:sz w:val="22"/>
          <w:szCs w:val="22"/>
        </w:rPr>
        <w:t>.  He said he would be willing and left the room while the Executive Committee discussed his candidacy.</w:t>
      </w:r>
    </w:p>
    <w:p w:rsidR="00065A8E" w:rsidRDefault="00065A8E" w:rsidP="0060737E">
      <w:pPr>
        <w:pStyle w:val="ListParagraph"/>
        <w:numPr>
          <w:ilvl w:val="0"/>
          <w:numId w:val="24"/>
        </w:numPr>
        <w:tabs>
          <w:tab w:val="left" w:pos="450"/>
        </w:tabs>
        <w:rPr>
          <w:rFonts w:asciiTheme="minorHAnsi" w:hAnsiTheme="minorHAnsi"/>
          <w:sz w:val="22"/>
          <w:szCs w:val="22"/>
        </w:rPr>
      </w:pPr>
      <w:r>
        <w:rPr>
          <w:rFonts w:asciiTheme="minorHAnsi" w:hAnsiTheme="minorHAnsi"/>
          <w:sz w:val="22"/>
          <w:szCs w:val="22"/>
        </w:rPr>
        <w:t>While Nelson was out of the room, the following motion was made and approved</w:t>
      </w:r>
    </w:p>
    <w:p w:rsidR="00065A8E" w:rsidRDefault="00065A8E" w:rsidP="00065A8E">
      <w:pPr>
        <w:ind w:left="1440"/>
        <w:textAlignment w:val="center"/>
        <w:rPr>
          <w:rFonts w:asciiTheme="minorHAnsi" w:hAnsiTheme="minorHAnsi"/>
          <w:color w:val="000000"/>
          <w:sz w:val="22"/>
          <w:szCs w:val="22"/>
          <w:highlight w:val="yellow"/>
        </w:rPr>
      </w:pPr>
    </w:p>
    <w:p w:rsidR="00464E8A" w:rsidRPr="00065A8E" w:rsidRDefault="00610F8F" w:rsidP="00065A8E">
      <w:pPr>
        <w:ind w:left="1440"/>
        <w:textAlignment w:val="center"/>
        <w:rPr>
          <w:rFonts w:asciiTheme="minorHAnsi" w:hAnsiTheme="minorHAnsi"/>
          <w:color w:val="000000"/>
          <w:sz w:val="22"/>
          <w:szCs w:val="22"/>
          <w:highlight w:val="yellow"/>
        </w:rPr>
      </w:pPr>
      <w:r w:rsidRPr="00065A8E">
        <w:rPr>
          <w:rFonts w:asciiTheme="minorHAnsi" w:hAnsiTheme="minorHAnsi"/>
          <w:color w:val="000000"/>
          <w:sz w:val="22"/>
          <w:szCs w:val="22"/>
          <w:highlight w:val="yellow"/>
        </w:rPr>
        <w:t xml:space="preserve">Motion made </w:t>
      </w:r>
      <w:r w:rsidR="00065A8E">
        <w:rPr>
          <w:rFonts w:asciiTheme="minorHAnsi" w:hAnsiTheme="minorHAnsi"/>
          <w:color w:val="000000"/>
          <w:sz w:val="22"/>
          <w:szCs w:val="22"/>
          <w:highlight w:val="yellow"/>
        </w:rPr>
        <w:t xml:space="preserve">by </w:t>
      </w:r>
      <w:r w:rsidRPr="00065A8E">
        <w:rPr>
          <w:rFonts w:asciiTheme="minorHAnsi" w:hAnsiTheme="minorHAnsi"/>
          <w:sz w:val="22"/>
          <w:szCs w:val="22"/>
          <w:highlight w:val="yellow"/>
        </w:rPr>
        <w:t>Paul</w:t>
      </w:r>
      <w:r w:rsidR="00C60ED1">
        <w:rPr>
          <w:rFonts w:asciiTheme="minorHAnsi" w:hAnsiTheme="minorHAnsi"/>
          <w:sz w:val="22"/>
          <w:szCs w:val="22"/>
          <w:highlight w:val="yellow"/>
        </w:rPr>
        <w:t xml:space="preserve"> Marca, s</w:t>
      </w:r>
      <w:r w:rsidR="00065A8E">
        <w:rPr>
          <w:rFonts w:asciiTheme="minorHAnsi" w:hAnsiTheme="minorHAnsi"/>
          <w:sz w:val="22"/>
          <w:szCs w:val="22"/>
          <w:highlight w:val="yellow"/>
        </w:rPr>
        <w:t>econded by Soma Chakrabarti</w:t>
      </w:r>
      <w:r w:rsidR="00C60ED1">
        <w:rPr>
          <w:rFonts w:asciiTheme="minorHAnsi" w:hAnsiTheme="minorHAnsi"/>
          <w:sz w:val="22"/>
          <w:szCs w:val="22"/>
          <w:highlight w:val="yellow"/>
        </w:rPr>
        <w:t>,</w:t>
      </w:r>
      <w:r w:rsidR="00065A8E">
        <w:rPr>
          <w:rFonts w:asciiTheme="minorHAnsi" w:hAnsiTheme="minorHAnsi"/>
          <w:sz w:val="22"/>
          <w:szCs w:val="22"/>
          <w:highlight w:val="yellow"/>
        </w:rPr>
        <w:t xml:space="preserve"> to conduct a council vote to elect</w:t>
      </w:r>
      <w:r w:rsidRPr="00065A8E">
        <w:rPr>
          <w:rFonts w:asciiTheme="minorHAnsi" w:hAnsiTheme="minorHAnsi"/>
          <w:sz w:val="22"/>
          <w:szCs w:val="22"/>
          <w:highlight w:val="yellow"/>
        </w:rPr>
        <w:t xml:space="preserve"> Nelson </w:t>
      </w:r>
      <w:r w:rsidR="00065A8E">
        <w:rPr>
          <w:rFonts w:asciiTheme="minorHAnsi" w:hAnsiTheme="minorHAnsi"/>
          <w:sz w:val="22"/>
          <w:szCs w:val="22"/>
          <w:highlight w:val="yellow"/>
        </w:rPr>
        <w:t xml:space="preserve">Baker as </w:t>
      </w:r>
      <w:r w:rsidRPr="00065A8E">
        <w:rPr>
          <w:rFonts w:asciiTheme="minorHAnsi" w:hAnsiTheme="minorHAnsi"/>
          <w:sz w:val="22"/>
          <w:szCs w:val="22"/>
          <w:highlight w:val="yellow"/>
        </w:rPr>
        <w:t>Secretary General</w:t>
      </w:r>
      <w:r w:rsidR="00065A8E">
        <w:rPr>
          <w:rFonts w:asciiTheme="minorHAnsi" w:hAnsiTheme="minorHAnsi"/>
          <w:sz w:val="22"/>
          <w:szCs w:val="22"/>
          <w:highlight w:val="yellow"/>
        </w:rPr>
        <w:t xml:space="preserve"> in addition to serving as</w:t>
      </w:r>
      <w:r w:rsidRPr="00065A8E">
        <w:rPr>
          <w:rFonts w:asciiTheme="minorHAnsi" w:hAnsiTheme="minorHAnsi"/>
          <w:sz w:val="22"/>
          <w:szCs w:val="22"/>
          <w:highlight w:val="yellow"/>
        </w:rPr>
        <w:t xml:space="preserve"> Past President for a 2-year term as per bylaws.</w:t>
      </w:r>
      <w:r w:rsidR="00C60ED1">
        <w:rPr>
          <w:rFonts w:asciiTheme="minorHAnsi" w:hAnsiTheme="minorHAnsi"/>
          <w:sz w:val="22"/>
          <w:szCs w:val="22"/>
          <w:highlight w:val="yellow"/>
        </w:rPr>
        <w:t xml:space="preserve">  Motion approved.</w:t>
      </w:r>
    </w:p>
    <w:p w:rsidR="00065A8E" w:rsidRDefault="00065A8E" w:rsidP="00065A8E">
      <w:pPr>
        <w:pStyle w:val="ListParagraph"/>
        <w:tabs>
          <w:tab w:val="left" w:pos="450"/>
        </w:tabs>
        <w:ind w:left="1080"/>
        <w:rPr>
          <w:rFonts w:asciiTheme="minorHAnsi" w:hAnsiTheme="minorHAnsi"/>
          <w:sz w:val="22"/>
          <w:szCs w:val="22"/>
        </w:rPr>
      </w:pPr>
    </w:p>
    <w:p w:rsidR="00D25592" w:rsidRPr="00D25592" w:rsidRDefault="00C60ED1" w:rsidP="00D25592">
      <w:pPr>
        <w:pStyle w:val="ListParagraph"/>
        <w:numPr>
          <w:ilvl w:val="0"/>
          <w:numId w:val="24"/>
        </w:numPr>
        <w:tabs>
          <w:tab w:val="left" w:pos="450"/>
        </w:tabs>
        <w:rPr>
          <w:rFonts w:asciiTheme="minorHAnsi" w:hAnsiTheme="minorHAnsi"/>
          <w:sz w:val="22"/>
          <w:szCs w:val="22"/>
        </w:rPr>
      </w:pPr>
      <w:r>
        <w:rPr>
          <w:rFonts w:asciiTheme="minorHAnsi" w:hAnsiTheme="minorHAnsi"/>
          <w:sz w:val="22"/>
          <w:szCs w:val="22"/>
        </w:rPr>
        <w:t xml:space="preserve">Upon Nelson’s return to the room, he indicated his willingness to serve as both Past President and Secretary General, assuming the Council approves via electronic vote.  He also pointed out that we will have to be mindful of potential </w:t>
      </w:r>
      <w:r w:rsidR="00610F8F" w:rsidRPr="00610F8F">
        <w:rPr>
          <w:rFonts w:asciiTheme="minorHAnsi" w:hAnsiTheme="minorHAnsi"/>
          <w:sz w:val="22"/>
          <w:szCs w:val="22"/>
        </w:rPr>
        <w:t>conflict</w:t>
      </w:r>
      <w:r>
        <w:rPr>
          <w:rFonts w:asciiTheme="minorHAnsi" w:hAnsiTheme="minorHAnsi"/>
          <w:sz w:val="22"/>
          <w:szCs w:val="22"/>
        </w:rPr>
        <w:t>s and issues that require a vote because as Past President, he is a voting member of the Council and Executive Committee, but as Secretary General, he is a non-voting member of both.</w:t>
      </w:r>
      <w:r w:rsidR="00D25592">
        <w:rPr>
          <w:rFonts w:asciiTheme="minorHAnsi" w:hAnsiTheme="minorHAnsi"/>
          <w:sz w:val="22"/>
          <w:szCs w:val="22"/>
        </w:rPr>
        <w:t xml:space="preserve">  </w:t>
      </w:r>
      <w:r w:rsidR="00D25592">
        <w:t>Since Nelson would be holding both titles in the near term, he would be allowed to vote in his role as Past President until expiration of that title.</w:t>
      </w:r>
    </w:p>
    <w:p w:rsidR="00D25592" w:rsidRPr="00D25592" w:rsidRDefault="00D25592" w:rsidP="00D25592">
      <w:pPr>
        <w:tabs>
          <w:tab w:val="left" w:pos="450"/>
        </w:tabs>
        <w:ind w:left="720"/>
        <w:rPr>
          <w:rFonts w:asciiTheme="minorHAnsi" w:hAnsiTheme="minorHAnsi"/>
          <w:sz w:val="22"/>
          <w:szCs w:val="22"/>
        </w:rPr>
      </w:pPr>
    </w:p>
    <w:p w:rsidR="000C20D4" w:rsidRPr="00F353BF" w:rsidRDefault="00464E8A" w:rsidP="00C60ED1">
      <w:pPr>
        <w:tabs>
          <w:tab w:val="left" w:pos="450"/>
        </w:tabs>
        <w:ind w:left="1080"/>
        <w:rPr>
          <w:rFonts w:asciiTheme="minorHAnsi" w:hAnsiTheme="minorHAnsi"/>
          <w:b/>
          <w:sz w:val="22"/>
          <w:szCs w:val="22"/>
          <w:highlight w:val="cyan"/>
        </w:rPr>
      </w:pPr>
      <w:r w:rsidRPr="00F353BF">
        <w:rPr>
          <w:rFonts w:asciiTheme="minorHAnsi" w:hAnsiTheme="minorHAnsi"/>
          <w:b/>
          <w:sz w:val="22"/>
          <w:szCs w:val="22"/>
          <w:highlight w:val="cyan"/>
        </w:rPr>
        <w:t xml:space="preserve">*Action item: </w:t>
      </w:r>
    </w:p>
    <w:p w:rsidR="00026669" w:rsidRPr="00C60ED1" w:rsidRDefault="00C60ED1" w:rsidP="0060737E">
      <w:pPr>
        <w:pStyle w:val="ListParagraph"/>
        <w:numPr>
          <w:ilvl w:val="0"/>
          <w:numId w:val="48"/>
        </w:numPr>
        <w:tabs>
          <w:tab w:val="left" w:pos="450"/>
        </w:tabs>
        <w:rPr>
          <w:rFonts w:asciiTheme="minorHAnsi" w:hAnsiTheme="minorHAnsi"/>
          <w:sz w:val="22"/>
          <w:szCs w:val="22"/>
        </w:rPr>
      </w:pPr>
      <w:r w:rsidRPr="00C60ED1">
        <w:rPr>
          <w:rFonts w:asciiTheme="minorHAnsi" w:hAnsiTheme="minorHAnsi"/>
          <w:sz w:val="22"/>
          <w:szCs w:val="22"/>
          <w:highlight w:val="cyan"/>
        </w:rPr>
        <w:t>Vote to council will follow, as per IACEE bylaws</w:t>
      </w:r>
      <w:r>
        <w:rPr>
          <w:rFonts w:asciiTheme="minorHAnsi" w:hAnsiTheme="minorHAnsi"/>
          <w:sz w:val="22"/>
          <w:szCs w:val="22"/>
          <w:highlight w:val="cyan"/>
        </w:rPr>
        <w:t>, conducted</w:t>
      </w:r>
      <w:r w:rsidRPr="00C60ED1">
        <w:rPr>
          <w:rFonts w:asciiTheme="minorHAnsi" w:hAnsiTheme="minorHAnsi"/>
          <w:sz w:val="22"/>
          <w:szCs w:val="22"/>
          <w:highlight w:val="cyan"/>
        </w:rPr>
        <w:t xml:space="preserve"> by Kim following the approval of the meeting minutes</w:t>
      </w:r>
    </w:p>
    <w:p w:rsidR="00C60ED1" w:rsidRDefault="00C60ED1" w:rsidP="00C1111E">
      <w:pPr>
        <w:tabs>
          <w:tab w:val="left" w:pos="450"/>
        </w:tabs>
        <w:rPr>
          <w:rFonts w:asciiTheme="minorHAnsi" w:hAnsiTheme="minorHAnsi"/>
          <w:sz w:val="22"/>
          <w:szCs w:val="22"/>
        </w:rPr>
      </w:pPr>
    </w:p>
    <w:p w:rsidR="00C60ED1" w:rsidRPr="00C1111E" w:rsidRDefault="00C60ED1" w:rsidP="00C1111E">
      <w:pPr>
        <w:tabs>
          <w:tab w:val="left" w:pos="450"/>
        </w:tabs>
        <w:rPr>
          <w:rFonts w:asciiTheme="minorHAnsi" w:hAnsiTheme="minorHAnsi"/>
          <w:b/>
          <w:sz w:val="22"/>
          <w:szCs w:val="22"/>
        </w:rPr>
      </w:pPr>
    </w:p>
    <w:p w:rsidR="00EC5C89" w:rsidRPr="00C1111E" w:rsidRDefault="000A72B3" w:rsidP="00C1111E">
      <w:pPr>
        <w:pStyle w:val="ListParagraph"/>
        <w:numPr>
          <w:ilvl w:val="0"/>
          <w:numId w:val="1"/>
        </w:numPr>
        <w:tabs>
          <w:tab w:val="left" w:pos="450"/>
          <w:tab w:val="left" w:pos="990"/>
        </w:tabs>
        <w:rPr>
          <w:rFonts w:asciiTheme="minorHAnsi" w:hAnsiTheme="minorHAnsi"/>
          <w:b/>
          <w:sz w:val="22"/>
          <w:szCs w:val="22"/>
        </w:rPr>
      </w:pPr>
      <w:r w:rsidRPr="00F353BF">
        <w:rPr>
          <w:rFonts w:asciiTheme="minorHAnsi" w:hAnsiTheme="minorHAnsi"/>
          <w:b/>
          <w:sz w:val="22"/>
          <w:szCs w:val="22"/>
        </w:rPr>
        <w:t>Transition of IACEE Headquarters Responsibilities</w:t>
      </w:r>
    </w:p>
    <w:p w:rsidR="00942C82" w:rsidRPr="00C1111E" w:rsidRDefault="000A72B3" w:rsidP="0060737E">
      <w:pPr>
        <w:pStyle w:val="ListParagraph"/>
        <w:numPr>
          <w:ilvl w:val="1"/>
          <w:numId w:val="14"/>
        </w:numPr>
        <w:tabs>
          <w:tab w:val="left" w:pos="450"/>
          <w:tab w:val="left" w:pos="990"/>
        </w:tabs>
        <w:rPr>
          <w:rFonts w:asciiTheme="minorHAnsi" w:hAnsiTheme="minorHAnsi"/>
          <w:b/>
          <w:sz w:val="22"/>
          <w:szCs w:val="22"/>
        </w:rPr>
      </w:pPr>
      <w:r w:rsidRPr="00610F8F">
        <w:rPr>
          <w:rFonts w:asciiTheme="minorHAnsi" w:hAnsiTheme="minorHAnsi"/>
          <w:b/>
          <w:sz w:val="22"/>
          <w:szCs w:val="22"/>
        </w:rPr>
        <w:tab/>
        <w:t>Status of Transition &amp; Pending actions</w:t>
      </w:r>
    </w:p>
    <w:p w:rsidR="00C60ED1" w:rsidRDefault="00C60ED1" w:rsidP="0060737E">
      <w:pPr>
        <w:pStyle w:val="ListParagraph"/>
        <w:numPr>
          <w:ilvl w:val="0"/>
          <w:numId w:val="47"/>
        </w:numPr>
        <w:textAlignment w:val="center"/>
        <w:rPr>
          <w:rFonts w:asciiTheme="minorHAnsi" w:hAnsiTheme="minorHAnsi"/>
          <w:color w:val="000000"/>
          <w:sz w:val="22"/>
          <w:szCs w:val="22"/>
        </w:rPr>
      </w:pPr>
      <w:r>
        <w:rPr>
          <w:rFonts w:asciiTheme="minorHAnsi" w:hAnsiTheme="minorHAnsi"/>
          <w:color w:val="000000"/>
          <w:sz w:val="22"/>
          <w:szCs w:val="22"/>
        </w:rPr>
        <w:t>Kim provided the following update on the transition of the IACEE HQ roles and pending actions that have been completed:</w:t>
      </w:r>
    </w:p>
    <w:p w:rsidR="00C60ED1" w:rsidRDefault="00C60ED1" w:rsidP="0060737E">
      <w:pPr>
        <w:pStyle w:val="ListParagraph"/>
        <w:numPr>
          <w:ilvl w:val="1"/>
          <w:numId w:val="47"/>
        </w:numPr>
        <w:textAlignment w:val="center"/>
        <w:rPr>
          <w:rFonts w:asciiTheme="minorHAnsi" w:hAnsiTheme="minorHAnsi"/>
          <w:color w:val="000000"/>
          <w:sz w:val="22"/>
          <w:szCs w:val="22"/>
        </w:rPr>
      </w:pPr>
      <w:r>
        <w:rPr>
          <w:rFonts w:asciiTheme="minorHAnsi" w:hAnsiTheme="minorHAnsi"/>
          <w:color w:val="000000"/>
          <w:sz w:val="22"/>
          <w:szCs w:val="22"/>
        </w:rPr>
        <w:t>There is a c</w:t>
      </w:r>
      <w:r w:rsidR="00464E8A" w:rsidRPr="00610F8F">
        <w:rPr>
          <w:rFonts w:asciiTheme="minorHAnsi" w:hAnsiTheme="minorHAnsi"/>
          <w:color w:val="000000"/>
          <w:sz w:val="22"/>
          <w:szCs w:val="22"/>
        </w:rPr>
        <w:t>ontract in place with G</w:t>
      </w:r>
      <w:r>
        <w:rPr>
          <w:rFonts w:asciiTheme="minorHAnsi" w:hAnsiTheme="minorHAnsi"/>
          <w:color w:val="000000"/>
          <w:sz w:val="22"/>
          <w:szCs w:val="22"/>
        </w:rPr>
        <w:t xml:space="preserve">eorgia Tech to fulfill the responsibilities outlined in the IACEE Operations Manager position description approved by the Council at the June 2014 meeting.  </w:t>
      </w:r>
      <w:r w:rsidR="00464E8A" w:rsidRPr="00C60ED1">
        <w:rPr>
          <w:rFonts w:asciiTheme="minorHAnsi" w:hAnsiTheme="minorHAnsi"/>
          <w:color w:val="000000"/>
          <w:sz w:val="22"/>
          <w:szCs w:val="22"/>
        </w:rPr>
        <w:t xml:space="preserve">Catherine Shaw and Myra Oviatt </w:t>
      </w:r>
      <w:r w:rsidRPr="00C60ED1">
        <w:rPr>
          <w:rFonts w:asciiTheme="minorHAnsi" w:hAnsiTheme="minorHAnsi"/>
          <w:color w:val="000000"/>
          <w:sz w:val="22"/>
          <w:szCs w:val="22"/>
        </w:rPr>
        <w:t xml:space="preserve">are currently </w:t>
      </w:r>
      <w:r w:rsidR="00464E8A" w:rsidRPr="00C60ED1">
        <w:rPr>
          <w:rFonts w:asciiTheme="minorHAnsi" w:hAnsiTheme="minorHAnsi"/>
          <w:color w:val="000000"/>
          <w:sz w:val="22"/>
          <w:szCs w:val="22"/>
        </w:rPr>
        <w:t>filling the</w:t>
      </w:r>
      <w:r w:rsidRPr="00C60ED1">
        <w:rPr>
          <w:rFonts w:asciiTheme="minorHAnsi" w:hAnsiTheme="minorHAnsi"/>
          <w:color w:val="000000"/>
          <w:sz w:val="22"/>
          <w:szCs w:val="22"/>
        </w:rPr>
        <w:t>se</w:t>
      </w:r>
      <w:r w:rsidR="00464E8A" w:rsidRPr="00C60ED1">
        <w:rPr>
          <w:rFonts w:asciiTheme="minorHAnsi" w:hAnsiTheme="minorHAnsi"/>
          <w:color w:val="000000"/>
          <w:sz w:val="22"/>
          <w:szCs w:val="22"/>
        </w:rPr>
        <w:t xml:space="preserve"> roles</w:t>
      </w:r>
      <w:r>
        <w:rPr>
          <w:rFonts w:asciiTheme="minorHAnsi" w:hAnsiTheme="minorHAnsi"/>
          <w:color w:val="000000"/>
          <w:sz w:val="22"/>
          <w:szCs w:val="22"/>
        </w:rPr>
        <w:t>.</w:t>
      </w:r>
    </w:p>
    <w:p w:rsidR="00C60ED1" w:rsidRDefault="00C60ED1" w:rsidP="0060737E">
      <w:pPr>
        <w:pStyle w:val="ListParagraph"/>
        <w:numPr>
          <w:ilvl w:val="1"/>
          <w:numId w:val="47"/>
        </w:numPr>
        <w:textAlignment w:val="center"/>
        <w:rPr>
          <w:rFonts w:asciiTheme="minorHAnsi" w:hAnsiTheme="minorHAnsi"/>
          <w:color w:val="000000"/>
          <w:sz w:val="22"/>
          <w:szCs w:val="22"/>
        </w:rPr>
      </w:pPr>
      <w:r>
        <w:rPr>
          <w:rFonts w:asciiTheme="minorHAnsi" w:hAnsiTheme="minorHAnsi"/>
          <w:color w:val="000000"/>
          <w:sz w:val="22"/>
          <w:szCs w:val="22"/>
        </w:rPr>
        <w:t xml:space="preserve">Frank went </w:t>
      </w:r>
      <w:r w:rsidR="00464E8A" w:rsidRPr="00C60ED1">
        <w:rPr>
          <w:rFonts w:asciiTheme="minorHAnsi" w:hAnsiTheme="minorHAnsi"/>
          <w:color w:val="000000"/>
          <w:sz w:val="22"/>
          <w:szCs w:val="22"/>
        </w:rPr>
        <w:t>to Atlanta i</w:t>
      </w:r>
      <w:r>
        <w:rPr>
          <w:rFonts w:asciiTheme="minorHAnsi" w:hAnsiTheme="minorHAnsi"/>
          <w:color w:val="000000"/>
          <w:sz w:val="22"/>
          <w:szCs w:val="22"/>
        </w:rPr>
        <w:t>n August for 2 days to train Catherine and Myra on all of the things he has been doing, both within the membership management system and outside of that.  The training went very well and other at GA Tech attended to increase awareness within Nelson’s staff.</w:t>
      </w:r>
    </w:p>
    <w:p w:rsidR="00C60ED1" w:rsidRDefault="00C60ED1" w:rsidP="0060737E">
      <w:pPr>
        <w:pStyle w:val="ListParagraph"/>
        <w:numPr>
          <w:ilvl w:val="1"/>
          <w:numId w:val="47"/>
        </w:numPr>
        <w:textAlignment w:val="center"/>
        <w:rPr>
          <w:rFonts w:asciiTheme="minorHAnsi" w:hAnsiTheme="minorHAnsi"/>
          <w:color w:val="000000"/>
          <w:sz w:val="22"/>
          <w:szCs w:val="22"/>
        </w:rPr>
      </w:pPr>
      <w:r>
        <w:rPr>
          <w:rFonts w:asciiTheme="minorHAnsi" w:hAnsiTheme="minorHAnsi"/>
          <w:color w:val="000000"/>
          <w:sz w:val="22"/>
          <w:szCs w:val="22"/>
        </w:rPr>
        <w:t>We s</w:t>
      </w:r>
      <w:r w:rsidR="00464E8A" w:rsidRPr="00C60ED1">
        <w:rPr>
          <w:rFonts w:asciiTheme="minorHAnsi" w:hAnsiTheme="minorHAnsi"/>
          <w:color w:val="000000"/>
          <w:sz w:val="22"/>
          <w:szCs w:val="22"/>
        </w:rPr>
        <w:t>till need to</w:t>
      </w:r>
      <w:r>
        <w:rPr>
          <w:rFonts w:asciiTheme="minorHAnsi" w:hAnsiTheme="minorHAnsi"/>
          <w:color w:val="000000"/>
          <w:sz w:val="22"/>
          <w:szCs w:val="22"/>
        </w:rPr>
        <w:t xml:space="preserve"> conduct training for the</w:t>
      </w:r>
      <w:r w:rsidR="00464E8A" w:rsidRPr="00C60ED1">
        <w:rPr>
          <w:rFonts w:asciiTheme="minorHAnsi" w:hAnsiTheme="minorHAnsi"/>
          <w:color w:val="000000"/>
          <w:sz w:val="22"/>
          <w:szCs w:val="22"/>
        </w:rPr>
        <w:t xml:space="preserve"> CPD-BQIP activities</w:t>
      </w:r>
      <w:r>
        <w:rPr>
          <w:rFonts w:asciiTheme="minorHAnsi" w:hAnsiTheme="minorHAnsi"/>
          <w:color w:val="000000"/>
          <w:sz w:val="22"/>
          <w:szCs w:val="22"/>
        </w:rPr>
        <w:t xml:space="preserve"> and some of the other responsibilities that Frank was not handling.</w:t>
      </w:r>
    </w:p>
    <w:p w:rsidR="003F14E9" w:rsidRPr="00C60ED1" w:rsidRDefault="00C60ED1" w:rsidP="0060737E">
      <w:pPr>
        <w:pStyle w:val="ListParagraph"/>
        <w:numPr>
          <w:ilvl w:val="1"/>
          <w:numId w:val="47"/>
        </w:numPr>
        <w:textAlignment w:val="center"/>
        <w:rPr>
          <w:rFonts w:asciiTheme="minorHAnsi" w:hAnsiTheme="minorHAnsi"/>
          <w:color w:val="000000"/>
          <w:sz w:val="22"/>
          <w:szCs w:val="22"/>
        </w:rPr>
      </w:pPr>
      <w:r>
        <w:rPr>
          <w:rFonts w:asciiTheme="minorHAnsi" w:hAnsiTheme="minorHAnsi"/>
          <w:color w:val="000000"/>
          <w:sz w:val="22"/>
          <w:szCs w:val="22"/>
        </w:rPr>
        <w:t xml:space="preserve">To help make the transition smooth, Frank continued to take the lead on carrying out most of the responsibilities with the </w:t>
      </w:r>
      <w:r w:rsidR="00464E8A" w:rsidRPr="00C60ED1">
        <w:rPr>
          <w:rFonts w:asciiTheme="minorHAnsi" w:hAnsiTheme="minorHAnsi"/>
          <w:color w:val="000000"/>
          <w:sz w:val="22"/>
          <w:szCs w:val="22"/>
        </w:rPr>
        <w:t>G</w:t>
      </w:r>
      <w:r>
        <w:rPr>
          <w:rFonts w:asciiTheme="minorHAnsi" w:hAnsiTheme="minorHAnsi"/>
          <w:color w:val="000000"/>
          <w:sz w:val="22"/>
          <w:szCs w:val="22"/>
        </w:rPr>
        <w:t xml:space="preserve">A </w:t>
      </w:r>
      <w:r w:rsidR="00464E8A" w:rsidRPr="00C60ED1">
        <w:rPr>
          <w:rFonts w:asciiTheme="minorHAnsi" w:hAnsiTheme="minorHAnsi"/>
          <w:color w:val="000000"/>
          <w:sz w:val="22"/>
          <w:szCs w:val="22"/>
        </w:rPr>
        <w:t>T</w:t>
      </w:r>
      <w:r>
        <w:rPr>
          <w:rFonts w:asciiTheme="minorHAnsi" w:hAnsiTheme="minorHAnsi"/>
          <w:color w:val="000000"/>
          <w:sz w:val="22"/>
          <w:szCs w:val="22"/>
        </w:rPr>
        <w:t>ech staff</w:t>
      </w:r>
      <w:r w:rsidR="00464E8A" w:rsidRPr="00C60ED1">
        <w:rPr>
          <w:rFonts w:asciiTheme="minorHAnsi" w:hAnsiTheme="minorHAnsi"/>
          <w:color w:val="000000"/>
          <w:sz w:val="22"/>
          <w:szCs w:val="22"/>
        </w:rPr>
        <w:t xml:space="preserve"> shadow</w:t>
      </w:r>
      <w:r>
        <w:rPr>
          <w:rFonts w:asciiTheme="minorHAnsi" w:hAnsiTheme="minorHAnsi"/>
          <w:color w:val="000000"/>
          <w:sz w:val="22"/>
          <w:szCs w:val="22"/>
        </w:rPr>
        <w:t>ing him.  In</w:t>
      </w:r>
      <w:r w:rsidR="00464E8A" w:rsidRPr="00C60ED1">
        <w:rPr>
          <w:rFonts w:asciiTheme="minorHAnsi" w:hAnsiTheme="minorHAnsi"/>
          <w:color w:val="000000"/>
          <w:sz w:val="22"/>
          <w:szCs w:val="22"/>
        </w:rPr>
        <w:t xml:space="preserve"> October </w:t>
      </w:r>
      <w:r>
        <w:rPr>
          <w:rFonts w:asciiTheme="minorHAnsi" w:hAnsiTheme="minorHAnsi"/>
          <w:color w:val="000000"/>
          <w:sz w:val="22"/>
          <w:szCs w:val="22"/>
        </w:rPr>
        <w:t xml:space="preserve">the </w:t>
      </w:r>
      <w:r w:rsidR="00464E8A" w:rsidRPr="00C60ED1">
        <w:rPr>
          <w:rFonts w:asciiTheme="minorHAnsi" w:hAnsiTheme="minorHAnsi"/>
          <w:color w:val="000000"/>
          <w:sz w:val="22"/>
          <w:szCs w:val="22"/>
        </w:rPr>
        <w:t>G</w:t>
      </w:r>
      <w:r>
        <w:rPr>
          <w:rFonts w:asciiTheme="minorHAnsi" w:hAnsiTheme="minorHAnsi"/>
          <w:color w:val="000000"/>
          <w:sz w:val="22"/>
          <w:szCs w:val="22"/>
        </w:rPr>
        <w:t xml:space="preserve">A </w:t>
      </w:r>
      <w:r w:rsidR="00464E8A" w:rsidRPr="00C60ED1">
        <w:rPr>
          <w:rFonts w:asciiTheme="minorHAnsi" w:hAnsiTheme="minorHAnsi"/>
          <w:color w:val="000000"/>
          <w:sz w:val="22"/>
          <w:szCs w:val="22"/>
        </w:rPr>
        <w:t>T</w:t>
      </w:r>
      <w:r>
        <w:rPr>
          <w:rFonts w:asciiTheme="minorHAnsi" w:hAnsiTheme="minorHAnsi"/>
          <w:color w:val="000000"/>
          <w:sz w:val="22"/>
          <w:szCs w:val="22"/>
        </w:rPr>
        <w:t>ech staff took the lead with</w:t>
      </w:r>
      <w:r w:rsidR="00464E8A" w:rsidRPr="00C60ED1">
        <w:rPr>
          <w:rFonts w:asciiTheme="minorHAnsi" w:hAnsiTheme="minorHAnsi"/>
          <w:color w:val="000000"/>
          <w:sz w:val="22"/>
          <w:szCs w:val="22"/>
        </w:rPr>
        <w:t xml:space="preserve"> Frank shadow</w:t>
      </w:r>
      <w:r>
        <w:rPr>
          <w:rFonts w:asciiTheme="minorHAnsi" w:hAnsiTheme="minorHAnsi"/>
          <w:color w:val="000000"/>
          <w:sz w:val="22"/>
          <w:szCs w:val="22"/>
        </w:rPr>
        <w:t>ing and being available to answer questions. We are no</w:t>
      </w:r>
      <w:r w:rsidR="00464E8A" w:rsidRPr="00C60ED1">
        <w:rPr>
          <w:rFonts w:asciiTheme="minorHAnsi" w:hAnsiTheme="minorHAnsi"/>
          <w:color w:val="000000"/>
          <w:sz w:val="22"/>
          <w:szCs w:val="22"/>
        </w:rPr>
        <w:t xml:space="preserve">w at end of October and </w:t>
      </w:r>
      <w:r>
        <w:rPr>
          <w:rFonts w:asciiTheme="minorHAnsi" w:hAnsiTheme="minorHAnsi"/>
          <w:color w:val="000000"/>
          <w:sz w:val="22"/>
          <w:szCs w:val="22"/>
        </w:rPr>
        <w:t>that transition is complete.  We are fortunate that we had the luxury of making the transition over a couple of months and thank Frank, Catherine, and Myra for their willingness to work through that.</w:t>
      </w:r>
    </w:p>
    <w:p w:rsidR="00C60ED1" w:rsidRDefault="00C60ED1" w:rsidP="0060737E">
      <w:pPr>
        <w:pStyle w:val="ListParagraph"/>
        <w:numPr>
          <w:ilvl w:val="0"/>
          <w:numId w:val="47"/>
        </w:numPr>
        <w:textAlignment w:val="center"/>
        <w:rPr>
          <w:rFonts w:asciiTheme="minorHAnsi" w:hAnsiTheme="minorHAnsi"/>
          <w:color w:val="000000"/>
          <w:sz w:val="22"/>
          <w:szCs w:val="22"/>
        </w:rPr>
      </w:pPr>
      <w:r>
        <w:rPr>
          <w:rFonts w:asciiTheme="minorHAnsi" w:hAnsiTheme="minorHAnsi"/>
          <w:color w:val="000000"/>
          <w:sz w:val="22"/>
          <w:szCs w:val="22"/>
        </w:rPr>
        <w:t>Other outstanding items we need to follow up on are:</w:t>
      </w:r>
    </w:p>
    <w:p w:rsidR="003F14E9" w:rsidRPr="00610F8F" w:rsidRDefault="00C60ED1" w:rsidP="0060737E">
      <w:pPr>
        <w:pStyle w:val="ListParagraph"/>
        <w:numPr>
          <w:ilvl w:val="1"/>
          <w:numId w:val="47"/>
        </w:numPr>
        <w:textAlignment w:val="center"/>
        <w:rPr>
          <w:rFonts w:asciiTheme="minorHAnsi" w:hAnsiTheme="minorHAnsi"/>
          <w:color w:val="000000"/>
          <w:sz w:val="22"/>
          <w:szCs w:val="22"/>
        </w:rPr>
      </w:pPr>
      <w:r>
        <w:rPr>
          <w:rFonts w:asciiTheme="minorHAnsi" w:hAnsiTheme="minorHAnsi"/>
          <w:color w:val="000000"/>
          <w:sz w:val="22"/>
          <w:szCs w:val="22"/>
        </w:rPr>
        <w:t xml:space="preserve">Add Kim’s </w:t>
      </w:r>
      <w:r w:rsidR="00464E8A" w:rsidRPr="00610F8F">
        <w:rPr>
          <w:rFonts w:asciiTheme="minorHAnsi" w:hAnsiTheme="minorHAnsi"/>
          <w:color w:val="000000"/>
          <w:sz w:val="22"/>
          <w:szCs w:val="22"/>
        </w:rPr>
        <w:t>name to checking account and remove Frank's</w:t>
      </w:r>
    </w:p>
    <w:p w:rsidR="00C60ED1" w:rsidRPr="00C60ED1" w:rsidRDefault="00464E8A" w:rsidP="0060737E">
      <w:pPr>
        <w:pStyle w:val="ListParagraph"/>
        <w:numPr>
          <w:ilvl w:val="1"/>
          <w:numId w:val="47"/>
        </w:numPr>
        <w:textAlignment w:val="center"/>
        <w:rPr>
          <w:rFonts w:asciiTheme="minorHAnsi" w:hAnsiTheme="minorHAnsi"/>
          <w:color w:val="000000"/>
          <w:sz w:val="22"/>
          <w:szCs w:val="22"/>
        </w:rPr>
      </w:pPr>
      <w:r w:rsidRPr="00610F8F">
        <w:rPr>
          <w:rFonts w:asciiTheme="minorHAnsi" w:hAnsiTheme="minorHAnsi"/>
          <w:color w:val="000000"/>
          <w:sz w:val="22"/>
          <w:szCs w:val="22"/>
        </w:rPr>
        <w:t>Remove Frank's name out of email info alias</w:t>
      </w:r>
    </w:p>
    <w:p w:rsidR="00C60ED1" w:rsidRDefault="00464E8A" w:rsidP="0060737E">
      <w:pPr>
        <w:pStyle w:val="ListParagraph"/>
        <w:numPr>
          <w:ilvl w:val="1"/>
          <w:numId w:val="47"/>
        </w:numPr>
        <w:textAlignment w:val="center"/>
        <w:rPr>
          <w:rFonts w:asciiTheme="minorHAnsi" w:hAnsiTheme="minorHAnsi"/>
          <w:color w:val="000000"/>
          <w:sz w:val="22"/>
          <w:szCs w:val="22"/>
        </w:rPr>
      </w:pPr>
      <w:r w:rsidRPr="00C60ED1">
        <w:rPr>
          <w:rFonts w:asciiTheme="minorHAnsi" w:hAnsiTheme="minorHAnsi"/>
          <w:color w:val="000000"/>
          <w:sz w:val="22"/>
          <w:szCs w:val="22"/>
        </w:rPr>
        <w:t xml:space="preserve">Send </w:t>
      </w:r>
      <w:r w:rsidR="00C60ED1">
        <w:rPr>
          <w:rFonts w:asciiTheme="minorHAnsi" w:hAnsiTheme="minorHAnsi"/>
          <w:color w:val="000000"/>
          <w:sz w:val="22"/>
          <w:szCs w:val="22"/>
        </w:rPr>
        <w:t xml:space="preserve">a final </w:t>
      </w:r>
      <w:r w:rsidRPr="00C60ED1">
        <w:rPr>
          <w:rFonts w:asciiTheme="minorHAnsi" w:hAnsiTheme="minorHAnsi"/>
          <w:color w:val="000000"/>
          <w:sz w:val="22"/>
          <w:szCs w:val="22"/>
        </w:rPr>
        <w:t>communication out to membership</w:t>
      </w:r>
    </w:p>
    <w:p w:rsidR="00C60ED1" w:rsidRDefault="00464E8A" w:rsidP="0060737E">
      <w:pPr>
        <w:pStyle w:val="ListParagraph"/>
        <w:numPr>
          <w:ilvl w:val="1"/>
          <w:numId w:val="47"/>
        </w:numPr>
        <w:textAlignment w:val="center"/>
        <w:rPr>
          <w:rFonts w:asciiTheme="minorHAnsi" w:hAnsiTheme="minorHAnsi"/>
          <w:color w:val="000000"/>
          <w:sz w:val="22"/>
          <w:szCs w:val="22"/>
        </w:rPr>
      </w:pPr>
      <w:r w:rsidRPr="00C60ED1">
        <w:rPr>
          <w:rFonts w:asciiTheme="minorHAnsi" w:hAnsiTheme="minorHAnsi"/>
          <w:color w:val="000000"/>
          <w:sz w:val="22"/>
          <w:szCs w:val="22"/>
        </w:rPr>
        <w:t>Add Kim, Catherine and Nelson to banking accoun</w:t>
      </w:r>
      <w:r w:rsidR="00C60ED1">
        <w:rPr>
          <w:rFonts w:asciiTheme="minorHAnsi" w:hAnsiTheme="minorHAnsi"/>
          <w:color w:val="000000"/>
          <w:sz w:val="22"/>
          <w:szCs w:val="22"/>
        </w:rPr>
        <w:t>t to be able to conduct financial transactions</w:t>
      </w:r>
    </w:p>
    <w:p w:rsidR="00C60ED1" w:rsidRPr="00C60ED1" w:rsidRDefault="00C60ED1" w:rsidP="00C60ED1">
      <w:pPr>
        <w:textAlignment w:val="center"/>
        <w:rPr>
          <w:rFonts w:asciiTheme="minorHAnsi" w:hAnsiTheme="minorHAnsi"/>
          <w:color w:val="000000"/>
          <w:sz w:val="22"/>
          <w:szCs w:val="22"/>
        </w:rPr>
      </w:pPr>
    </w:p>
    <w:p w:rsidR="00C60ED1" w:rsidRPr="00C60ED1" w:rsidRDefault="00C60ED1" w:rsidP="00C60ED1">
      <w:pPr>
        <w:tabs>
          <w:tab w:val="left" w:pos="450"/>
          <w:tab w:val="left" w:pos="990"/>
        </w:tabs>
        <w:ind w:left="1440"/>
        <w:rPr>
          <w:rFonts w:asciiTheme="minorHAnsi" w:hAnsiTheme="minorHAnsi"/>
          <w:sz w:val="22"/>
          <w:szCs w:val="22"/>
          <w:highlight w:val="yellow"/>
        </w:rPr>
      </w:pPr>
      <w:r>
        <w:rPr>
          <w:rFonts w:asciiTheme="minorHAnsi" w:hAnsiTheme="minorHAnsi"/>
          <w:sz w:val="22"/>
          <w:szCs w:val="22"/>
          <w:highlight w:val="yellow"/>
        </w:rPr>
        <w:t xml:space="preserve">Motion </w:t>
      </w:r>
      <w:r w:rsidRPr="00C60ED1">
        <w:rPr>
          <w:rFonts w:asciiTheme="minorHAnsi" w:hAnsiTheme="minorHAnsi"/>
          <w:sz w:val="22"/>
          <w:szCs w:val="22"/>
          <w:highlight w:val="yellow"/>
        </w:rPr>
        <w:t>made by Nelson</w:t>
      </w:r>
      <w:r>
        <w:rPr>
          <w:rFonts w:asciiTheme="minorHAnsi" w:hAnsiTheme="minorHAnsi"/>
          <w:sz w:val="22"/>
          <w:szCs w:val="22"/>
          <w:highlight w:val="yellow"/>
        </w:rPr>
        <w:t xml:space="preserve"> Baker, seconded by Paul Marca, to Add Kim Scalzo and Catherine Shaw to the checking account and remove Frank Burris.  </w:t>
      </w:r>
      <w:r w:rsidRPr="00C60ED1">
        <w:rPr>
          <w:rFonts w:asciiTheme="minorHAnsi" w:hAnsiTheme="minorHAnsi"/>
          <w:sz w:val="22"/>
          <w:szCs w:val="22"/>
          <w:highlight w:val="yellow"/>
        </w:rPr>
        <w:t xml:space="preserve"> </w:t>
      </w:r>
      <w:r>
        <w:rPr>
          <w:rFonts w:asciiTheme="minorHAnsi" w:hAnsiTheme="minorHAnsi"/>
          <w:sz w:val="22"/>
          <w:szCs w:val="22"/>
          <w:highlight w:val="yellow"/>
        </w:rPr>
        <w:t xml:space="preserve"> Motion approved.</w:t>
      </w:r>
    </w:p>
    <w:p w:rsidR="00C60ED1" w:rsidRPr="00C60ED1" w:rsidRDefault="00C60ED1" w:rsidP="00C60ED1">
      <w:pPr>
        <w:tabs>
          <w:tab w:val="left" w:pos="450"/>
          <w:tab w:val="left" w:pos="990"/>
        </w:tabs>
        <w:ind w:left="720"/>
        <w:rPr>
          <w:rFonts w:asciiTheme="minorHAnsi" w:hAnsiTheme="minorHAnsi"/>
          <w:sz w:val="22"/>
          <w:szCs w:val="22"/>
          <w:highlight w:val="yellow"/>
        </w:rPr>
      </w:pPr>
    </w:p>
    <w:p w:rsidR="00464E8A" w:rsidRPr="00C60ED1" w:rsidRDefault="00C60ED1" w:rsidP="0060737E">
      <w:pPr>
        <w:pStyle w:val="ListParagraph"/>
        <w:numPr>
          <w:ilvl w:val="0"/>
          <w:numId w:val="47"/>
        </w:numPr>
        <w:textAlignment w:val="center"/>
        <w:rPr>
          <w:rFonts w:asciiTheme="minorHAnsi" w:hAnsiTheme="minorHAnsi"/>
          <w:color w:val="000000"/>
          <w:sz w:val="22"/>
          <w:szCs w:val="22"/>
        </w:rPr>
      </w:pPr>
      <w:r>
        <w:rPr>
          <w:rFonts w:asciiTheme="minorHAnsi" w:hAnsiTheme="minorHAnsi"/>
          <w:color w:val="000000"/>
          <w:sz w:val="22"/>
          <w:szCs w:val="22"/>
        </w:rPr>
        <w:t>Nelson reiterated that the r</w:t>
      </w:r>
      <w:r w:rsidR="00464E8A" w:rsidRPr="00C60ED1">
        <w:rPr>
          <w:rFonts w:asciiTheme="minorHAnsi" w:hAnsiTheme="minorHAnsi"/>
          <w:color w:val="000000"/>
          <w:sz w:val="22"/>
          <w:szCs w:val="22"/>
        </w:rPr>
        <w:t>ole of</w:t>
      </w:r>
      <w:r>
        <w:rPr>
          <w:rFonts w:asciiTheme="minorHAnsi" w:hAnsiTheme="minorHAnsi"/>
          <w:color w:val="000000"/>
          <w:sz w:val="22"/>
          <w:szCs w:val="22"/>
        </w:rPr>
        <w:t xml:space="preserve"> the</w:t>
      </w:r>
      <w:r w:rsidR="00464E8A" w:rsidRPr="00C60ED1">
        <w:rPr>
          <w:rFonts w:asciiTheme="minorHAnsi" w:hAnsiTheme="minorHAnsi"/>
          <w:color w:val="000000"/>
          <w:sz w:val="22"/>
          <w:szCs w:val="22"/>
        </w:rPr>
        <w:t xml:space="preserve"> IACEE staff </w:t>
      </w:r>
      <w:r>
        <w:rPr>
          <w:rFonts w:asciiTheme="minorHAnsi" w:hAnsiTheme="minorHAnsi"/>
          <w:color w:val="000000"/>
          <w:sz w:val="22"/>
          <w:szCs w:val="22"/>
        </w:rPr>
        <w:t xml:space="preserve">at GA Tech </w:t>
      </w:r>
      <w:r w:rsidR="00464E8A" w:rsidRPr="00C60ED1">
        <w:rPr>
          <w:rFonts w:asciiTheme="minorHAnsi" w:hAnsiTheme="minorHAnsi"/>
          <w:color w:val="000000"/>
          <w:sz w:val="22"/>
          <w:szCs w:val="22"/>
        </w:rPr>
        <w:t>is to help Council be better informed</w:t>
      </w:r>
      <w:r>
        <w:rPr>
          <w:rFonts w:asciiTheme="minorHAnsi" w:hAnsiTheme="minorHAnsi"/>
          <w:color w:val="000000"/>
          <w:sz w:val="22"/>
          <w:szCs w:val="22"/>
        </w:rPr>
        <w:t xml:space="preserve"> and to </w:t>
      </w:r>
      <w:r w:rsidR="007F445C">
        <w:rPr>
          <w:rFonts w:asciiTheme="minorHAnsi" w:hAnsiTheme="minorHAnsi"/>
          <w:color w:val="000000"/>
          <w:sz w:val="22"/>
          <w:szCs w:val="22"/>
        </w:rPr>
        <w:t>allow the officers and members of IACEE to be more strategic, while as IACEE staff they will carry out more of the day-to-day operations.</w:t>
      </w:r>
    </w:p>
    <w:p w:rsidR="00942C82" w:rsidRPr="00C67AAD" w:rsidRDefault="00942C82" w:rsidP="00C67AAD">
      <w:pPr>
        <w:tabs>
          <w:tab w:val="left" w:pos="450"/>
          <w:tab w:val="left" w:pos="990"/>
        </w:tabs>
        <w:rPr>
          <w:rFonts w:asciiTheme="minorHAnsi" w:hAnsiTheme="minorHAnsi"/>
          <w:b/>
          <w:sz w:val="22"/>
          <w:szCs w:val="22"/>
        </w:rPr>
      </w:pPr>
    </w:p>
    <w:p w:rsidR="00C60ED1" w:rsidRDefault="00C60ED1" w:rsidP="00C60ED1">
      <w:pPr>
        <w:tabs>
          <w:tab w:val="left" w:pos="450"/>
          <w:tab w:val="left" w:pos="990"/>
        </w:tabs>
        <w:ind w:left="1080"/>
        <w:rPr>
          <w:rFonts w:asciiTheme="minorHAnsi" w:hAnsiTheme="minorHAnsi"/>
          <w:b/>
          <w:sz w:val="22"/>
          <w:szCs w:val="22"/>
          <w:highlight w:val="cyan"/>
        </w:rPr>
      </w:pPr>
      <w:r w:rsidRPr="00F353BF">
        <w:rPr>
          <w:rFonts w:asciiTheme="minorHAnsi" w:hAnsiTheme="minorHAnsi"/>
          <w:b/>
          <w:sz w:val="22"/>
          <w:szCs w:val="22"/>
          <w:highlight w:val="cyan"/>
        </w:rPr>
        <w:t>*Action item:</w:t>
      </w:r>
    </w:p>
    <w:p w:rsidR="00C60ED1" w:rsidRPr="00C60ED1" w:rsidRDefault="00C60ED1" w:rsidP="0060737E">
      <w:pPr>
        <w:pStyle w:val="ListParagraph"/>
        <w:numPr>
          <w:ilvl w:val="0"/>
          <w:numId w:val="49"/>
        </w:numPr>
        <w:tabs>
          <w:tab w:val="left" w:pos="450"/>
          <w:tab w:val="left" w:pos="990"/>
        </w:tabs>
        <w:rPr>
          <w:rFonts w:asciiTheme="minorHAnsi" w:hAnsiTheme="minorHAnsi"/>
          <w:sz w:val="22"/>
          <w:szCs w:val="22"/>
          <w:highlight w:val="cyan"/>
        </w:rPr>
      </w:pPr>
      <w:r>
        <w:rPr>
          <w:rFonts w:asciiTheme="minorHAnsi" w:hAnsiTheme="minorHAnsi"/>
          <w:sz w:val="22"/>
          <w:szCs w:val="22"/>
          <w:highlight w:val="cyan"/>
        </w:rPr>
        <w:t>Kim will draft</w:t>
      </w:r>
      <w:r w:rsidRPr="00C60ED1">
        <w:rPr>
          <w:rFonts w:asciiTheme="minorHAnsi" w:hAnsiTheme="minorHAnsi"/>
          <w:sz w:val="22"/>
          <w:szCs w:val="22"/>
          <w:highlight w:val="cyan"/>
        </w:rPr>
        <w:t xml:space="preserve"> a formal communication out to the membership about the </w:t>
      </w:r>
      <w:r>
        <w:rPr>
          <w:rFonts w:asciiTheme="minorHAnsi" w:hAnsiTheme="minorHAnsi"/>
          <w:sz w:val="22"/>
          <w:szCs w:val="22"/>
          <w:highlight w:val="cyan"/>
        </w:rPr>
        <w:t xml:space="preserve">completion of the </w:t>
      </w:r>
      <w:r w:rsidRPr="00C60ED1">
        <w:rPr>
          <w:rFonts w:asciiTheme="minorHAnsi" w:hAnsiTheme="minorHAnsi"/>
          <w:sz w:val="22"/>
          <w:szCs w:val="22"/>
          <w:highlight w:val="cyan"/>
        </w:rPr>
        <w:t xml:space="preserve">transition </w:t>
      </w:r>
      <w:r>
        <w:rPr>
          <w:rFonts w:asciiTheme="minorHAnsi" w:hAnsiTheme="minorHAnsi"/>
          <w:sz w:val="22"/>
          <w:szCs w:val="22"/>
          <w:highlight w:val="cyan"/>
        </w:rPr>
        <w:t>of the headquarters roles to GA</w:t>
      </w:r>
      <w:r w:rsidRPr="00C60ED1">
        <w:rPr>
          <w:rFonts w:asciiTheme="minorHAnsi" w:hAnsiTheme="minorHAnsi"/>
          <w:sz w:val="22"/>
          <w:szCs w:val="22"/>
          <w:highlight w:val="cyan"/>
        </w:rPr>
        <w:t xml:space="preserve"> Tech </w:t>
      </w:r>
      <w:r>
        <w:rPr>
          <w:rFonts w:asciiTheme="minorHAnsi" w:hAnsiTheme="minorHAnsi"/>
          <w:sz w:val="22"/>
          <w:szCs w:val="22"/>
          <w:highlight w:val="cyan"/>
        </w:rPr>
        <w:t xml:space="preserve">staff to be sent by </w:t>
      </w:r>
      <w:r w:rsidRPr="00C60ED1">
        <w:rPr>
          <w:rFonts w:asciiTheme="minorHAnsi" w:hAnsiTheme="minorHAnsi"/>
          <w:sz w:val="22"/>
          <w:szCs w:val="22"/>
          <w:highlight w:val="cyan"/>
        </w:rPr>
        <w:t>Nelson Baker, Kim Scalz</w:t>
      </w:r>
      <w:r>
        <w:rPr>
          <w:rFonts w:asciiTheme="minorHAnsi" w:hAnsiTheme="minorHAnsi"/>
          <w:sz w:val="22"/>
          <w:szCs w:val="22"/>
          <w:highlight w:val="cyan"/>
        </w:rPr>
        <w:t>o, Catherine Shaw, and Myra Oviatt.</w:t>
      </w:r>
      <w:r w:rsidRPr="00C60ED1">
        <w:rPr>
          <w:rFonts w:asciiTheme="minorHAnsi" w:hAnsiTheme="minorHAnsi"/>
          <w:sz w:val="22"/>
          <w:szCs w:val="22"/>
          <w:highlight w:val="cyan"/>
        </w:rPr>
        <w:t xml:space="preserve"> </w:t>
      </w:r>
    </w:p>
    <w:p w:rsidR="00C60ED1" w:rsidRDefault="00C60ED1" w:rsidP="00C60ED1">
      <w:pPr>
        <w:tabs>
          <w:tab w:val="left" w:pos="450"/>
          <w:tab w:val="left" w:pos="990"/>
        </w:tabs>
        <w:rPr>
          <w:rFonts w:asciiTheme="minorHAnsi" w:hAnsiTheme="minorHAnsi"/>
          <w:sz w:val="22"/>
          <w:szCs w:val="22"/>
          <w:highlight w:val="cyan"/>
        </w:rPr>
      </w:pPr>
    </w:p>
    <w:p w:rsidR="00C60ED1" w:rsidRPr="00F353BF" w:rsidRDefault="00C60ED1" w:rsidP="00C60ED1">
      <w:pPr>
        <w:tabs>
          <w:tab w:val="left" w:pos="450"/>
          <w:tab w:val="left" w:pos="990"/>
        </w:tabs>
        <w:rPr>
          <w:rFonts w:asciiTheme="minorHAnsi" w:hAnsiTheme="minorHAnsi"/>
          <w:b/>
          <w:sz w:val="22"/>
          <w:szCs w:val="22"/>
          <w:highlight w:val="cyan"/>
        </w:rPr>
      </w:pPr>
    </w:p>
    <w:p w:rsidR="00FE0D18" w:rsidRPr="00C1111E" w:rsidRDefault="000A72B3" w:rsidP="00C1111E">
      <w:pPr>
        <w:pStyle w:val="ListParagraph"/>
        <w:tabs>
          <w:tab w:val="left" w:pos="450"/>
          <w:tab w:val="left" w:pos="990"/>
        </w:tabs>
        <w:ind w:left="360"/>
        <w:rPr>
          <w:rFonts w:asciiTheme="minorHAnsi" w:hAnsiTheme="minorHAnsi"/>
          <w:b/>
          <w:sz w:val="22"/>
          <w:szCs w:val="22"/>
        </w:rPr>
      </w:pPr>
      <w:r w:rsidRPr="00F353BF">
        <w:rPr>
          <w:rFonts w:asciiTheme="minorHAnsi" w:hAnsiTheme="minorHAnsi"/>
          <w:b/>
          <w:sz w:val="22"/>
          <w:szCs w:val="22"/>
        </w:rPr>
        <w:t>8.2</w:t>
      </w:r>
      <w:r w:rsidRPr="00F353BF">
        <w:rPr>
          <w:rFonts w:asciiTheme="minorHAnsi" w:hAnsiTheme="minorHAnsi"/>
          <w:b/>
          <w:sz w:val="22"/>
          <w:szCs w:val="22"/>
        </w:rPr>
        <w:tab/>
      </w:r>
      <w:r w:rsidRPr="00F353BF">
        <w:rPr>
          <w:rFonts w:asciiTheme="minorHAnsi" w:hAnsiTheme="minorHAnsi"/>
          <w:b/>
          <w:sz w:val="22"/>
          <w:szCs w:val="22"/>
        </w:rPr>
        <w:tab/>
        <w:t xml:space="preserve">Banking Authorization </w:t>
      </w:r>
    </w:p>
    <w:p w:rsidR="00B42222" w:rsidRPr="00610F8F" w:rsidRDefault="00C60ED1" w:rsidP="00956A46">
      <w:pPr>
        <w:pStyle w:val="ListParagraph"/>
        <w:numPr>
          <w:ilvl w:val="0"/>
          <w:numId w:val="7"/>
        </w:numPr>
        <w:tabs>
          <w:tab w:val="left" w:pos="450"/>
          <w:tab w:val="left" w:pos="990"/>
        </w:tabs>
        <w:rPr>
          <w:rFonts w:asciiTheme="minorHAnsi" w:hAnsiTheme="minorHAnsi"/>
          <w:sz w:val="22"/>
          <w:szCs w:val="22"/>
        </w:rPr>
      </w:pPr>
      <w:r>
        <w:rPr>
          <w:rFonts w:asciiTheme="minorHAnsi" w:hAnsiTheme="minorHAnsi"/>
          <w:sz w:val="22"/>
          <w:szCs w:val="22"/>
        </w:rPr>
        <w:t>This was covered under 8.1</w:t>
      </w:r>
    </w:p>
    <w:p w:rsidR="00B42222" w:rsidRPr="00F353BF" w:rsidRDefault="00B42222" w:rsidP="00B42222">
      <w:pPr>
        <w:tabs>
          <w:tab w:val="left" w:pos="450"/>
          <w:tab w:val="left" w:pos="990"/>
        </w:tabs>
        <w:rPr>
          <w:rFonts w:asciiTheme="minorHAnsi" w:hAnsiTheme="minorHAnsi"/>
          <w:b/>
          <w:sz w:val="22"/>
          <w:szCs w:val="22"/>
          <w:highlight w:val="cyan"/>
        </w:rPr>
      </w:pPr>
    </w:p>
    <w:p w:rsidR="00FE0D18" w:rsidRPr="00C67AAD" w:rsidRDefault="00FE0D18" w:rsidP="00C67AAD">
      <w:pPr>
        <w:tabs>
          <w:tab w:val="left" w:pos="450"/>
          <w:tab w:val="left" w:pos="990"/>
        </w:tabs>
        <w:rPr>
          <w:rFonts w:asciiTheme="minorHAnsi" w:hAnsiTheme="minorHAnsi"/>
          <w:b/>
          <w:sz w:val="22"/>
          <w:szCs w:val="22"/>
        </w:rPr>
      </w:pPr>
    </w:p>
    <w:p w:rsidR="00FE0D18" w:rsidRPr="00C1111E" w:rsidRDefault="000A72B3" w:rsidP="00C1111E">
      <w:pPr>
        <w:pStyle w:val="ListParagraph"/>
        <w:tabs>
          <w:tab w:val="left" w:pos="450"/>
          <w:tab w:val="left" w:pos="990"/>
        </w:tabs>
        <w:ind w:left="360"/>
        <w:rPr>
          <w:rFonts w:asciiTheme="minorHAnsi" w:hAnsiTheme="minorHAnsi"/>
          <w:b/>
          <w:sz w:val="22"/>
          <w:szCs w:val="22"/>
        </w:rPr>
      </w:pPr>
      <w:r w:rsidRPr="00F353BF">
        <w:rPr>
          <w:rFonts w:asciiTheme="minorHAnsi" w:hAnsiTheme="minorHAnsi"/>
          <w:b/>
          <w:sz w:val="22"/>
          <w:szCs w:val="22"/>
        </w:rPr>
        <w:t>8.3</w:t>
      </w:r>
      <w:r w:rsidRPr="00F353BF">
        <w:rPr>
          <w:rFonts w:asciiTheme="minorHAnsi" w:hAnsiTheme="minorHAnsi"/>
          <w:b/>
          <w:sz w:val="22"/>
          <w:szCs w:val="22"/>
        </w:rPr>
        <w:tab/>
      </w:r>
      <w:r w:rsidRPr="00F353BF">
        <w:rPr>
          <w:rFonts w:asciiTheme="minorHAnsi" w:hAnsiTheme="minorHAnsi"/>
          <w:b/>
          <w:sz w:val="22"/>
          <w:szCs w:val="22"/>
        </w:rPr>
        <w:tab/>
        <w:t>Roles &amp; Responsibilities at Headquarters</w:t>
      </w:r>
    </w:p>
    <w:p w:rsidR="00FE0D18" w:rsidRPr="00C60ED1" w:rsidRDefault="00C60ED1" w:rsidP="00C60ED1">
      <w:pPr>
        <w:pStyle w:val="ListParagraph"/>
        <w:numPr>
          <w:ilvl w:val="0"/>
          <w:numId w:val="8"/>
        </w:numPr>
        <w:tabs>
          <w:tab w:val="left" w:pos="1080"/>
        </w:tabs>
        <w:rPr>
          <w:rFonts w:asciiTheme="minorHAnsi" w:hAnsiTheme="minorHAnsi"/>
          <w:sz w:val="22"/>
          <w:szCs w:val="22"/>
        </w:rPr>
      </w:pPr>
      <w:r w:rsidRPr="00C60ED1">
        <w:rPr>
          <w:rFonts w:asciiTheme="minorHAnsi" w:hAnsiTheme="minorHAnsi"/>
          <w:sz w:val="22"/>
          <w:szCs w:val="22"/>
        </w:rPr>
        <w:t>The current roles &amp; r</w:t>
      </w:r>
      <w:r w:rsidR="00FE0D18" w:rsidRPr="00C60ED1">
        <w:rPr>
          <w:rFonts w:asciiTheme="minorHAnsi" w:hAnsiTheme="minorHAnsi"/>
          <w:sz w:val="22"/>
          <w:szCs w:val="22"/>
        </w:rPr>
        <w:t>esponsibilities</w:t>
      </w:r>
      <w:r w:rsidRPr="00C60ED1">
        <w:rPr>
          <w:rFonts w:asciiTheme="minorHAnsi" w:hAnsiTheme="minorHAnsi"/>
          <w:sz w:val="22"/>
          <w:szCs w:val="22"/>
        </w:rPr>
        <w:t xml:space="preserve"> of the IACEE Operations Manager roles are being handled by both Catherine and Myra as follows:</w:t>
      </w:r>
      <w:r w:rsidR="00FE0D18" w:rsidRPr="00C60ED1">
        <w:rPr>
          <w:rFonts w:asciiTheme="minorHAnsi" w:hAnsiTheme="minorHAnsi"/>
          <w:sz w:val="22"/>
          <w:szCs w:val="22"/>
        </w:rPr>
        <w:t xml:space="preserve"> </w:t>
      </w:r>
    </w:p>
    <w:p w:rsidR="00FE0D18" w:rsidRPr="00C67AAD" w:rsidRDefault="00FE0D18" w:rsidP="00956A46">
      <w:pPr>
        <w:pStyle w:val="ListParagraph"/>
        <w:numPr>
          <w:ilvl w:val="1"/>
          <w:numId w:val="8"/>
        </w:numPr>
        <w:tabs>
          <w:tab w:val="left" w:pos="450"/>
          <w:tab w:val="left" w:pos="990"/>
        </w:tabs>
        <w:rPr>
          <w:rFonts w:asciiTheme="minorHAnsi" w:hAnsiTheme="minorHAnsi"/>
          <w:sz w:val="22"/>
          <w:szCs w:val="22"/>
        </w:rPr>
      </w:pPr>
      <w:r w:rsidRPr="00C67AAD">
        <w:rPr>
          <w:rFonts w:asciiTheme="minorHAnsi" w:hAnsiTheme="minorHAnsi"/>
          <w:sz w:val="22"/>
          <w:szCs w:val="22"/>
        </w:rPr>
        <w:t>Website &amp; Communications: Myra</w:t>
      </w:r>
    </w:p>
    <w:p w:rsidR="00FE0D18" w:rsidRPr="00C67AAD" w:rsidRDefault="00FE0D18" w:rsidP="00956A46">
      <w:pPr>
        <w:pStyle w:val="ListParagraph"/>
        <w:numPr>
          <w:ilvl w:val="1"/>
          <w:numId w:val="8"/>
        </w:numPr>
        <w:tabs>
          <w:tab w:val="left" w:pos="450"/>
          <w:tab w:val="left" w:pos="990"/>
        </w:tabs>
        <w:rPr>
          <w:rFonts w:asciiTheme="minorHAnsi" w:hAnsiTheme="minorHAnsi"/>
          <w:sz w:val="22"/>
          <w:szCs w:val="22"/>
        </w:rPr>
      </w:pPr>
      <w:r w:rsidRPr="00C67AAD">
        <w:rPr>
          <w:rFonts w:asciiTheme="minorHAnsi" w:hAnsiTheme="minorHAnsi"/>
          <w:sz w:val="22"/>
          <w:szCs w:val="22"/>
        </w:rPr>
        <w:t>Operations &amp; Logistical Management: Catherine</w:t>
      </w:r>
    </w:p>
    <w:p w:rsidR="00FE0D18" w:rsidRPr="00C67AAD" w:rsidRDefault="00FE0D18" w:rsidP="00956A46">
      <w:pPr>
        <w:pStyle w:val="ListParagraph"/>
        <w:numPr>
          <w:ilvl w:val="1"/>
          <w:numId w:val="8"/>
        </w:numPr>
        <w:tabs>
          <w:tab w:val="left" w:pos="450"/>
          <w:tab w:val="left" w:pos="990"/>
        </w:tabs>
        <w:rPr>
          <w:rFonts w:asciiTheme="minorHAnsi" w:hAnsiTheme="minorHAnsi"/>
          <w:sz w:val="22"/>
          <w:szCs w:val="22"/>
        </w:rPr>
      </w:pPr>
      <w:r w:rsidRPr="00C67AAD">
        <w:rPr>
          <w:rFonts w:asciiTheme="minorHAnsi" w:hAnsiTheme="minorHAnsi"/>
          <w:sz w:val="22"/>
          <w:szCs w:val="22"/>
        </w:rPr>
        <w:t xml:space="preserve">Myra and Catherine – back each other up </w:t>
      </w:r>
      <w:r w:rsidR="00C60ED1">
        <w:rPr>
          <w:rFonts w:asciiTheme="minorHAnsi" w:hAnsiTheme="minorHAnsi"/>
          <w:sz w:val="22"/>
          <w:szCs w:val="22"/>
        </w:rPr>
        <w:t>in addition to their Director also being aware</w:t>
      </w:r>
    </w:p>
    <w:p w:rsidR="000A72B3" w:rsidRPr="00C67AAD" w:rsidRDefault="000A72B3" w:rsidP="00C67AAD">
      <w:pPr>
        <w:tabs>
          <w:tab w:val="left" w:pos="450"/>
          <w:tab w:val="left" w:pos="990"/>
        </w:tabs>
        <w:rPr>
          <w:rFonts w:asciiTheme="minorHAnsi" w:hAnsiTheme="minorHAnsi"/>
          <w:b/>
          <w:sz w:val="22"/>
          <w:szCs w:val="22"/>
        </w:rPr>
      </w:pPr>
    </w:p>
    <w:p w:rsidR="00C1111E" w:rsidRPr="00C1111E" w:rsidRDefault="000A72B3" w:rsidP="00C1111E">
      <w:pPr>
        <w:pStyle w:val="ListParagraph"/>
        <w:numPr>
          <w:ilvl w:val="0"/>
          <w:numId w:val="1"/>
        </w:numPr>
        <w:rPr>
          <w:rFonts w:asciiTheme="minorHAnsi" w:hAnsiTheme="minorHAnsi"/>
          <w:b/>
          <w:sz w:val="22"/>
          <w:szCs w:val="22"/>
          <w:u w:val="single"/>
        </w:rPr>
      </w:pPr>
      <w:r w:rsidRPr="00F353BF">
        <w:rPr>
          <w:rFonts w:asciiTheme="minorHAnsi" w:hAnsiTheme="minorHAnsi"/>
          <w:b/>
          <w:sz w:val="22"/>
          <w:szCs w:val="22"/>
        </w:rPr>
        <w:t>2014-2016 Strategic Plan Update –Sue Bray, Kim Scalzo &amp; Nelson Baker</w:t>
      </w:r>
    </w:p>
    <w:p w:rsidR="000A72B3" w:rsidRPr="00F353BF" w:rsidRDefault="000A72B3" w:rsidP="00BB11DA">
      <w:pPr>
        <w:pStyle w:val="ListParagraph"/>
        <w:numPr>
          <w:ilvl w:val="1"/>
          <w:numId w:val="2"/>
        </w:numPr>
        <w:rPr>
          <w:rFonts w:asciiTheme="minorHAnsi" w:hAnsiTheme="minorHAnsi"/>
          <w:b/>
          <w:sz w:val="22"/>
          <w:szCs w:val="22"/>
          <w:u w:val="single"/>
        </w:rPr>
      </w:pPr>
      <w:r w:rsidRPr="00F353BF">
        <w:rPr>
          <w:rFonts w:asciiTheme="minorHAnsi" w:hAnsiTheme="minorHAnsi"/>
          <w:b/>
          <w:sz w:val="22"/>
          <w:szCs w:val="22"/>
        </w:rPr>
        <w:tab/>
        <w:t>Final Review of Strategic Plan Initiatives</w:t>
      </w:r>
    </w:p>
    <w:p w:rsidR="00C60ED1" w:rsidRPr="00C60ED1" w:rsidRDefault="00C60ED1" w:rsidP="0060737E">
      <w:pPr>
        <w:pStyle w:val="ListParagraph"/>
        <w:numPr>
          <w:ilvl w:val="0"/>
          <w:numId w:val="50"/>
        </w:numPr>
        <w:textAlignment w:val="center"/>
        <w:rPr>
          <w:rFonts w:asciiTheme="minorHAnsi" w:hAnsiTheme="minorHAnsi"/>
          <w:color w:val="000000"/>
          <w:sz w:val="22"/>
          <w:szCs w:val="22"/>
        </w:rPr>
      </w:pPr>
      <w:r w:rsidRPr="00C60ED1">
        <w:rPr>
          <w:rFonts w:asciiTheme="minorHAnsi" w:hAnsiTheme="minorHAnsi"/>
          <w:color w:val="000000"/>
          <w:sz w:val="22"/>
          <w:szCs w:val="22"/>
        </w:rPr>
        <w:t xml:space="preserve">The latest version of the strategic plan </w:t>
      </w:r>
      <w:r w:rsidR="00B42222" w:rsidRPr="00C60ED1">
        <w:rPr>
          <w:rFonts w:asciiTheme="minorHAnsi" w:hAnsiTheme="minorHAnsi"/>
          <w:color w:val="000000"/>
          <w:sz w:val="22"/>
          <w:szCs w:val="22"/>
        </w:rPr>
        <w:t>initiatives</w:t>
      </w:r>
      <w:r w:rsidRPr="00C60ED1">
        <w:rPr>
          <w:rFonts w:asciiTheme="minorHAnsi" w:hAnsiTheme="minorHAnsi"/>
          <w:color w:val="000000"/>
          <w:sz w:val="22"/>
          <w:szCs w:val="22"/>
        </w:rPr>
        <w:t xml:space="preserve"> are in the file archive for this meeting.  Some comments and observations are:</w:t>
      </w:r>
    </w:p>
    <w:p w:rsidR="00C60ED1" w:rsidRDefault="00C60ED1" w:rsidP="0060737E">
      <w:pPr>
        <w:pStyle w:val="ListParagraph"/>
        <w:numPr>
          <w:ilvl w:val="1"/>
          <w:numId w:val="50"/>
        </w:numPr>
        <w:textAlignment w:val="center"/>
        <w:rPr>
          <w:rFonts w:asciiTheme="minorHAnsi" w:hAnsiTheme="minorHAnsi"/>
          <w:color w:val="000000"/>
          <w:sz w:val="22"/>
          <w:szCs w:val="22"/>
        </w:rPr>
      </w:pPr>
      <w:r w:rsidRPr="00C60ED1">
        <w:rPr>
          <w:rFonts w:asciiTheme="minorHAnsi" w:hAnsiTheme="minorHAnsi"/>
          <w:color w:val="000000"/>
          <w:sz w:val="22"/>
          <w:szCs w:val="22"/>
        </w:rPr>
        <w:t xml:space="preserve">We </w:t>
      </w:r>
      <w:r>
        <w:rPr>
          <w:rFonts w:asciiTheme="minorHAnsi" w:hAnsiTheme="minorHAnsi"/>
          <w:color w:val="000000"/>
          <w:sz w:val="22"/>
          <w:szCs w:val="22"/>
        </w:rPr>
        <w:t xml:space="preserve">did not have very many people sign up for the Fellowship idea, which may mean we </w:t>
      </w:r>
      <w:r w:rsidRPr="00C60ED1">
        <w:rPr>
          <w:rFonts w:asciiTheme="minorHAnsi" w:hAnsiTheme="minorHAnsi"/>
          <w:color w:val="000000"/>
          <w:sz w:val="22"/>
          <w:szCs w:val="22"/>
        </w:rPr>
        <w:t>need to</w:t>
      </w:r>
      <w:r w:rsidR="00B42222" w:rsidRPr="00C60ED1">
        <w:rPr>
          <w:rFonts w:asciiTheme="minorHAnsi" w:hAnsiTheme="minorHAnsi"/>
          <w:color w:val="000000"/>
          <w:sz w:val="22"/>
          <w:szCs w:val="22"/>
        </w:rPr>
        <w:t xml:space="preserve"> describe </w:t>
      </w:r>
      <w:r>
        <w:rPr>
          <w:rFonts w:asciiTheme="minorHAnsi" w:hAnsiTheme="minorHAnsi"/>
          <w:color w:val="000000"/>
          <w:sz w:val="22"/>
          <w:szCs w:val="22"/>
        </w:rPr>
        <w:t>more what that is s</w:t>
      </w:r>
      <w:r w:rsidR="00B42222" w:rsidRPr="00C60ED1">
        <w:rPr>
          <w:rFonts w:asciiTheme="minorHAnsi" w:hAnsiTheme="minorHAnsi"/>
          <w:color w:val="000000"/>
          <w:sz w:val="22"/>
          <w:szCs w:val="22"/>
        </w:rPr>
        <w:t xml:space="preserve">o </w:t>
      </w:r>
      <w:r>
        <w:rPr>
          <w:rFonts w:asciiTheme="minorHAnsi" w:hAnsiTheme="minorHAnsi"/>
          <w:color w:val="000000"/>
          <w:sz w:val="22"/>
          <w:szCs w:val="22"/>
        </w:rPr>
        <w:t>everyone</w:t>
      </w:r>
      <w:r w:rsidR="00B42222" w:rsidRPr="00C60ED1">
        <w:rPr>
          <w:rFonts w:asciiTheme="minorHAnsi" w:hAnsiTheme="minorHAnsi"/>
          <w:color w:val="000000"/>
          <w:sz w:val="22"/>
          <w:szCs w:val="22"/>
        </w:rPr>
        <w:t xml:space="preserve"> understands</w:t>
      </w:r>
      <w:r>
        <w:rPr>
          <w:rFonts w:asciiTheme="minorHAnsi" w:hAnsiTheme="minorHAnsi"/>
          <w:color w:val="000000"/>
          <w:sz w:val="22"/>
          <w:szCs w:val="22"/>
        </w:rPr>
        <w:t xml:space="preserve"> what we are intending.</w:t>
      </w:r>
    </w:p>
    <w:p w:rsidR="00C60ED1" w:rsidRDefault="00C60ED1" w:rsidP="0060737E">
      <w:pPr>
        <w:pStyle w:val="ListParagraph"/>
        <w:numPr>
          <w:ilvl w:val="1"/>
          <w:numId w:val="50"/>
        </w:numPr>
        <w:textAlignment w:val="center"/>
        <w:rPr>
          <w:rFonts w:asciiTheme="minorHAnsi" w:hAnsiTheme="minorHAnsi"/>
          <w:color w:val="000000"/>
          <w:sz w:val="22"/>
          <w:szCs w:val="22"/>
        </w:rPr>
      </w:pPr>
      <w:r>
        <w:rPr>
          <w:rFonts w:asciiTheme="minorHAnsi" w:hAnsiTheme="minorHAnsi"/>
          <w:color w:val="000000"/>
          <w:sz w:val="22"/>
          <w:szCs w:val="22"/>
        </w:rPr>
        <w:t>We also probably n</w:t>
      </w:r>
      <w:r w:rsidR="00B42222" w:rsidRPr="00C60ED1">
        <w:rPr>
          <w:rFonts w:asciiTheme="minorHAnsi" w:hAnsiTheme="minorHAnsi"/>
          <w:color w:val="000000"/>
          <w:sz w:val="22"/>
          <w:szCs w:val="22"/>
        </w:rPr>
        <w:t>eed to say more about role of t</w:t>
      </w:r>
      <w:r>
        <w:rPr>
          <w:rFonts w:asciiTheme="minorHAnsi" w:hAnsiTheme="minorHAnsi"/>
          <w:color w:val="000000"/>
          <w:sz w:val="22"/>
          <w:szCs w:val="22"/>
        </w:rPr>
        <w:t>hink tank and advocacy since that is still very conceptual.</w:t>
      </w:r>
    </w:p>
    <w:p w:rsidR="00C60ED1" w:rsidRDefault="00C60ED1" w:rsidP="0060737E">
      <w:pPr>
        <w:pStyle w:val="ListParagraph"/>
        <w:numPr>
          <w:ilvl w:val="0"/>
          <w:numId w:val="50"/>
        </w:numPr>
        <w:textAlignment w:val="center"/>
        <w:rPr>
          <w:rFonts w:asciiTheme="minorHAnsi" w:hAnsiTheme="minorHAnsi"/>
          <w:color w:val="000000"/>
          <w:sz w:val="22"/>
          <w:szCs w:val="22"/>
        </w:rPr>
      </w:pPr>
      <w:r>
        <w:rPr>
          <w:rFonts w:asciiTheme="minorHAnsi" w:hAnsiTheme="minorHAnsi"/>
          <w:color w:val="000000"/>
          <w:sz w:val="22"/>
          <w:szCs w:val="22"/>
        </w:rPr>
        <w:t>The next steps are to s</w:t>
      </w:r>
      <w:r w:rsidR="00B42222" w:rsidRPr="00C60ED1">
        <w:rPr>
          <w:rFonts w:asciiTheme="minorHAnsi" w:hAnsiTheme="minorHAnsi"/>
          <w:color w:val="000000"/>
          <w:sz w:val="22"/>
          <w:szCs w:val="22"/>
        </w:rPr>
        <w:t xml:space="preserve">hare </w:t>
      </w:r>
      <w:r>
        <w:rPr>
          <w:rFonts w:asciiTheme="minorHAnsi" w:hAnsiTheme="minorHAnsi"/>
          <w:color w:val="000000"/>
          <w:sz w:val="22"/>
          <w:szCs w:val="22"/>
        </w:rPr>
        <w:t xml:space="preserve">the </w:t>
      </w:r>
      <w:r w:rsidR="00B42222" w:rsidRPr="00C60ED1">
        <w:rPr>
          <w:rFonts w:asciiTheme="minorHAnsi" w:hAnsiTheme="minorHAnsi"/>
          <w:color w:val="000000"/>
          <w:sz w:val="22"/>
          <w:szCs w:val="22"/>
        </w:rPr>
        <w:t>document and invite participation from membership</w:t>
      </w:r>
      <w:r>
        <w:rPr>
          <w:rFonts w:asciiTheme="minorHAnsi" w:hAnsiTheme="minorHAnsi"/>
          <w:color w:val="000000"/>
          <w:sz w:val="22"/>
          <w:szCs w:val="22"/>
        </w:rPr>
        <w:t xml:space="preserve"> in all of the activities</w:t>
      </w:r>
    </w:p>
    <w:p w:rsidR="00C60ED1" w:rsidRPr="00C60ED1" w:rsidRDefault="00C60ED1" w:rsidP="0060737E">
      <w:pPr>
        <w:pStyle w:val="ListParagraph"/>
        <w:numPr>
          <w:ilvl w:val="0"/>
          <w:numId w:val="50"/>
        </w:numPr>
        <w:textAlignment w:val="center"/>
        <w:rPr>
          <w:rFonts w:asciiTheme="minorHAnsi" w:hAnsiTheme="minorHAnsi"/>
          <w:color w:val="000000"/>
          <w:sz w:val="22"/>
          <w:szCs w:val="22"/>
        </w:rPr>
      </w:pPr>
      <w:r>
        <w:rPr>
          <w:rFonts w:asciiTheme="minorHAnsi" w:hAnsiTheme="minorHAnsi"/>
          <w:color w:val="000000"/>
          <w:sz w:val="22"/>
          <w:szCs w:val="22"/>
        </w:rPr>
        <w:t xml:space="preserve">Kim and Sue have also been thinking about how to make the updates from meeting to meeting more meaningful.  We may need </w:t>
      </w:r>
      <w:r w:rsidR="00B42222" w:rsidRPr="00C60ED1">
        <w:rPr>
          <w:rFonts w:asciiTheme="minorHAnsi" w:hAnsiTheme="minorHAnsi"/>
          <w:color w:val="000000"/>
          <w:sz w:val="22"/>
          <w:szCs w:val="22"/>
        </w:rPr>
        <w:t xml:space="preserve">more </w:t>
      </w:r>
      <w:r>
        <w:rPr>
          <w:rFonts w:asciiTheme="minorHAnsi" w:hAnsiTheme="minorHAnsi"/>
          <w:color w:val="000000"/>
          <w:sz w:val="22"/>
          <w:szCs w:val="22"/>
        </w:rPr>
        <w:t xml:space="preserve">of an </w:t>
      </w:r>
      <w:r w:rsidR="00B42222" w:rsidRPr="00C60ED1">
        <w:rPr>
          <w:rFonts w:asciiTheme="minorHAnsi" w:hAnsiTheme="minorHAnsi"/>
          <w:color w:val="000000"/>
          <w:sz w:val="22"/>
          <w:szCs w:val="22"/>
        </w:rPr>
        <w:t>agile project management</w:t>
      </w:r>
      <w:r>
        <w:rPr>
          <w:rFonts w:asciiTheme="minorHAnsi" w:hAnsiTheme="minorHAnsi"/>
          <w:color w:val="000000"/>
          <w:sz w:val="22"/>
          <w:szCs w:val="22"/>
        </w:rPr>
        <w:t xml:space="preserve"> approach, which allows for shorter updates and focus on the next steps for each initiative</w:t>
      </w:r>
      <w:r w:rsidR="00B42222" w:rsidRPr="00C60ED1">
        <w:rPr>
          <w:rFonts w:asciiTheme="minorHAnsi" w:hAnsiTheme="minorHAnsi"/>
          <w:color w:val="000000"/>
          <w:sz w:val="22"/>
          <w:szCs w:val="22"/>
        </w:rPr>
        <w:t xml:space="preserve"> - see initiative tracking document</w:t>
      </w:r>
      <w:r>
        <w:rPr>
          <w:rFonts w:asciiTheme="minorHAnsi" w:hAnsiTheme="minorHAnsi"/>
          <w:color w:val="000000"/>
          <w:sz w:val="22"/>
          <w:szCs w:val="22"/>
        </w:rPr>
        <w:t xml:space="preserve"> in the file archive for this meeting.</w:t>
      </w:r>
    </w:p>
    <w:p w:rsidR="00C60ED1" w:rsidRDefault="00C60ED1" w:rsidP="0060737E">
      <w:pPr>
        <w:pStyle w:val="ListParagraph"/>
        <w:numPr>
          <w:ilvl w:val="0"/>
          <w:numId w:val="50"/>
        </w:numPr>
        <w:textAlignment w:val="center"/>
        <w:rPr>
          <w:rFonts w:asciiTheme="minorHAnsi" w:hAnsiTheme="minorHAnsi"/>
          <w:color w:val="000000"/>
          <w:sz w:val="22"/>
          <w:szCs w:val="22"/>
        </w:rPr>
      </w:pPr>
      <w:r>
        <w:rPr>
          <w:rFonts w:asciiTheme="minorHAnsi" w:hAnsiTheme="minorHAnsi"/>
          <w:color w:val="000000"/>
          <w:sz w:val="22"/>
          <w:szCs w:val="22"/>
        </w:rPr>
        <w:t>After discussion, it was suggested that the President and each VP have a</w:t>
      </w:r>
      <w:r w:rsidR="00B42222" w:rsidRPr="00C60ED1">
        <w:rPr>
          <w:rFonts w:asciiTheme="minorHAnsi" w:hAnsiTheme="minorHAnsi"/>
          <w:color w:val="000000"/>
          <w:sz w:val="22"/>
          <w:szCs w:val="22"/>
        </w:rPr>
        <w:t xml:space="preserve"> conversation on prioritization of initiatives</w:t>
      </w:r>
      <w:r>
        <w:rPr>
          <w:rFonts w:asciiTheme="minorHAnsi" w:hAnsiTheme="minorHAnsi"/>
          <w:color w:val="000000"/>
          <w:sz w:val="22"/>
          <w:szCs w:val="22"/>
        </w:rPr>
        <w:t xml:space="preserve"> in each of the goal areas</w:t>
      </w:r>
      <w:r w:rsidR="00B42222" w:rsidRPr="00C60ED1">
        <w:rPr>
          <w:rFonts w:asciiTheme="minorHAnsi" w:hAnsiTheme="minorHAnsi"/>
          <w:color w:val="000000"/>
          <w:sz w:val="22"/>
          <w:szCs w:val="22"/>
        </w:rPr>
        <w:t xml:space="preserve"> and then </w:t>
      </w:r>
      <w:r>
        <w:rPr>
          <w:rFonts w:asciiTheme="minorHAnsi" w:hAnsiTheme="minorHAnsi"/>
          <w:color w:val="000000"/>
          <w:sz w:val="22"/>
          <w:szCs w:val="22"/>
        </w:rPr>
        <w:t xml:space="preserve">that could be </w:t>
      </w:r>
      <w:r w:rsidR="00B42222" w:rsidRPr="00C60ED1">
        <w:rPr>
          <w:rFonts w:asciiTheme="minorHAnsi" w:hAnsiTheme="minorHAnsi"/>
          <w:color w:val="000000"/>
          <w:sz w:val="22"/>
          <w:szCs w:val="22"/>
        </w:rPr>
        <w:t>shared across Executive Committee for meta-prioritization, Ki</w:t>
      </w:r>
      <w:r>
        <w:rPr>
          <w:rFonts w:asciiTheme="minorHAnsi" w:hAnsiTheme="minorHAnsi"/>
          <w:color w:val="000000"/>
          <w:sz w:val="22"/>
          <w:szCs w:val="22"/>
        </w:rPr>
        <w:t>m to schedule them for the coming week.  NOTE:  some of this is happening during the Executive Committee meeting today and tomorrow.</w:t>
      </w:r>
    </w:p>
    <w:p w:rsidR="00754D9B" w:rsidRPr="00C60ED1" w:rsidRDefault="00C60ED1" w:rsidP="0060737E">
      <w:pPr>
        <w:pStyle w:val="ListParagraph"/>
        <w:numPr>
          <w:ilvl w:val="0"/>
          <w:numId w:val="50"/>
        </w:numPr>
        <w:textAlignment w:val="center"/>
        <w:rPr>
          <w:rFonts w:asciiTheme="minorHAnsi" w:hAnsiTheme="minorHAnsi"/>
          <w:color w:val="000000"/>
          <w:sz w:val="22"/>
          <w:szCs w:val="22"/>
        </w:rPr>
      </w:pPr>
      <w:r>
        <w:rPr>
          <w:rFonts w:asciiTheme="minorHAnsi" w:hAnsiTheme="minorHAnsi"/>
          <w:color w:val="000000"/>
          <w:sz w:val="22"/>
          <w:szCs w:val="22"/>
        </w:rPr>
        <w:t xml:space="preserve">It would also help to have an </w:t>
      </w:r>
      <w:r w:rsidR="00B42222" w:rsidRPr="00C60ED1">
        <w:rPr>
          <w:rFonts w:asciiTheme="minorHAnsi" w:hAnsiTheme="minorHAnsi"/>
          <w:color w:val="000000"/>
          <w:sz w:val="22"/>
          <w:szCs w:val="22"/>
        </w:rPr>
        <w:t>E</w:t>
      </w:r>
      <w:r>
        <w:rPr>
          <w:rFonts w:asciiTheme="minorHAnsi" w:hAnsiTheme="minorHAnsi"/>
          <w:color w:val="000000"/>
          <w:sz w:val="22"/>
          <w:szCs w:val="22"/>
        </w:rPr>
        <w:t xml:space="preserve">xecutive </w:t>
      </w:r>
      <w:r w:rsidR="00B42222" w:rsidRPr="00C60ED1">
        <w:rPr>
          <w:rFonts w:asciiTheme="minorHAnsi" w:hAnsiTheme="minorHAnsi"/>
          <w:color w:val="000000"/>
          <w:sz w:val="22"/>
          <w:szCs w:val="22"/>
        </w:rPr>
        <w:t>C</w:t>
      </w:r>
      <w:r>
        <w:rPr>
          <w:rFonts w:asciiTheme="minorHAnsi" w:hAnsiTheme="minorHAnsi"/>
          <w:color w:val="000000"/>
          <w:sz w:val="22"/>
          <w:szCs w:val="22"/>
        </w:rPr>
        <w:t>ommittee</w:t>
      </w:r>
      <w:r w:rsidR="00B42222" w:rsidRPr="00C60ED1">
        <w:rPr>
          <w:rFonts w:asciiTheme="minorHAnsi" w:hAnsiTheme="minorHAnsi"/>
          <w:color w:val="000000"/>
          <w:sz w:val="22"/>
          <w:szCs w:val="22"/>
        </w:rPr>
        <w:t xml:space="preserve"> phone call in between physical meetings to be sure on track and discuss any overlaps or concerns</w:t>
      </w:r>
      <w:r>
        <w:rPr>
          <w:rFonts w:asciiTheme="minorHAnsi" w:hAnsiTheme="minorHAnsi"/>
          <w:color w:val="000000"/>
          <w:sz w:val="22"/>
          <w:szCs w:val="22"/>
        </w:rPr>
        <w:t xml:space="preserve"> if we can fit these in.</w:t>
      </w:r>
    </w:p>
    <w:p w:rsidR="00754D9B" w:rsidRDefault="00754D9B" w:rsidP="006C0642">
      <w:pPr>
        <w:rPr>
          <w:rFonts w:asciiTheme="minorHAnsi" w:hAnsiTheme="minorHAnsi"/>
          <w:b/>
          <w:sz w:val="22"/>
          <w:szCs w:val="22"/>
          <w:u w:val="single"/>
        </w:rPr>
      </w:pPr>
    </w:p>
    <w:p w:rsidR="00C60ED1" w:rsidRDefault="00C60ED1" w:rsidP="00C60ED1">
      <w:pPr>
        <w:tabs>
          <w:tab w:val="left" w:pos="450"/>
          <w:tab w:val="left" w:pos="990"/>
        </w:tabs>
        <w:ind w:left="1080"/>
        <w:rPr>
          <w:rFonts w:asciiTheme="minorHAnsi" w:hAnsiTheme="minorHAnsi"/>
          <w:b/>
          <w:sz w:val="22"/>
          <w:szCs w:val="22"/>
          <w:highlight w:val="cyan"/>
        </w:rPr>
      </w:pPr>
      <w:r w:rsidRPr="00F353BF">
        <w:rPr>
          <w:rFonts w:asciiTheme="minorHAnsi" w:hAnsiTheme="minorHAnsi"/>
          <w:b/>
          <w:sz w:val="22"/>
          <w:szCs w:val="22"/>
          <w:highlight w:val="cyan"/>
        </w:rPr>
        <w:t>*Action item:</w:t>
      </w:r>
    </w:p>
    <w:p w:rsidR="00C60ED1" w:rsidRPr="00C60ED1" w:rsidRDefault="00C60ED1" w:rsidP="0060737E">
      <w:pPr>
        <w:pStyle w:val="ListParagraph"/>
        <w:numPr>
          <w:ilvl w:val="0"/>
          <w:numId w:val="51"/>
        </w:numPr>
        <w:tabs>
          <w:tab w:val="left" w:pos="450"/>
          <w:tab w:val="left" w:pos="990"/>
        </w:tabs>
        <w:rPr>
          <w:rFonts w:asciiTheme="minorHAnsi" w:hAnsiTheme="minorHAnsi"/>
          <w:sz w:val="22"/>
          <w:szCs w:val="22"/>
          <w:highlight w:val="cyan"/>
        </w:rPr>
      </w:pPr>
      <w:r>
        <w:rPr>
          <w:rFonts w:asciiTheme="minorHAnsi" w:hAnsiTheme="minorHAnsi"/>
          <w:sz w:val="22"/>
          <w:szCs w:val="22"/>
          <w:highlight w:val="cyan"/>
        </w:rPr>
        <w:t xml:space="preserve">Kim will connect with each VP after this meeting to talk about prioritization of the initiatives in their goal areas – </w:t>
      </w:r>
      <w:r w:rsidRPr="00C60ED1">
        <w:rPr>
          <w:rFonts w:asciiTheme="minorHAnsi" w:hAnsiTheme="minorHAnsi"/>
          <w:i/>
          <w:sz w:val="22"/>
          <w:szCs w:val="22"/>
          <w:highlight w:val="cyan"/>
        </w:rPr>
        <w:t>NOTE:  some of this was covered in the latter parts of the meeting.</w:t>
      </w:r>
    </w:p>
    <w:p w:rsidR="00C60ED1" w:rsidRDefault="00C60ED1" w:rsidP="006C0642">
      <w:pPr>
        <w:rPr>
          <w:rFonts w:asciiTheme="minorHAnsi" w:hAnsiTheme="minorHAnsi"/>
          <w:b/>
          <w:sz w:val="22"/>
          <w:szCs w:val="22"/>
          <w:u w:val="single"/>
        </w:rPr>
      </w:pPr>
    </w:p>
    <w:p w:rsidR="00C60ED1" w:rsidRPr="00F353BF" w:rsidRDefault="00C60ED1" w:rsidP="006C0642">
      <w:pPr>
        <w:rPr>
          <w:rFonts w:asciiTheme="minorHAnsi" w:hAnsiTheme="minorHAnsi"/>
          <w:b/>
          <w:sz w:val="22"/>
          <w:szCs w:val="22"/>
          <w:u w:val="single"/>
        </w:rPr>
      </w:pPr>
    </w:p>
    <w:p w:rsidR="000A72B3" w:rsidRPr="00F353BF" w:rsidRDefault="000A72B3" w:rsidP="006C0642">
      <w:pPr>
        <w:rPr>
          <w:rFonts w:asciiTheme="minorHAnsi" w:hAnsiTheme="minorHAnsi"/>
          <w:b/>
          <w:sz w:val="22"/>
          <w:szCs w:val="22"/>
          <w:u w:val="single"/>
        </w:rPr>
      </w:pPr>
      <w:r w:rsidRPr="00F353BF">
        <w:rPr>
          <w:rFonts w:asciiTheme="minorHAnsi" w:hAnsiTheme="minorHAnsi"/>
          <w:b/>
          <w:sz w:val="22"/>
          <w:szCs w:val="22"/>
          <w:u w:val="single"/>
        </w:rPr>
        <w:t>Thursday morning 9:0</w:t>
      </w:r>
      <w:r w:rsidR="006C0642" w:rsidRPr="00F353BF">
        <w:rPr>
          <w:rFonts w:asciiTheme="minorHAnsi" w:hAnsiTheme="minorHAnsi"/>
          <w:b/>
          <w:sz w:val="22"/>
          <w:szCs w:val="22"/>
          <w:u w:val="single"/>
        </w:rPr>
        <w:t>0</w:t>
      </w:r>
      <w:r w:rsidRPr="00F353BF">
        <w:rPr>
          <w:rFonts w:asciiTheme="minorHAnsi" w:hAnsiTheme="minorHAnsi"/>
          <w:b/>
          <w:sz w:val="22"/>
          <w:szCs w:val="22"/>
          <w:u w:val="single"/>
        </w:rPr>
        <w:t xml:space="preserve"> </w:t>
      </w:r>
      <w:r w:rsidR="006C0642" w:rsidRPr="00F353BF">
        <w:rPr>
          <w:rFonts w:asciiTheme="minorHAnsi" w:hAnsiTheme="minorHAnsi"/>
          <w:b/>
          <w:sz w:val="22"/>
          <w:szCs w:val="22"/>
          <w:u w:val="single"/>
        </w:rPr>
        <w:t>am – 12:30pm</w:t>
      </w:r>
    </w:p>
    <w:p w:rsidR="00AC5F51" w:rsidRPr="00F353BF" w:rsidRDefault="00AC5F51" w:rsidP="004F4B79">
      <w:pPr>
        <w:tabs>
          <w:tab w:val="left" w:pos="450"/>
          <w:tab w:val="left" w:pos="990"/>
        </w:tabs>
        <w:rPr>
          <w:rFonts w:asciiTheme="minorHAnsi" w:hAnsiTheme="minorHAnsi"/>
          <w:b/>
          <w:sz w:val="22"/>
          <w:szCs w:val="22"/>
        </w:rPr>
      </w:pPr>
    </w:p>
    <w:p w:rsidR="00C67AAD" w:rsidRPr="00C1111E" w:rsidRDefault="00653722" w:rsidP="00C67AAD">
      <w:pPr>
        <w:pStyle w:val="ListParagraph"/>
        <w:numPr>
          <w:ilvl w:val="0"/>
          <w:numId w:val="1"/>
        </w:numPr>
        <w:tabs>
          <w:tab w:val="left" w:pos="450"/>
          <w:tab w:val="left" w:pos="990"/>
        </w:tabs>
        <w:rPr>
          <w:rFonts w:asciiTheme="minorHAnsi" w:hAnsiTheme="minorHAnsi"/>
          <w:b/>
          <w:sz w:val="22"/>
          <w:szCs w:val="22"/>
        </w:rPr>
      </w:pPr>
      <w:r w:rsidRPr="00F353BF">
        <w:rPr>
          <w:rFonts w:asciiTheme="minorHAnsi" w:hAnsiTheme="minorHAnsi"/>
          <w:b/>
          <w:sz w:val="22"/>
          <w:szCs w:val="22"/>
        </w:rPr>
        <w:t>IACEE Website Development for Member Engagement –Soma Chakrabarti &amp; Tom Brumm</w:t>
      </w:r>
    </w:p>
    <w:p w:rsidR="00A13D5E" w:rsidRPr="00F353BF" w:rsidRDefault="000902D2" w:rsidP="00C1111E">
      <w:pPr>
        <w:tabs>
          <w:tab w:val="left" w:pos="450"/>
        </w:tabs>
        <w:ind w:left="360"/>
        <w:rPr>
          <w:rFonts w:asciiTheme="minorHAnsi" w:hAnsiTheme="minorHAnsi"/>
          <w:b/>
          <w:sz w:val="22"/>
          <w:szCs w:val="22"/>
        </w:rPr>
      </w:pPr>
      <w:r w:rsidRPr="00F353BF">
        <w:rPr>
          <w:rFonts w:asciiTheme="minorHAnsi" w:hAnsiTheme="minorHAnsi"/>
          <w:b/>
          <w:sz w:val="22"/>
          <w:szCs w:val="22"/>
        </w:rPr>
        <w:t>10</w:t>
      </w:r>
      <w:r w:rsidR="00653722" w:rsidRPr="00F353BF">
        <w:rPr>
          <w:rFonts w:asciiTheme="minorHAnsi" w:hAnsiTheme="minorHAnsi"/>
          <w:b/>
          <w:sz w:val="22"/>
          <w:szCs w:val="22"/>
        </w:rPr>
        <w:t>.</w:t>
      </w:r>
      <w:r w:rsidRPr="00F353BF">
        <w:rPr>
          <w:rFonts w:asciiTheme="minorHAnsi" w:hAnsiTheme="minorHAnsi"/>
          <w:b/>
          <w:sz w:val="22"/>
          <w:szCs w:val="22"/>
        </w:rPr>
        <w:t>1</w:t>
      </w:r>
      <w:r w:rsidR="00653722" w:rsidRPr="00F353BF">
        <w:rPr>
          <w:rFonts w:asciiTheme="minorHAnsi" w:hAnsiTheme="minorHAnsi"/>
          <w:b/>
          <w:sz w:val="22"/>
          <w:szCs w:val="22"/>
        </w:rPr>
        <w:tab/>
        <w:t>Update on Member Engagement Capabilities</w:t>
      </w:r>
      <w:r w:rsidR="00D125DB" w:rsidRPr="00F353BF">
        <w:rPr>
          <w:rFonts w:asciiTheme="minorHAnsi" w:hAnsiTheme="minorHAnsi"/>
          <w:b/>
          <w:sz w:val="22"/>
          <w:szCs w:val="22"/>
        </w:rPr>
        <w:t xml:space="preserve"> of the Website</w:t>
      </w:r>
    </w:p>
    <w:p w:rsidR="00B42222" w:rsidRPr="00C67AAD" w:rsidRDefault="00C60ED1" w:rsidP="00956A46">
      <w:pPr>
        <w:pStyle w:val="ListParagraph"/>
        <w:numPr>
          <w:ilvl w:val="0"/>
          <w:numId w:val="8"/>
        </w:numPr>
        <w:textAlignment w:val="center"/>
        <w:rPr>
          <w:rFonts w:asciiTheme="minorHAnsi" w:hAnsiTheme="minorHAnsi"/>
          <w:color w:val="000000"/>
          <w:sz w:val="22"/>
          <w:szCs w:val="22"/>
        </w:rPr>
      </w:pPr>
      <w:r>
        <w:rPr>
          <w:rFonts w:asciiTheme="minorHAnsi" w:hAnsiTheme="minorHAnsi"/>
          <w:color w:val="000000"/>
          <w:sz w:val="22"/>
          <w:szCs w:val="22"/>
        </w:rPr>
        <w:t>Soma walked us through the IACEE Membership Management S</w:t>
      </w:r>
      <w:r w:rsidR="00B42222" w:rsidRPr="00C67AAD">
        <w:rPr>
          <w:rFonts w:asciiTheme="minorHAnsi" w:hAnsiTheme="minorHAnsi"/>
          <w:color w:val="000000"/>
          <w:sz w:val="22"/>
          <w:szCs w:val="22"/>
        </w:rPr>
        <w:t>ystem</w:t>
      </w:r>
      <w:r>
        <w:rPr>
          <w:rFonts w:asciiTheme="minorHAnsi" w:hAnsiTheme="minorHAnsi"/>
          <w:color w:val="000000"/>
          <w:sz w:val="22"/>
          <w:szCs w:val="22"/>
        </w:rPr>
        <w:t xml:space="preserve"> (MMS)</w:t>
      </w:r>
      <w:r w:rsidR="00B42222" w:rsidRPr="00C67AAD">
        <w:rPr>
          <w:rFonts w:asciiTheme="minorHAnsi" w:hAnsiTheme="minorHAnsi"/>
          <w:color w:val="000000"/>
          <w:sz w:val="22"/>
          <w:szCs w:val="22"/>
        </w:rPr>
        <w:t xml:space="preserve"> looking at </w:t>
      </w:r>
      <w:r>
        <w:rPr>
          <w:rFonts w:asciiTheme="minorHAnsi" w:hAnsiTheme="minorHAnsi"/>
          <w:color w:val="000000"/>
          <w:sz w:val="22"/>
          <w:szCs w:val="22"/>
        </w:rPr>
        <w:t xml:space="preserve">the features and some of the </w:t>
      </w:r>
      <w:r w:rsidR="00B42222" w:rsidRPr="00C67AAD">
        <w:rPr>
          <w:rFonts w:asciiTheme="minorHAnsi" w:hAnsiTheme="minorHAnsi"/>
          <w:color w:val="000000"/>
          <w:sz w:val="22"/>
          <w:szCs w:val="22"/>
        </w:rPr>
        <w:t>new tools</w:t>
      </w:r>
      <w:r>
        <w:rPr>
          <w:rFonts w:asciiTheme="minorHAnsi" w:hAnsiTheme="minorHAnsi"/>
          <w:color w:val="000000"/>
          <w:sz w:val="22"/>
          <w:szCs w:val="22"/>
        </w:rPr>
        <w:t xml:space="preserve">.  Some of the things we’re interested in implementing or pursuing in support of member services, member engagement, and communication are: </w:t>
      </w:r>
    </w:p>
    <w:p w:rsidR="00B42222" w:rsidRPr="00C67AAD" w:rsidRDefault="00B42222" w:rsidP="00C60ED1">
      <w:pPr>
        <w:numPr>
          <w:ilvl w:val="1"/>
          <w:numId w:val="8"/>
        </w:numPr>
        <w:textAlignment w:val="center"/>
        <w:rPr>
          <w:rFonts w:asciiTheme="minorHAnsi" w:hAnsiTheme="minorHAnsi"/>
          <w:color w:val="000000"/>
          <w:sz w:val="22"/>
          <w:szCs w:val="22"/>
        </w:rPr>
      </w:pPr>
      <w:r w:rsidRPr="00C67AAD">
        <w:rPr>
          <w:rFonts w:asciiTheme="minorHAnsi" w:hAnsiTheme="minorHAnsi"/>
          <w:color w:val="000000"/>
          <w:sz w:val="22"/>
          <w:szCs w:val="22"/>
        </w:rPr>
        <w:t>Determine how to link LinkedIn with multi-post tool</w:t>
      </w:r>
    </w:p>
    <w:p w:rsidR="00B42222" w:rsidRPr="00C67AAD" w:rsidRDefault="00B42222" w:rsidP="00C60ED1">
      <w:pPr>
        <w:numPr>
          <w:ilvl w:val="1"/>
          <w:numId w:val="8"/>
        </w:numPr>
        <w:textAlignment w:val="center"/>
        <w:rPr>
          <w:rFonts w:asciiTheme="minorHAnsi" w:hAnsiTheme="minorHAnsi"/>
          <w:color w:val="000000"/>
          <w:sz w:val="22"/>
          <w:szCs w:val="22"/>
        </w:rPr>
      </w:pPr>
      <w:r w:rsidRPr="00C67AAD">
        <w:rPr>
          <w:rFonts w:asciiTheme="minorHAnsi" w:hAnsiTheme="minorHAnsi"/>
          <w:color w:val="000000"/>
          <w:sz w:val="22"/>
          <w:szCs w:val="22"/>
        </w:rPr>
        <w:t>Determine where classified ads can be updated</w:t>
      </w:r>
    </w:p>
    <w:p w:rsidR="00B42222" w:rsidRPr="00C67AAD" w:rsidRDefault="00C60ED1" w:rsidP="00C60ED1">
      <w:pPr>
        <w:numPr>
          <w:ilvl w:val="1"/>
          <w:numId w:val="8"/>
        </w:numPr>
        <w:textAlignment w:val="center"/>
        <w:rPr>
          <w:rFonts w:asciiTheme="minorHAnsi" w:hAnsiTheme="minorHAnsi"/>
          <w:color w:val="000000"/>
          <w:sz w:val="22"/>
          <w:szCs w:val="22"/>
        </w:rPr>
      </w:pPr>
      <w:r>
        <w:rPr>
          <w:rFonts w:asciiTheme="minorHAnsi" w:hAnsiTheme="minorHAnsi"/>
          <w:color w:val="000000"/>
          <w:sz w:val="22"/>
          <w:szCs w:val="22"/>
        </w:rPr>
        <w:t>Give file a</w:t>
      </w:r>
      <w:r w:rsidR="00B42222" w:rsidRPr="00C67AAD">
        <w:rPr>
          <w:rFonts w:asciiTheme="minorHAnsi" w:hAnsiTheme="minorHAnsi"/>
          <w:color w:val="000000"/>
          <w:sz w:val="22"/>
          <w:szCs w:val="22"/>
        </w:rPr>
        <w:t xml:space="preserve">rchive upload </w:t>
      </w:r>
      <w:r>
        <w:rPr>
          <w:rFonts w:asciiTheme="minorHAnsi" w:hAnsiTheme="minorHAnsi"/>
          <w:color w:val="000000"/>
          <w:sz w:val="22"/>
          <w:szCs w:val="22"/>
        </w:rPr>
        <w:t xml:space="preserve">access </w:t>
      </w:r>
      <w:r w:rsidR="00B42222" w:rsidRPr="00C67AAD">
        <w:rPr>
          <w:rFonts w:asciiTheme="minorHAnsi" w:hAnsiTheme="minorHAnsi"/>
          <w:color w:val="000000"/>
          <w:sz w:val="22"/>
          <w:szCs w:val="22"/>
        </w:rPr>
        <w:t>to all Council members</w:t>
      </w:r>
    </w:p>
    <w:p w:rsidR="00B42222" w:rsidRPr="00C67AAD" w:rsidRDefault="00C60ED1" w:rsidP="00C60ED1">
      <w:pPr>
        <w:numPr>
          <w:ilvl w:val="1"/>
          <w:numId w:val="8"/>
        </w:numPr>
        <w:textAlignment w:val="center"/>
        <w:rPr>
          <w:rFonts w:asciiTheme="minorHAnsi" w:hAnsiTheme="minorHAnsi"/>
          <w:color w:val="000000"/>
          <w:sz w:val="22"/>
          <w:szCs w:val="22"/>
        </w:rPr>
      </w:pPr>
      <w:r>
        <w:rPr>
          <w:rFonts w:asciiTheme="minorHAnsi" w:hAnsiTheme="minorHAnsi"/>
          <w:color w:val="000000"/>
          <w:sz w:val="22"/>
          <w:szCs w:val="22"/>
        </w:rPr>
        <w:t xml:space="preserve">How can Vieth backup </w:t>
      </w:r>
      <w:r w:rsidR="00B42222" w:rsidRPr="00C67AAD">
        <w:rPr>
          <w:rFonts w:asciiTheme="minorHAnsi" w:hAnsiTheme="minorHAnsi"/>
          <w:color w:val="000000"/>
          <w:sz w:val="22"/>
          <w:szCs w:val="22"/>
        </w:rPr>
        <w:t>just our site</w:t>
      </w:r>
      <w:r>
        <w:rPr>
          <w:rFonts w:asciiTheme="minorHAnsi" w:hAnsiTheme="minorHAnsi"/>
          <w:color w:val="000000"/>
          <w:sz w:val="22"/>
          <w:szCs w:val="22"/>
        </w:rPr>
        <w:t xml:space="preserve"> – revisit this from previous conversations</w:t>
      </w:r>
    </w:p>
    <w:p w:rsidR="00B42222" w:rsidRPr="00C67AAD" w:rsidRDefault="00B42222" w:rsidP="00C60ED1">
      <w:pPr>
        <w:numPr>
          <w:ilvl w:val="1"/>
          <w:numId w:val="8"/>
        </w:numPr>
        <w:textAlignment w:val="center"/>
        <w:rPr>
          <w:rFonts w:asciiTheme="minorHAnsi" w:hAnsiTheme="minorHAnsi"/>
          <w:color w:val="000000"/>
          <w:sz w:val="22"/>
          <w:szCs w:val="22"/>
        </w:rPr>
      </w:pPr>
      <w:r w:rsidRPr="00C67AAD">
        <w:rPr>
          <w:rFonts w:asciiTheme="minorHAnsi" w:hAnsiTheme="minorHAnsi"/>
          <w:color w:val="000000"/>
          <w:sz w:val="22"/>
          <w:szCs w:val="22"/>
        </w:rPr>
        <w:t>Learn how to see analytics from website</w:t>
      </w:r>
    </w:p>
    <w:p w:rsidR="00B42222" w:rsidRPr="00C67AAD" w:rsidRDefault="00B42222" w:rsidP="00C60ED1">
      <w:pPr>
        <w:numPr>
          <w:ilvl w:val="1"/>
          <w:numId w:val="8"/>
        </w:numPr>
        <w:textAlignment w:val="center"/>
        <w:rPr>
          <w:rFonts w:asciiTheme="minorHAnsi" w:hAnsiTheme="minorHAnsi"/>
          <w:color w:val="000000"/>
          <w:sz w:val="22"/>
          <w:szCs w:val="22"/>
        </w:rPr>
      </w:pPr>
      <w:r w:rsidRPr="00C67AAD">
        <w:rPr>
          <w:rFonts w:asciiTheme="minorHAnsi" w:hAnsiTheme="minorHAnsi"/>
          <w:color w:val="000000"/>
          <w:sz w:val="22"/>
          <w:szCs w:val="22"/>
        </w:rPr>
        <w:t>What should be behind the IACEE password</w:t>
      </w:r>
      <w:r w:rsidR="00C60ED1">
        <w:rPr>
          <w:rFonts w:asciiTheme="minorHAnsi" w:hAnsiTheme="minorHAnsi"/>
          <w:color w:val="000000"/>
          <w:sz w:val="22"/>
          <w:szCs w:val="22"/>
        </w:rPr>
        <w:t>?</w:t>
      </w:r>
    </w:p>
    <w:p w:rsidR="00724E2B" w:rsidRPr="00C60ED1" w:rsidRDefault="00C60ED1" w:rsidP="00C60ED1">
      <w:pPr>
        <w:numPr>
          <w:ilvl w:val="0"/>
          <w:numId w:val="8"/>
        </w:numPr>
        <w:textAlignment w:val="center"/>
        <w:rPr>
          <w:rFonts w:asciiTheme="minorHAnsi" w:hAnsiTheme="minorHAnsi"/>
          <w:color w:val="000000"/>
          <w:sz w:val="22"/>
          <w:szCs w:val="22"/>
        </w:rPr>
      </w:pPr>
      <w:r>
        <w:rPr>
          <w:rFonts w:asciiTheme="minorHAnsi" w:hAnsiTheme="minorHAnsi"/>
          <w:color w:val="000000"/>
          <w:sz w:val="22"/>
          <w:szCs w:val="22"/>
        </w:rPr>
        <w:t xml:space="preserve">Going forward, we need to determine what </w:t>
      </w:r>
      <w:r w:rsidR="00B42222" w:rsidRPr="00C67AAD">
        <w:rPr>
          <w:rFonts w:asciiTheme="minorHAnsi" w:hAnsiTheme="minorHAnsi"/>
          <w:color w:val="000000"/>
          <w:sz w:val="22"/>
          <w:szCs w:val="22"/>
        </w:rPr>
        <w:t>we want from the website</w:t>
      </w:r>
      <w:r>
        <w:rPr>
          <w:rFonts w:asciiTheme="minorHAnsi" w:hAnsiTheme="minorHAnsi"/>
          <w:color w:val="000000"/>
          <w:sz w:val="22"/>
          <w:szCs w:val="22"/>
        </w:rPr>
        <w:t>.  It was suggested that we may want to s</w:t>
      </w:r>
      <w:r w:rsidR="00B42222" w:rsidRPr="00C60ED1">
        <w:rPr>
          <w:rFonts w:asciiTheme="minorHAnsi" w:hAnsiTheme="minorHAnsi"/>
          <w:color w:val="000000"/>
          <w:sz w:val="22"/>
          <w:szCs w:val="22"/>
        </w:rPr>
        <w:t xml:space="preserve">urvey </w:t>
      </w:r>
      <w:r>
        <w:rPr>
          <w:rFonts w:asciiTheme="minorHAnsi" w:hAnsiTheme="minorHAnsi"/>
          <w:color w:val="000000"/>
          <w:sz w:val="22"/>
          <w:szCs w:val="22"/>
        </w:rPr>
        <w:t xml:space="preserve">the </w:t>
      </w:r>
      <w:r w:rsidR="00B42222" w:rsidRPr="00C60ED1">
        <w:rPr>
          <w:rFonts w:asciiTheme="minorHAnsi" w:hAnsiTheme="minorHAnsi"/>
          <w:color w:val="000000"/>
          <w:sz w:val="22"/>
          <w:szCs w:val="22"/>
        </w:rPr>
        <w:t xml:space="preserve">membership on what </w:t>
      </w:r>
      <w:r>
        <w:rPr>
          <w:rFonts w:asciiTheme="minorHAnsi" w:hAnsiTheme="minorHAnsi"/>
          <w:color w:val="000000"/>
          <w:sz w:val="22"/>
          <w:szCs w:val="22"/>
        </w:rPr>
        <w:t>they want from the</w:t>
      </w:r>
      <w:r w:rsidR="00B42222" w:rsidRPr="00C60ED1">
        <w:rPr>
          <w:rFonts w:asciiTheme="minorHAnsi" w:hAnsiTheme="minorHAnsi"/>
          <w:color w:val="000000"/>
          <w:sz w:val="22"/>
          <w:szCs w:val="22"/>
        </w:rPr>
        <w:t xml:space="preserve"> website</w:t>
      </w:r>
    </w:p>
    <w:p w:rsidR="00724E2B" w:rsidRDefault="00724E2B" w:rsidP="00A13D5E">
      <w:pPr>
        <w:tabs>
          <w:tab w:val="left" w:pos="450"/>
        </w:tabs>
        <w:rPr>
          <w:rFonts w:asciiTheme="minorHAnsi" w:hAnsiTheme="minorHAnsi"/>
          <w:b/>
          <w:sz w:val="22"/>
          <w:szCs w:val="22"/>
        </w:rPr>
      </w:pPr>
    </w:p>
    <w:p w:rsidR="00C60ED1" w:rsidRDefault="00C60ED1" w:rsidP="00A13D5E">
      <w:pPr>
        <w:tabs>
          <w:tab w:val="left" w:pos="450"/>
        </w:tabs>
        <w:rPr>
          <w:rFonts w:asciiTheme="minorHAnsi" w:hAnsiTheme="minorHAnsi"/>
          <w:b/>
          <w:sz w:val="22"/>
          <w:szCs w:val="22"/>
        </w:rPr>
      </w:pPr>
    </w:p>
    <w:p w:rsidR="00C60ED1" w:rsidRDefault="00C60ED1" w:rsidP="00C60ED1">
      <w:pPr>
        <w:tabs>
          <w:tab w:val="left" w:pos="450"/>
          <w:tab w:val="left" w:pos="990"/>
        </w:tabs>
        <w:ind w:left="1080"/>
        <w:rPr>
          <w:rFonts w:asciiTheme="minorHAnsi" w:hAnsiTheme="minorHAnsi"/>
          <w:b/>
          <w:sz w:val="22"/>
          <w:szCs w:val="22"/>
          <w:highlight w:val="cyan"/>
        </w:rPr>
      </w:pPr>
      <w:r w:rsidRPr="00F353BF">
        <w:rPr>
          <w:rFonts w:asciiTheme="minorHAnsi" w:hAnsiTheme="minorHAnsi"/>
          <w:b/>
          <w:sz w:val="22"/>
          <w:szCs w:val="22"/>
          <w:highlight w:val="cyan"/>
        </w:rPr>
        <w:t>*Action item:</w:t>
      </w:r>
    </w:p>
    <w:p w:rsidR="00C60ED1" w:rsidRPr="00C60ED1" w:rsidRDefault="00C60ED1" w:rsidP="0060737E">
      <w:pPr>
        <w:pStyle w:val="ListParagraph"/>
        <w:numPr>
          <w:ilvl w:val="0"/>
          <w:numId w:val="52"/>
        </w:numPr>
        <w:tabs>
          <w:tab w:val="left" w:pos="450"/>
          <w:tab w:val="left" w:pos="990"/>
        </w:tabs>
        <w:rPr>
          <w:rFonts w:asciiTheme="minorHAnsi" w:hAnsiTheme="minorHAnsi"/>
          <w:sz w:val="22"/>
          <w:szCs w:val="22"/>
          <w:highlight w:val="cyan"/>
        </w:rPr>
      </w:pPr>
      <w:r>
        <w:rPr>
          <w:rFonts w:asciiTheme="minorHAnsi" w:hAnsiTheme="minorHAnsi"/>
          <w:sz w:val="22"/>
          <w:szCs w:val="22"/>
          <w:highlight w:val="cyan"/>
        </w:rPr>
        <w:t>Soma will consider doing a member survey to get input on what we should do with the website.</w:t>
      </w:r>
    </w:p>
    <w:p w:rsidR="00C60ED1" w:rsidRDefault="00C60ED1" w:rsidP="00A13D5E">
      <w:pPr>
        <w:tabs>
          <w:tab w:val="left" w:pos="450"/>
        </w:tabs>
        <w:rPr>
          <w:rFonts w:asciiTheme="minorHAnsi" w:hAnsiTheme="minorHAnsi"/>
          <w:b/>
          <w:sz w:val="22"/>
          <w:szCs w:val="22"/>
        </w:rPr>
      </w:pPr>
    </w:p>
    <w:p w:rsidR="00C60ED1" w:rsidRPr="00F353BF" w:rsidRDefault="00C60ED1" w:rsidP="00A13D5E">
      <w:pPr>
        <w:tabs>
          <w:tab w:val="left" w:pos="450"/>
        </w:tabs>
        <w:rPr>
          <w:rFonts w:asciiTheme="minorHAnsi" w:hAnsiTheme="minorHAnsi"/>
          <w:b/>
          <w:sz w:val="22"/>
          <w:szCs w:val="22"/>
        </w:rPr>
      </w:pPr>
    </w:p>
    <w:p w:rsidR="00A13D5E" w:rsidRPr="00F353BF" w:rsidRDefault="000902D2" w:rsidP="00C1111E">
      <w:pPr>
        <w:tabs>
          <w:tab w:val="left" w:pos="450"/>
        </w:tabs>
        <w:ind w:left="360"/>
        <w:rPr>
          <w:rFonts w:asciiTheme="minorHAnsi" w:hAnsiTheme="minorHAnsi"/>
          <w:b/>
          <w:sz w:val="22"/>
          <w:szCs w:val="22"/>
        </w:rPr>
      </w:pPr>
      <w:r w:rsidRPr="00F353BF">
        <w:rPr>
          <w:rFonts w:asciiTheme="minorHAnsi" w:hAnsiTheme="minorHAnsi"/>
          <w:b/>
          <w:sz w:val="22"/>
          <w:szCs w:val="22"/>
        </w:rPr>
        <w:t>10</w:t>
      </w:r>
      <w:r w:rsidR="00EB2429" w:rsidRPr="00F353BF">
        <w:rPr>
          <w:rFonts w:asciiTheme="minorHAnsi" w:hAnsiTheme="minorHAnsi"/>
          <w:b/>
          <w:sz w:val="22"/>
          <w:szCs w:val="22"/>
        </w:rPr>
        <w:t>.2</w:t>
      </w:r>
      <w:r w:rsidR="00EB2429" w:rsidRPr="00F353BF">
        <w:rPr>
          <w:rFonts w:asciiTheme="minorHAnsi" w:hAnsiTheme="minorHAnsi"/>
          <w:b/>
          <w:sz w:val="22"/>
          <w:szCs w:val="22"/>
        </w:rPr>
        <w:tab/>
      </w:r>
      <w:r w:rsidR="00D125DB" w:rsidRPr="00F353BF">
        <w:rPr>
          <w:rFonts w:asciiTheme="minorHAnsi" w:hAnsiTheme="minorHAnsi"/>
          <w:b/>
          <w:sz w:val="22"/>
          <w:szCs w:val="22"/>
        </w:rPr>
        <w:t>Use of Website in Support of</w:t>
      </w:r>
      <w:r w:rsidR="00724E2B" w:rsidRPr="00F353BF">
        <w:rPr>
          <w:rFonts w:asciiTheme="minorHAnsi" w:hAnsiTheme="minorHAnsi"/>
          <w:b/>
          <w:sz w:val="22"/>
          <w:szCs w:val="22"/>
        </w:rPr>
        <w:t xml:space="preserve"> Face-to-Face and Virtual Events</w:t>
      </w:r>
    </w:p>
    <w:p w:rsidR="00A13D5E" w:rsidRPr="00C67AAD" w:rsidRDefault="00C60ED1" w:rsidP="0060737E">
      <w:pPr>
        <w:pStyle w:val="ListParagraph"/>
        <w:numPr>
          <w:ilvl w:val="0"/>
          <w:numId w:val="17"/>
        </w:numPr>
        <w:tabs>
          <w:tab w:val="left" w:pos="450"/>
        </w:tabs>
        <w:rPr>
          <w:rFonts w:asciiTheme="minorHAnsi" w:hAnsiTheme="minorHAnsi"/>
          <w:sz w:val="22"/>
          <w:szCs w:val="22"/>
        </w:rPr>
      </w:pPr>
      <w:r>
        <w:rPr>
          <w:rFonts w:asciiTheme="minorHAnsi" w:hAnsiTheme="minorHAnsi"/>
          <w:sz w:val="22"/>
          <w:szCs w:val="22"/>
        </w:rPr>
        <w:t>We discussed the possibility of using the website and file archive for sharing more of the Council/Executive Committee m</w:t>
      </w:r>
      <w:r w:rsidR="00A13D5E" w:rsidRPr="00C67AAD">
        <w:rPr>
          <w:rFonts w:asciiTheme="minorHAnsi" w:hAnsiTheme="minorHAnsi"/>
          <w:sz w:val="22"/>
          <w:szCs w:val="22"/>
        </w:rPr>
        <w:t xml:space="preserve">eeting logistics &amp; maybe </w:t>
      </w:r>
      <w:r>
        <w:rPr>
          <w:rFonts w:asciiTheme="minorHAnsi" w:hAnsiTheme="minorHAnsi"/>
          <w:sz w:val="22"/>
          <w:szCs w:val="22"/>
        </w:rPr>
        <w:t>also for more member engagement leading up to and during the world conference.</w:t>
      </w:r>
    </w:p>
    <w:p w:rsidR="00A13D5E" w:rsidRPr="00F353BF" w:rsidRDefault="00A13D5E" w:rsidP="00653722">
      <w:pPr>
        <w:tabs>
          <w:tab w:val="left" w:pos="450"/>
        </w:tabs>
        <w:ind w:left="360"/>
        <w:rPr>
          <w:rFonts w:asciiTheme="minorHAnsi" w:hAnsiTheme="minorHAnsi"/>
          <w:b/>
          <w:sz w:val="22"/>
          <w:szCs w:val="22"/>
        </w:rPr>
      </w:pPr>
    </w:p>
    <w:p w:rsidR="00AE68F0" w:rsidRPr="00F353BF" w:rsidRDefault="000902D2" w:rsidP="00C1111E">
      <w:pPr>
        <w:tabs>
          <w:tab w:val="left" w:pos="450"/>
        </w:tabs>
        <w:ind w:left="360"/>
        <w:rPr>
          <w:rFonts w:asciiTheme="minorHAnsi" w:hAnsiTheme="minorHAnsi"/>
          <w:b/>
          <w:sz w:val="22"/>
          <w:szCs w:val="22"/>
        </w:rPr>
      </w:pPr>
      <w:r w:rsidRPr="00F353BF">
        <w:rPr>
          <w:rFonts w:asciiTheme="minorHAnsi" w:hAnsiTheme="minorHAnsi"/>
          <w:b/>
          <w:sz w:val="22"/>
          <w:szCs w:val="22"/>
        </w:rPr>
        <w:t>10</w:t>
      </w:r>
      <w:r w:rsidR="00D125DB" w:rsidRPr="00F353BF">
        <w:rPr>
          <w:rFonts w:asciiTheme="minorHAnsi" w:hAnsiTheme="minorHAnsi"/>
          <w:b/>
          <w:sz w:val="22"/>
          <w:szCs w:val="22"/>
        </w:rPr>
        <w:t>.3</w:t>
      </w:r>
      <w:r w:rsidR="00D125DB" w:rsidRPr="00F353BF">
        <w:rPr>
          <w:rFonts w:asciiTheme="minorHAnsi" w:hAnsiTheme="minorHAnsi"/>
          <w:b/>
          <w:sz w:val="22"/>
          <w:szCs w:val="22"/>
        </w:rPr>
        <w:tab/>
        <w:t>Use of Website for Improving Communications to Members and Council</w:t>
      </w:r>
    </w:p>
    <w:p w:rsidR="00AE68F0" w:rsidRPr="00C67AAD" w:rsidRDefault="00C60ED1" w:rsidP="0060737E">
      <w:pPr>
        <w:pStyle w:val="ListParagraph"/>
        <w:numPr>
          <w:ilvl w:val="0"/>
          <w:numId w:val="16"/>
        </w:numPr>
        <w:tabs>
          <w:tab w:val="left" w:pos="450"/>
        </w:tabs>
        <w:rPr>
          <w:rFonts w:asciiTheme="minorHAnsi" w:hAnsiTheme="minorHAnsi"/>
          <w:sz w:val="22"/>
          <w:szCs w:val="22"/>
        </w:rPr>
      </w:pPr>
      <w:r>
        <w:rPr>
          <w:rFonts w:asciiTheme="minorHAnsi" w:hAnsiTheme="minorHAnsi"/>
          <w:sz w:val="22"/>
          <w:szCs w:val="22"/>
        </w:rPr>
        <w:t>There is a n</w:t>
      </w:r>
      <w:r w:rsidR="00AE68F0" w:rsidRPr="00C67AAD">
        <w:rPr>
          <w:rFonts w:asciiTheme="minorHAnsi" w:hAnsiTheme="minorHAnsi"/>
          <w:sz w:val="22"/>
          <w:szCs w:val="22"/>
        </w:rPr>
        <w:t>ewsletter template available inside the system wi</w:t>
      </w:r>
      <w:r>
        <w:rPr>
          <w:rFonts w:asciiTheme="minorHAnsi" w:hAnsiTheme="minorHAnsi"/>
          <w:sz w:val="22"/>
          <w:szCs w:val="22"/>
        </w:rPr>
        <w:t>th a layout, design and format.  We’re not sure why we’re not using it, except that it was just easier to work outside the system initially.  We will look into this going forward.</w:t>
      </w:r>
    </w:p>
    <w:p w:rsidR="00AE68F0" w:rsidRPr="00C67AAD" w:rsidRDefault="00AE68F0" w:rsidP="0060737E">
      <w:pPr>
        <w:pStyle w:val="ListParagraph"/>
        <w:numPr>
          <w:ilvl w:val="0"/>
          <w:numId w:val="16"/>
        </w:numPr>
        <w:tabs>
          <w:tab w:val="left" w:pos="450"/>
        </w:tabs>
        <w:rPr>
          <w:rFonts w:asciiTheme="minorHAnsi" w:hAnsiTheme="minorHAnsi"/>
          <w:sz w:val="22"/>
          <w:szCs w:val="22"/>
        </w:rPr>
      </w:pPr>
      <w:r w:rsidRPr="00C67AAD">
        <w:rPr>
          <w:rFonts w:asciiTheme="minorHAnsi" w:hAnsiTheme="minorHAnsi"/>
          <w:sz w:val="22"/>
          <w:szCs w:val="22"/>
        </w:rPr>
        <w:t xml:space="preserve">DRIP marketing </w:t>
      </w:r>
      <w:r w:rsidR="00C60ED1">
        <w:rPr>
          <w:rFonts w:asciiTheme="minorHAnsi" w:hAnsiTheme="minorHAnsi"/>
          <w:sz w:val="22"/>
          <w:szCs w:val="22"/>
        </w:rPr>
        <w:t xml:space="preserve">is a feature we could used to send customized </w:t>
      </w:r>
      <w:r w:rsidRPr="00C67AAD">
        <w:rPr>
          <w:rFonts w:asciiTheme="minorHAnsi" w:hAnsiTheme="minorHAnsi"/>
          <w:sz w:val="22"/>
          <w:szCs w:val="22"/>
        </w:rPr>
        <w:t xml:space="preserve">email </w:t>
      </w:r>
      <w:r w:rsidR="00C60ED1">
        <w:rPr>
          <w:rFonts w:asciiTheme="minorHAnsi" w:hAnsiTheme="minorHAnsi"/>
          <w:sz w:val="22"/>
          <w:szCs w:val="22"/>
        </w:rPr>
        <w:t xml:space="preserve">communications </w:t>
      </w:r>
      <w:r w:rsidRPr="00C67AAD">
        <w:rPr>
          <w:rFonts w:asciiTheme="minorHAnsi" w:hAnsiTheme="minorHAnsi"/>
          <w:sz w:val="22"/>
          <w:szCs w:val="22"/>
        </w:rPr>
        <w:t>when a members joins and/or visits</w:t>
      </w:r>
      <w:r w:rsidR="00C60ED1">
        <w:rPr>
          <w:rFonts w:asciiTheme="minorHAnsi" w:hAnsiTheme="minorHAnsi"/>
          <w:sz w:val="22"/>
          <w:szCs w:val="22"/>
        </w:rPr>
        <w:t xml:space="preserve"> the site</w:t>
      </w:r>
      <w:r w:rsidRPr="00C67AAD">
        <w:rPr>
          <w:rFonts w:asciiTheme="minorHAnsi" w:hAnsiTheme="minorHAnsi"/>
          <w:sz w:val="22"/>
          <w:szCs w:val="22"/>
        </w:rPr>
        <w:t xml:space="preserve"> with any action in the website</w:t>
      </w:r>
      <w:r w:rsidR="00C60ED1">
        <w:rPr>
          <w:rFonts w:asciiTheme="minorHAnsi" w:hAnsiTheme="minorHAnsi"/>
          <w:sz w:val="22"/>
          <w:szCs w:val="22"/>
        </w:rPr>
        <w:t xml:space="preserve">.  It looks like actions in the site can </w:t>
      </w:r>
      <w:r w:rsidRPr="00C67AAD">
        <w:rPr>
          <w:rFonts w:asciiTheme="minorHAnsi" w:hAnsiTheme="minorHAnsi"/>
          <w:sz w:val="22"/>
          <w:szCs w:val="22"/>
        </w:rPr>
        <w:t xml:space="preserve">trigger a communication as an action within the database.  </w:t>
      </w:r>
      <w:r w:rsidR="00C60ED1">
        <w:rPr>
          <w:rFonts w:asciiTheme="minorHAnsi" w:hAnsiTheme="minorHAnsi"/>
          <w:sz w:val="22"/>
          <w:szCs w:val="22"/>
        </w:rPr>
        <w:t xml:space="preserve">  This may be very helpful and could automate some of the membership communications we have been creating and sending manually.</w:t>
      </w:r>
    </w:p>
    <w:p w:rsidR="00C60ED1" w:rsidRDefault="00C60ED1" w:rsidP="00653722">
      <w:pPr>
        <w:tabs>
          <w:tab w:val="left" w:pos="450"/>
        </w:tabs>
        <w:ind w:left="360"/>
        <w:rPr>
          <w:rFonts w:asciiTheme="minorHAnsi" w:hAnsiTheme="minorHAnsi"/>
          <w:b/>
          <w:sz w:val="22"/>
          <w:szCs w:val="22"/>
        </w:rPr>
      </w:pPr>
    </w:p>
    <w:p w:rsidR="00C60ED1" w:rsidRPr="00F353BF" w:rsidRDefault="00C60ED1" w:rsidP="00653722">
      <w:pPr>
        <w:tabs>
          <w:tab w:val="left" w:pos="450"/>
        </w:tabs>
        <w:ind w:left="360"/>
        <w:rPr>
          <w:rFonts w:asciiTheme="minorHAnsi" w:hAnsiTheme="minorHAnsi"/>
          <w:b/>
          <w:sz w:val="22"/>
          <w:szCs w:val="22"/>
        </w:rPr>
      </w:pPr>
    </w:p>
    <w:p w:rsidR="00A13D5E" w:rsidRPr="00F353BF" w:rsidRDefault="000902D2" w:rsidP="00C1111E">
      <w:pPr>
        <w:tabs>
          <w:tab w:val="left" w:pos="450"/>
        </w:tabs>
        <w:ind w:left="360"/>
        <w:rPr>
          <w:rFonts w:asciiTheme="minorHAnsi" w:hAnsiTheme="minorHAnsi"/>
          <w:b/>
          <w:sz w:val="22"/>
          <w:szCs w:val="22"/>
        </w:rPr>
      </w:pPr>
      <w:r w:rsidRPr="00F353BF">
        <w:rPr>
          <w:rFonts w:asciiTheme="minorHAnsi" w:hAnsiTheme="minorHAnsi"/>
          <w:b/>
          <w:sz w:val="22"/>
          <w:szCs w:val="22"/>
        </w:rPr>
        <w:t>10</w:t>
      </w:r>
      <w:r w:rsidR="00D125DB" w:rsidRPr="00F353BF">
        <w:rPr>
          <w:rFonts w:asciiTheme="minorHAnsi" w:hAnsiTheme="minorHAnsi"/>
          <w:b/>
          <w:sz w:val="22"/>
          <w:szCs w:val="22"/>
        </w:rPr>
        <w:t>.4</w:t>
      </w:r>
      <w:r w:rsidR="00653722" w:rsidRPr="00F353BF">
        <w:rPr>
          <w:rFonts w:asciiTheme="minorHAnsi" w:hAnsiTheme="minorHAnsi"/>
          <w:b/>
          <w:sz w:val="22"/>
          <w:szCs w:val="22"/>
        </w:rPr>
        <w:tab/>
        <w:t>Proposed Plan and Priorities for Development</w:t>
      </w:r>
    </w:p>
    <w:p w:rsidR="00131B5A" w:rsidRPr="00C67AAD" w:rsidRDefault="00C60ED1" w:rsidP="0060737E">
      <w:pPr>
        <w:pStyle w:val="ListParagraph"/>
        <w:numPr>
          <w:ilvl w:val="0"/>
          <w:numId w:val="15"/>
        </w:numPr>
        <w:tabs>
          <w:tab w:val="left" w:pos="450"/>
        </w:tabs>
        <w:rPr>
          <w:rFonts w:asciiTheme="minorHAnsi" w:hAnsiTheme="minorHAnsi"/>
          <w:sz w:val="22"/>
          <w:szCs w:val="22"/>
        </w:rPr>
      </w:pPr>
      <w:r>
        <w:rPr>
          <w:rFonts w:asciiTheme="minorHAnsi" w:hAnsiTheme="minorHAnsi"/>
          <w:sz w:val="22"/>
          <w:szCs w:val="22"/>
        </w:rPr>
        <w:t>Catherine is setting up a t</w:t>
      </w:r>
      <w:r w:rsidR="00AE68F0" w:rsidRPr="00C67AAD">
        <w:rPr>
          <w:rFonts w:asciiTheme="minorHAnsi" w:hAnsiTheme="minorHAnsi"/>
          <w:sz w:val="22"/>
          <w:szCs w:val="22"/>
        </w:rPr>
        <w:t>rain</w:t>
      </w:r>
      <w:r>
        <w:rPr>
          <w:rFonts w:asciiTheme="minorHAnsi" w:hAnsiTheme="minorHAnsi"/>
          <w:sz w:val="22"/>
          <w:szCs w:val="22"/>
        </w:rPr>
        <w:t xml:space="preserve">ing with </w:t>
      </w:r>
      <w:proofErr w:type="spellStart"/>
      <w:r>
        <w:rPr>
          <w:rFonts w:asciiTheme="minorHAnsi" w:hAnsiTheme="minorHAnsi"/>
          <w:sz w:val="22"/>
          <w:szCs w:val="22"/>
        </w:rPr>
        <w:t>Veith</w:t>
      </w:r>
      <w:proofErr w:type="spellEnd"/>
      <w:r>
        <w:rPr>
          <w:rFonts w:asciiTheme="minorHAnsi" w:hAnsiTheme="minorHAnsi"/>
          <w:sz w:val="22"/>
          <w:szCs w:val="22"/>
        </w:rPr>
        <w:t xml:space="preserve"> for Council Members who need to know how portions of the MMS work.  She will let everyone know when that is happening.</w:t>
      </w:r>
    </w:p>
    <w:p w:rsidR="00F50D1D" w:rsidRPr="00C67AAD" w:rsidRDefault="00C60ED1" w:rsidP="0060737E">
      <w:pPr>
        <w:pStyle w:val="ListParagraph"/>
        <w:numPr>
          <w:ilvl w:val="0"/>
          <w:numId w:val="15"/>
        </w:numPr>
        <w:tabs>
          <w:tab w:val="left" w:pos="450"/>
        </w:tabs>
        <w:rPr>
          <w:rFonts w:asciiTheme="minorHAnsi" w:hAnsiTheme="minorHAnsi"/>
          <w:sz w:val="22"/>
          <w:szCs w:val="22"/>
        </w:rPr>
      </w:pPr>
      <w:r>
        <w:rPr>
          <w:rFonts w:asciiTheme="minorHAnsi" w:hAnsiTheme="minorHAnsi"/>
          <w:sz w:val="22"/>
          <w:szCs w:val="22"/>
        </w:rPr>
        <w:t>Soma will work with her team to look at</w:t>
      </w:r>
      <w:r w:rsidR="00131B5A" w:rsidRPr="00C67AAD">
        <w:rPr>
          <w:rFonts w:asciiTheme="minorHAnsi" w:hAnsiTheme="minorHAnsi"/>
          <w:sz w:val="22"/>
          <w:szCs w:val="22"/>
        </w:rPr>
        <w:t xml:space="preserve"> using</w:t>
      </w:r>
      <w:r>
        <w:rPr>
          <w:rFonts w:asciiTheme="minorHAnsi" w:hAnsiTheme="minorHAnsi"/>
          <w:sz w:val="22"/>
          <w:szCs w:val="22"/>
        </w:rPr>
        <w:t xml:space="preserve"> more of the MMS</w:t>
      </w:r>
      <w:r w:rsidR="00131B5A" w:rsidRPr="00C67AAD">
        <w:rPr>
          <w:rFonts w:asciiTheme="minorHAnsi" w:hAnsiTheme="minorHAnsi"/>
          <w:sz w:val="22"/>
          <w:szCs w:val="22"/>
        </w:rPr>
        <w:t xml:space="preserve"> functionality to enhance and im</w:t>
      </w:r>
      <w:r>
        <w:rPr>
          <w:rFonts w:asciiTheme="minorHAnsi" w:hAnsiTheme="minorHAnsi"/>
          <w:sz w:val="22"/>
          <w:szCs w:val="22"/>
        </w:rPr>
        <w:t>prove communications and attract</w:t>
      </w:r>
      <w:r w:rsidR="00F50D1D" w:rsidRPr="00C67AAD">
        <w:rPr>
          <w:rFonts w:asciiTheme="minorHAnsi" w:hAnsiTheme="minorHAnsi"/>
          <w:sz w:val="22"/>
          <w:szCs w:val="22"/>
        </w:rPr>
        <w:t xml:space="preserve"> members to the website</w:t>
      </w:r>
    </w:p>
    <w:p w:rsidR="00F50D1D" w:rsidRPr="00C67AAD" w:rsidRDefault="00C60ED1" w:rsidP="0060737E">
      <w:pPr>
        <w:pStyle w:val="ListParagraph"/>
        <w:numPr>
          <w:ilvl w:val="0"/>
          <w:numId w:val="15"/>
        </w:numPr>
        <w:tabs>
          <w:tab w:val="left" w:pos="450"/>
        </w:tabs>
        <w:rPr>
          <w:rFonts w:asciiTheme="minorHAnsi" w:hAnsiTheme="minorHAnsi"/>
          <w:sz w:val="22"/>
          <w:szCs w:val="22"/>
        </w:rPr>
      </w:pPr>
      <w:r>
        <w:rPr>
          <w:rFonts w:asciiTheme="minorHAnsi" w:hAnsiTheme="minorHAnsi"/>
          <w:sz w:val="22"/>
          <w:szCs w:val="22"/>
        </w:rPr>
        <w:t>It was suggested that we redesign the</w:t>
      </w:r>
      <w:r w:rsidR="00F50D1D" w:rsidRPr="00C67AAD">
        <w:rPr>
          <w:rFonts w:asciiTheme="minorHAnsi" w:hAnsiTheme="minorHAnsi"/>
          <w:sz w:val="22"/>
          <w:szCs w:val="22"/>
        </w:rPr>
        <w:t xml:space="preserve"> home page to pul</w:t>
      </w:r>
      <w:r>
        <w:rPr>
          <w:rFonts w:asciiTheme="minorHAnsi" w:hAnsiTheme="minorHAnsi"/>
          <w:sz w:val="22"/>
          <w:szCs w:val="22"/>
        </w:rPr>
        <w:t>l in info on</w:t>
      </w:r>
      <w:r w:rsidR="00F50D1D" w:rsidRPr="00C67AAD">
        <w:rPr>
          <w:rFonts w:asciiTheme="minorHAnsi" w:hAnsiTheme="minorHAnsi"/>
          <w:sz w:val="22"/>
          <w:szCs w:val="22"/>
        </w:rPr>
        <w:t xml:space="preserve"> webinars and </w:t>
      </w:r>
      <w:r>
        <w:rPr>
          <w:rFonts w:asciiTheme="minorHAnsi" w:hAnsiTheme="minorHAnsi"/>
          <w:sz w:val="22"/>
          <w:szCs w:val="22"/>
        </w:rPr>
        <w:t>other more dynamic info of interest to members</w:t>
      </w:r>
      <w:r w:rsidR="00F50D1D" w:rsidRPr="00C67AAD">
        <w:rPr>
          <w:rFonts w:asciiTheme="minorHAnsi" w:hAnsiTheme="minorHAnsi"/>
          <w:sz w:val="22"/>
          <w:szCs w:val="22"/>
        </w:rPr>
        <w:t xml:space="preserve">. </w:t>
      </w:r>
      <w:r>
        <w:rPr>
          <w:rFonts w:asciiTheme="minorHAnsi" w:hAnsiTheme="minorHAnsi"/>
          <w:sz w:val="22"/>
          <w:szCs w:val="22"/>
        </w:rPr>
        <w:t xml:space="preserve"> We can remove some of the heavy text on the home page to allow for this.</w:t>
      </w:r>
      <w:r w:rsidR="00F50D1D" w:rsidRPr="00C67AAD">
        <w:rPr>
          <w:rFonts w:asciiTheme="minorHAnsi" w:hAnsiTheme="minorHAnsi"/>
          <w:sz w:val="22"/>
          <w:szCs w:val="22"/>
        </w:rPr>
        <w:t xml:space="preserve">    </w:t>
      </w:r>
    </w:p>
    <w:p w:rsidR="00C60ED1" w:rsidRPr="00C67AAD" w:rsidRDefault="00C60ED1" w:rsidP="0060737E">
      <w:pPr>
        <w:pStyle w:val="ListParagraph"/>
        <w:numPr>
          <w:ilvl w:val="0"/>
          <w:numId w:val="15"/>
        </w:numPr>
        <w:tabs>
          <w:tab w:val="left" w:pos="450"/>
        </w:tabs>
        <w:rPr>
          <w:rFonts w:asciiTheme="minorHAnsi" w:hAnsiTheme="minorHAnsi"/>
          <w:sz w:val="22"/>
          <w:szCs w:val="22"/>
        </w:rPr>
      </w:pPr>
      <w:r>
        <w:rPr>
          <w:rFonts w:asciiTheme="minorHAnsi" w:hAnsiTheme="minorHAnsi"/>
          <w:sz w:val="22"/>
          <w:szCs w:val="22"/>
        </w:rPr>
        <w:t>Soma will d</w:t>
      </w:r>
      <w:r w:rsidR="00F50D1D" w:rsidRPr="00C67AAD">
        <w:rPr>
          <w:rFonts w:asciiTheme="minorHAnsi" w:hAnsiTheme="minorHAnsi"/>
          <w:sz w:val="22"/>
          <w:szCs w:val="22"/>
        </w:rPr>
        <w:t xml:space="preserve">evelop a communication plan </w:t>
      </w:r>
      <w:r w:rsidR="009E20D0" w:rsidRPr="00C67AAD">
        <w:rPr>
          <w:rFonts w:asciiTheme="minorHAnsi" w:hAnsiTheme="minorHAnsi"/>
          <w:sz w:val="22"/>
          <w:szCs w:val="22"/>
        </w:rPr>
        <w:t>for memb</w:t>
      </w:r>
      <w:r>
        <w:rPr>
          <w:rFonts w:asciiTheme="minorHAnsi" w:hAnsiTheme="minorHAnsi"/>
          <w:sz w:val="22"/>
          <w:szCs w:val="22"/>
        </w:rPr>
        <w:t>er engagement that includes</w:t>
      </w:r>
      <w:r w:rsidRPr="00C67AAD">
        <w:rPr>
          <w:rFonts w:asciiTheme="minorHAnsi" w:hAnsiTheme="minorHAnsi"/>
          <w:sz w:val="22"/>
          <w:szCs w:val="22"/>
        </w:rPr>
        <w:t xml:space="preserve"> phases </w:t>
      </w:r>
      <w:r>
        <w:rPr>
          <w:rFonts w:asciiTheme="minorHAnsi" w:hAnsiTheme="minorHAnsi"/>
          <w:sz w:val="22"/>
          <w:szCs w:val="22"/>
        </w:rPr>
        <w:t>and</w:t>
      </w:r>
      <w:r w:rsidRPr="00C67AAD">
        <w:rPr>
          <w:rFonts w:asciiTheme="minorHAnsi" w:hAnsiTheme="minorHAnsi"/>
          <w:sz w:val="22"/>
          <w:szCs w:val="22"/>
        </w:rPr>
        <w:t xml:space="preserve"> timeframes</w:t>
      </w:r>
      <w:r>
        <w:rPr>
          <w:rFonts w:asciiTheme="minorHAnsi" w:hAnsiTheme="minorHAnsi"/>
          <w:sz w:val="22"/>
          <w:szCs w:val="22"/>
        </w:rPr>
        <w:t xml:space="preserve"> for shorter term quick wins as well as</w:t>
      </w:r>
      <w:r w:rsidRPr="00C67AAD">
        <w:rPr>
          <w:rFonts w:asciiTheme="minorHAnsi" w:hAnsiTheme="minorHAnsi"/>
          <w:sz w:val="22"/>
          <w:szCs w:val="22"/>
        </w:rPr>
        <w:t xml:space="preserve"> longer timeframe</w:t>
      </w:r>
      <w:r>
        <w:rPr>
          <w:rFonts w:asciiTheme="minorHAnsi" w:hAnsiTheme="minorHAnsi"/>
          <w:sz w:val="22"/>
          <w:szCs w:val="22"/>
        </w:rPr>
        <w:t xml:space="preserve"> plans.</w:t>
      </w:r>
    </w:p>
    <w:p w:rsidR="00C60ED1" w:rsidRDefault="00C60ED1" w:rsidP="0060737E">
      <w:pPr>
        <w:pStyle w:val="ListParagraph"/>
        <w:numPr>
          <w:ilvl w:val="0"/>
          <w:numId w:val="15"/>
        </w:numPr>
        <w:tabs>
          <w:tab w:val="left" w:pos="450"/>
        </w:tabs>
        <w:rPr>
          <w:rFonts w:asciiTheme="minorHAnsi" w:hAnsiTheme="minorHAnsi"/>
          <w:sz w:val="22"/>
          <w:szCs w:val="22"/>
        </w:rPr>
      </w:pPr>
      <w:r>
        <w:rPr>
          <w:rFonts w:asciiTheme="minorHAnsi" w:hAnsiTheme="minorHAnsi"/>
          <w:sz w:val="22"/>
          <w:szCs w:val="22"/>
        </w:rPr>
        <w:t>Other Council Members should probably have access to some of the features of the site for the functions they are supporting, for example:</w:t>
      </w:r>
    </w:p>
    <w:p w:rsidR="00C60ED1" w:rsidRPr="00C60ED1" w:rsidRDefault="00C60ED1" w:rsidP="0060737E">
      <w:pPr>
        <w:pStyle w:val="ListParagraph"/>
        <w:numPr>
          <w:ilvl w:val="1"/>
          <w:numId w:val="15"/>
        </w:numPr>
        <w:tabs>
          <w:tab w:val="left" w:pos="450"/>
        </w:tabs>
        <w:rPr>
          <w:rFonts w:asciiTheme="minorHAnsi" w:hAnsiTheme="minorHAnsi"/>
          <w:sz w:val="22"/>
          <w:szCs w:val="22"/>
        </w:rPr>
      </w:pPr>
      <w:r w:rsidRPr="00C60ED1">
        <w:rPr>
          <w:rFonts w:asciiTheme="minorHAnsi" w:hAnsiTheme="minorHAnsi"/>
          <w:color w:val="000000"/>
          <w:sz w:val="22"/>
          <w:szCs w:val="22"/>
        </w:rPr>
        <w:t>Give Myra, Katie and Victoria access to Newsletter tool</w:t>
      </w:r>
    </w:p>
    <w:p w:rsidR="00C60ED1" w:rsidRPr="00C60ED1" w:rsidRDefault="00C60ED1" w:rsidP="0060737E">
      <w:pPr>
        <w:pStyle w:val="ListParagraph"/>
        <w:numPr>
          <w:ilvl w:val="1"/>
          <w:numId w:val="15"/>
        </w:numPr>
        <w:tabs>
          <w:tab w:val="left" w:pos="450"/>
        </w:tabs>
        <w:rPr>
          <w:rFonts w:asciiTheme="minorHAnsi" w:hAnsiTheme="minorHAnsi"/>
          <w:sz w:val="22"/>
          <w:szCs w:val="22"/>
        </w:rPr>
      </w:pPr>
      <w:r w:rsidRPr="00C60ED1">
        <w:rPr>
          <w:rFonts w:asciiTheme="minorHAnsi" w:hAnsiTheme="minorHAnsi"/>
          <w:color w:val="000000"/>
          <w:sz w:val="22"/>
          <w:szCs w:val="22"/>
        </w:rPr>
        <w:t>Give Pat, Soma, Sue access to online learning tool</w:t>
      </w:r>
    </w:p>
    <w:p w:rsidR="00C60ED1" w:rsidRPr="00C60ED1" w:rsidRDefault="00C60ED1" w:rsidP="0060737E">
      <w:pPr>
        <w:pStyle w:val="ListParagraph"/>
        <w:numPr>
          <w:ilvl w:val="1"/>
          <w:numId w:val="15"/>
        </w:numPr>
        <w:tabs>
          <w:tab w:val="left" w:pos="450"/>
        </w:tabs>
        <w:rPr>
          <w:rFonts w:asciiTheme="minorHAnsi" w:hAnsiTheme="minorHAnsi"/>
          <w:sz w:val="22"/>
          <w:szCs w:val="22"/>
        </w:rPr>
      </w:pPr>
      <w:r w:rsidRPr="00C60ED1">
        <w:rPr>
          <w:rFonts w:asciiTheme="minorHAnsi" w:hAnsiTheme="minorHAnsi"/>
          <w:color w:val="000000"/>
          <w:sz w:val="22"/>
          <w:szCs w:val="22"/>
        </w:rPr>
        <w:t>Give drip marketing to Soma and Myra</w:t>
      </w:r>
    </w:p>
    <w:p w:rsidR="00C60ED1" w:rsidRPr="00C60ED1" w:rsidRDefault="00C60ED1" w:rsidP="0060737E">
      <w:pPr>
        <w:pStyle w:val="ListParagraph"/>
        <w:numPr>
          <w:ilvl w:val="1"/>
          <w:numId w:val="15"/>
        </w:numPr>
        <w:tabs>
          <w:tab w:val="left" w:pos="450"/>
        </w:tabs>
        <w:rPr>
          <w:rFonts w:asciiTheme="minorHAnsi" w:hAnsiTheme="minorHAnsi"/>
          <w:sz w:val="22"/>
          <w:szCs w:val="22"/>
        </w:rPr>
      </w:pPr>
      <w:r w:rsidRPr="00C60ED1">
        <w:rPr>
          <w:rFonts w:asciiTheme="minorHAnsi" w:hAnsiTheme="minorHAnsi"/>
          <w:color w:val="000000"/>
          <w:sz w:val="22"/>
          <w:szCs w:val="22"/>
        </w:rPr>
        <w:t>Give CRM and prospects to Soma and Myra</w:t>
      </w:r>
    </w:p>
    <w:p w:rsidR="00C60ED1" w:rsidRDefault="00C60ED1" w:rsidP="00C60ED1">
      <w:pPr>
        <w:tabs>
          <w:tab w:val="left" w:pos="450"/>
        </w:tabs>
        <w:ind w:left="360"/>
        <w:rPr>
          <w:rFonts w:asciiTheme="minorHAnsi" w:hAnsiTheme="minorHAnsi"/>
          <w:b/>
          <w:sz w:val="22"/>
          <w:szCs w:val="22"/>
        </w:rPr>
      </w:pPr>
    </w:p>
    <w:p w:rsidR="00C60ED1" w:rsidRDefault="00C60ED1" w:rsidP="00C60ED1">
      <w:pPr>
        <w:tabs>
          <w:tab w:val="left" w:pos="450"/>
          <w:tab w:val="left" w:pos="990"/>
        </w:tabs>
        <w:ind w:left="1080"/>
        <w:rPr>
          <w:rFonts w:asciiTheme="minorHAnsi" w:hAnsiTheme="minorHAnsi"/>
          <w:b/>
          <w:sz w:val="22"/>
          <w:szCs w:val="22"/>
          <w:highlight w:val="cyan"/>
        </w:rPr>
      </w:pPr>
      <w:r w:rsidRPr="00F353BF">
        <w:rPr>
          <w:rFonts w:asciiTheme="minorHAnsi" w:hAnsiTheme="minorHAnsi"/>
          <w:b/>
          <w:sz w:val="22"/>
          <w:szCs w:val="22"/>
          <w:highlight w:val="cyan"/>
        </w:rPr>
        <w:t>*Action item:</w:t>
      </w:r>
    </w:p>
    <w:p w:rsidR="00131B5A" w:rsidRPr="00C60ED1" w:rsidRDefault="00C60ED1" w:rsidP="0060737E">
      <w:pPr>
        <w:pStyle w:val="ListParagraph"/>
        <w:numPr>
          <w:ilvl w:val="0"/>
          <w:numId w:val="53"/>
        </w:numPr>
        <w:tabs>
          <w:tab w:val="left" w:pos="450"/>
          <w:tab w:val="left" w:pos="990"/>
        </w:tabs>
        <w:rPr>
          <w:rFonts w:asciiTheme="minorHAnsi" w:hAnsiTheme="minorHAnsi"/>
          <w:sz w:val="22"/>
          <w:szCs w:val="22"/>
          <w:highlight w:val="cyan"/>
        </w:rPr>
      </w:pPr>
      <w:r w:rsidRPr="00C60ED1">
        <w:rPr>
          <w:rFonts w:asciiTheme="minorHAnsi" w:hAnsiTheme="minorHAnsi"/>
          <w:sz w:val="22"/>
          <w:szCs w:val="22"/>
          <w:highlight w:val="cyan"/>
        </w:rPr>
        <w:t xml:space="preserve">Catherine will send info on the </w:t>
      </w:r>
      <w:proofErr w:type="spellStart"/>
      <w:r w:rsidRPr="00C60ED1">
        <w:rPr>
          <w:rFonts w:asciiTheme="minorHAnsi" w:hAnsiTheme="minorHAnsi"/>
          <w:sz w:val="22"/>
          <w:szCs w:val="22"/>
          <w:highlight w:val="cyan"/>
        </w:rPr>
        <w:t>Veith</w:t>
      </w:r>
      <w:proofErr w:type="spellEnd"/>
      <w:r w:rsidRPr="00C60ED1">
        <w:rPr>
          <w:rFonts w:asciiTheme="minorHAnsi" w:hAnsiTheme="minorHAnsi"/>
          <w:sz w:val="22"/>
          <w:szCs w:val="22"/>
          <w:highlight w:val="cyan"/>
        </w:rPr>
        <w:t xml:space="preserve"> MMS training session when that is scheduled.</w:t>
      </w:r>
    </w:p>
    <w:p w:rsidR="00C60ED1" w:rsidRDefault="00C60ED1" w:rsidP="0060737E">
      <w:pPr>
        <w:pStyle w:val="ListParagraph"/>
        <w:numPr>
          <w:ilvl w:val="0"/>
          <w:numId w:val="53"/>
        </w:numPr>
        <w:tabs>
          <w:tab w:val="left" w:pos="450"/>
          <w:tab w:val="left" w:pos="990"/>
        </w:tabs>
        <w:rPr>
          <w:rFonts w:asciiTheme="minorHAnsi" w:hAnsiTheme="minorHAnsi"/>
          <w:sz w:val="22"/>
          <w:szCs w:val="22"/>
          <w:highlight w:val="cyan"/>
        </w:rPr>
      </w:pPr>
      <w:r w:rsidRPr="00C60ED1">
        <w:rPr>
          <w:rFonts w:asciiTheme="minorHAnsi" w:hAnsiTheme="minorHAnsi"/>
          <w:sz w:val="22"/>
          <w:szCs w:val="22"/>
          <w:highlight w:val="cyan"/>
        </w:rPr>
        <w:t xml:space="preserve">Soma, Kim, and the Communications team will meet to decide what the short term and long term actions should </w:t>
      </w:r>
      <w:r>
        <w:rPr>
          <w:rFonts w:asciiTheme="minorHAnsi" w:hAnsiTheme="minorHAnsi"/>
          <w:sz w:val="22"/>
          <w:szCs w:val="22"/>
          <w:highlight w:val="cyan"/>
        </w:rPr>
        <w:t>be for the site,</w:t>
      </w:r>
      <w:r w:rsidRPr="00C60ED1">
        <w:rPr>
          <w:rFonts w:asciiTheme="minorHAnsi" w:hAnsiTheme="minorHAnsi"/>
          <w:sz w:val="22"/>
          <w:szCs w:val="22"/>
          <w:highlight w:val="cyan"/>
        </w:rPr>
        <w:t xml:space="preserve"> if a member survey is needed</w:t>
      </w:r>
      <w:r>
        <w:rPr>
          <w:rFonts w:asciiTheme="minorHAnsi" w:hAnsiTheme="minorHAnsi"/>
          <w:sz w:val="22"/>
          <w:szCs w:val="22"/>
          <w:highlight w:val="cyan"/>
        </w:rPr>
        <w:t>, and who else should have access to features of the site</w:t>
      </w:r>
      <w:r w:rsidRPr="00C60ED1">
        <w:rPr>
          <w:rFonts w:asciiTheme="minorHAnsi" w:hAnsiTheme="minorHAnsi"/>
          <w:sz w:val="22"/>
          <w:szCs w:val="22"/>
          <w:highlight w:val="cyan"/>
        </w:rPr>
        <w:t>.</w:t>
      </w:r>
    </w:p>
    <w:p w:rsidR="001D1CE6" w:rsidRDefault="001D1CE6" w:rsidP="00131B5A">
      <w:pPr>
        <w:tabs>
          <w:tab w:val="left" w:pos="450"/>
        </w:tabs>
        <w:rPr>
          <w:rFonts w:asciiTheme="minorHAnsi" w:hAnsiTheme="minorHAnsi"/>
          <w:b/>
          <w:sz w:val="22"/>
          <w:szCs w:val="22"/>
        </w:rPr>
      </w:pPr>
    </w:p>
    <w:p w:rsidR="00C60ED1" w:rsidRPr="00F353BF" w:rsidRDefault="00C60ED1" w:rsidP="00131B5A">
      <w:pPr>
        <w:tabs>
          <w:tab w:val="left" w:pos="450"/>
        </w:tabs>
        <w:rPr>
          <w:rFonts w:asciiTheme="minorHAnsi" w:hAnsiTheme="minorHAnsi"/>
          <w:b/>
          <w:sz w:val="22"/>
          <w:szCs w:val="22"/>
        </w:rPr>
      </w:pPr>
    </w:p>
    <w:p w:rsidR="00C1111E" w:rsidRPr="00C1111E" w:rsidRDefault="00AC5F51" w:rsidP="00C1111E">
      <w:pPr>
        <w:pStyle w:val="ListParagraph"/>
        <w:numPr>
          <w:ilvl w:val="0"/>
          <w:numId w:val="1"/>
        </w:numPr>
        <w:tabs>
          <w:tab w:val="left" w:pos="450"/>
          <w:tab w:val="left" w:pos="990"/>
        </w:tabs>
        <w:rPr>
          <w:rFonts w:asciiTheme="minorHAnsi" w:hAnsiTheme="minorHAnsi"/>
          <w:b/>
          <w:sz w:val="22"/>
          <w:szCs w:val="22"/>
        </w:rPr>
      </w:pPr>
      <w:r w:rsidRPr="00F353BF">
        <w:rPr>
          <w:rFonts w:asciiTheme="minorHAnsi" w:hAnsiTheme="minorHAnsi"/>
          <w:b/>
          <w:sz w:val="22"/>
          <w:szCs w:val="22"/>
        </w:rPr>
        <w:t>S</w:t>
      </w:r>
      <w:r w:rsidR="005A0B0D" w:rsidRPr="00F353BF">
        <w:rPr>
          <w:rFonts w:asciiTheme="minorHAnsi" w:hAnsiTheme="minorHAnsi"/>
          <w:b/>
          <w:sz w:val="22"/>
          <w:szCs w:val="22"/>
        </w:rPr>
        <w:t xml:space="preserve">pecial Interest </w:t>
      </w:r>
      <w:r w:rsidRPr="00F353BF">
        <w:rPr>
          <w:rFonts w:asciiTheme="minorHAnsi" w:hAnsiTheme="minorHAnsi"/>
          <w:b/>
          <w:sz w:val="22"/>
          <w:szCs w:val="22"/>
        </w:rPr>
        <w:t>Groups (SIGs)</w:t>
      </w:r>
      <w:r w:rsidR="00E23CD8" w:rsidRPr="00F353BF">
        <w:rPr>
          <w:rFonts w:asciiTheme="minorHAnsi" w:hAnsiTheme="minorHAnsi"/>
          <w:b/>
          <w:sz w:val="22"/>
          <w:szCs w:val="22"/>
        </w:rPr>
        <w:t xml:space="preserve"> – Soma Chakrabarti</w:t>
      </w:r>
    </w:p>
    <w:p w:rsidR="00C67AAD" w:rsidRPr="00C60ED1" w:rsidRDefault="00AC5F51" w:rsidP="0060737E">
      <w:pPr>
        <w:pStyle w:val="ListParagraph"/>
        <w:numPr>
          <w:ilvl w:val="1"/>
          <w:numId w:val="54"/>
        </w:numPr>
        <w:tabs>
          <w:tab w:val="left" w:pos="450"/>
          <w:tab w:val="left" w:pos="990"/>
        </w:tabs>
        <w:rPr>
          <w:rFonts w:asciiTheme="minorHAnsi" w:hAnsiTheme="minorHAnsi"/>
          <w:b/>
          <w:sz w:val="22"/>
          <w:szCs w:val="22"/>
        </w:rPr>
      </w:pPr>
      <w:r w:rsidRPr="00C60ED1">
        <w:rPr>
          <w:rFonts w:asciiTheme="minorHAnsi" w:hAnsiTheme="minorHAnsi"/>
          <w:b/>
          <w:sz w:val="22"/>
          <w:szCs w:val="22"/>
        </w:rPr>
        <w:tab/>
        <w:t>Confirm SIG Leaders</w:t>
      </w:r>
    </w:p>
    <w:p w:rsidR="00C60ED1" w:rsidRDefault="00C60ED1" w:rsidP="0060737E">
      <w:pPr>
        <w:pStyle w:val="ListParagraph"/>
        <w:numPr>
          <w:ilvl w:val="0"/>
          <w:numId w:val="25"/>
        </w:numPr>
        <w:rPr>
          <w:rFonts w:asciiTheme="minorHAnsi" w:hAnsiTheme="minorHAnsi"/>
          <w:sz w:val="22"/>
          <w:szCs w:val="22"/>
        </w:rPr>
      </w:pPr>
      <w:r>
        <w:rPr>
          <w:rFonts w:asciiTheme="minorHAnsi" w:hAnsiTheme="minorHAnsi"/>
          <w:sz w:val="22"/>
          <w:szCs w:val="22"/>
        </w:rPr>
        <w:t>Soma reviewed the current SIG Leaders and co</w:t>
      </w:r>
      <w:r w:rsidR="00F813C4">
        <w:rPr>
          <w:rFonts w:asciiTheme="minorHAnsi" w:hAnsiTheme="minorHAnsi"/>
          <w:sz w:val="22"/>
          <w:szCs w:val="22"/>
        </w:rPr>
        <w:t>n</w:t>
      </w:r>
      <w:r>
        <w:rPr>
          <w:rFonts w:asciiTheme="minorHAnsi" w:hAnsiTheme="minorHAnsi"/>
          <w:sz w:val="22"/>
          <w:szCs w:val="22"/>
        </w:rPr>
        <w:t xml:space="preserve">firmed that we are adding </w:t>
      </w:r>
      <w:r w:rsidR="00BA0CFA" w:rsidRPr="00C67AAD">
        <w:rPr>
          <w:rFonts w:asciiTheme="minorHAnsi" w:hAnsiTheme="minorHAnsi"/>
          <w:sz w:val="22"/>
          <w:szCs w:val="22"/>
        </w:rPr>
        <w:t>a 4</w:t>
      </w:r>
      <w:r w:rsidR="00BA0CFA" w:rsidRPr="00C67AAD">
        <w:rPr>
          <w:rFonts w:asciiTheme="minorHAnsi" w:hAnsiTheme="minorHAnsi"/>
          <w:sz w:val="22"/>
          <w:szCs w:val="22"/>
          <w:vertAlign w:val="superscript"/>
        </w:rPr>
        <w:t>th</w:t>
      </w:r>
      <w:r>
        <w:rPr>
          <w:rFonts w:asciiTheme="minorHAnsi" w:hAnsiTheme="minorHAnsi"/>
          <w:sz w:val="22"/>
          <w:szCs w:val="22"/>
        </w:rPr>
        <w:t xml:space="preserve"> SIG for </w:t>
      </w:r>
      <w:r w:rsidR="00BA0CFA" w:rsidRPr="00C67AAD">
        <w:rPr>
          <w:rFonts w:asciiTheme="minorHAnsi" w:hAnsiTheme="minorHAnsi"/>
          <w:sz w:val="22"/>
          <w:szCs w:val="22"/>
        </w:rPr>
        <w:t>Small and Medium size Enterprise</w:t>
      </w:r>
      <w:r>
        <w:rPr>
          <w:rFonts w:asciiTheme="minorHAnsi" w:hAnsiTheme="minorHAnsi"/>
          <w:sz w:val="22"/>
          <w:szCs w:val="22"/>
        </w:rPr>
        <w:t xml:space="preserve">s (SMEs) – Kilu is a possible co-chair in her new role.  We are also adding a fifth SIG in Online Learning with Clara </w:t>
      </w:r>
      <w:proofErr w:type="spellStart"/>
      <w:r>
        <w:rPr>
          <w:rFonts w:asciiTheme="minorHAnsi" w:hAnsiTheme="minorHAnsi"/>
          <w:sz w:val="22"/>
          <w:szCs w:val="22"/>
        </w:rPr>
        <w:t>Pilato</w:t>
      </w:r>
      <w:proofErr w:type="spellEnd"/>
      <w:r>
        <w:rPr>
          <w:rFonts w:asciiTheme="minorHAnsi" w:hAnsiTheme="minorHAnsi"/>
          <w:sz w:val="22"/>
          <w:szCs w:val="22"/>
        </w:rPr>
        <w:t xml:space="preserve"> (MIT), Errol </w:t>
      </w:r>
      <w:proofErr w:type="spellStart"/>
      <w:proofErr w:type="gramStart"/>
      <w:r>
        <w:rPr>
          <w:rFonts w:asciiTheme="minorHAnsi" w:hAnsiTheme="minorHAnsi"/>
          <w:sz w:val="22"/>
          <w:szCs w:val="22"/>
        </w:rPr>
        <w:t>laGrange</w:t>
      </w:r>
      <w:proofErr w:type="spellEnd"/>
      <w:proofErr w:type="gramEnd"/>
      <w:r>
        <w:rPr>
          <w:rFonts w:asciiTheme="minorHAnsi" w:hAnsiTheme="minorHAnsi"/>
          <w:sz w:val="22"/>
          <w:szCs w:val="22"/>
        </w:rPr>
        <w:t xml:space="preserve"> (</w:t>
      </w:r>
      <w:proofErr w:type="spellStart"/>
      <w:r>
        <w:rPr>
          <w:rFonts w:asciiTheme="minorHAnsi" w:hAnsiTheme="minorHAnsi"/>
          <w:sz w:val="22"/>
          <w:szCs w:val="22"/>
        </w:rPr>
        <w:t>CPDLive</w:t>
      </w:r>
      <w:proofErr w:type="spellEnd"/>
      <w:r>
        <w:rPr>
          <w:rFonts w:asciiTheme="minorHAnsi" w:hAnsiTheme="minorHAnsi"/>
          <w:sz w:val="22"/>
          <w:szCs w:val="22"/>
        </w:rPr>
        <w:t>!), and Anthony Morris (</w:t>
      </w:r>
      <w:proofErr w:type="spellStart"/>
      <w:r>
        <w:rPr>
          <w:rFonts w:asciiTheme="minorHAnsi" w:hAnsiTheme="minorHAnsi"/>
          <w:sz w:val="22"/>
          <w:szCs w:val="22"/>
        </w:rPr>
        <w:t>CPDLive</w:t>
      </w:r>
      <w:proofErr w:type="spellEnd"/>
      <w:r>
        <w:rPr>
          <w:rFonts w:asciiTheme="minorHAnsi" w:hAnsiTheme="minorHAnsi"/>
          <w:sz w:val="22"/>
          <w:szCs w:val="22"/>
        </w:rPr>
        <w:t>!) all as co-chairs.</w:t>
      </w:r>
    </w:p>
    <w:p w:rsidR="00C60ED1" w:rsidRPr="00C60ED1" w:rsidRDefault="00C60ED1" w:rsidP="0060737E">
      <w:pPr>
        <w:pStyle w:val="ListParagraph"/>
        <w:numPr>
          <w:ilvl w:val="0"/>
          <w:numId w:val="25"/>
        </w:numPr>
        <w:rPr>
          <w:rFonts w:asciiTheme="minorHAnsi" w:hAnsiTheme="minorHAnsi"/>
          <w:sz w:val="22"/>
          <w:szCs w:val="22"/>
        </w:rPr>
      </w:pPr>
      <w:r>
        <w:rPr>
          <w:rFonts w:asciiTheme="minorHAnsi" w:hAnsiTheme="minorHAnsi"/>
          <w:sz w:val="22"/>
          <w:szCs w:val="22"/>
        </w:rPr>
        <w:t xml:space="preserve">There was a question re: whether </w:t>
      </w:r>
      <w:r w:rsidR="00B42222" w:rsidRPr="00C60ED1">
        <w:rPr>
          <w:rFonts w:asciiTheme="minorHAnsi" w:hAnsiTheme="minorHAnsi"/>
          <w:color w:val="000000"/>
          <w:sz w:val="22"/>
          <w:szCs w:val="22"/>
        </w:rPr>
        <w:t xml:space="preserve">SIGS </w:t>
      </w:r>
      <w:r>
        <w:rPr>
          <w:rFonts w:asciiTheme="minorHAnsi" w:hAnsiTheme="minorHAnsi"/>
          <w:color w:val="000000"/>
          <w:sz w:val="22"/>
          <w:szCs w:val="22"/>
        </w:rPr>
        <w:t>should have discussion spaces on o</w:t>
      </w:r>
      <w:r w:rsidR="00B42222" w:rsidRPr="00C60ED1">
        <w:rPr>
          <w:rFonts w:asciiTheme="minorHAnsi" w:hAnsiTheme="minorHAnsi"/>
          <w:color w:val="000000"/>
          <w:sz w:val="22"/>
          <w:szCs w:val="22"/>
        </w:rPr>
        <w:t>ur website or on some other site, such as LinkedIn?</w:t>
      </w:r>
      <w:r>
        <w:rPr>
          <w:rFonts w:asciiTheme="minorHAnsi" w:hAnsiTheme="minorHAnsi"/>
          <w:color w:val="000000"/>
          <w:sz w:val="22"/>
          <w:szCs w:val="22"/>
        </w:rPr>
        <w:t xml:space="preserve">  Give the opportunity to attract new members, we think they should be outside of the website in LinkedIn with content that points them back to the IACEE website.  We could start with one group for SIGS (we only have 78 members of the IACEE LinkedIn group).  This might also allow us to l</w:t>
      </w:r>
      <w:r w:rsidR="00B42222" w:rsidRPr="00C60ED1">
        <w:rPr>
          <w:rFonts w:asciiTheme="minorHAnsi" w:hAnsiTheme="minorHAnsi"/>
          <w:color w:val="000000"/>
          <w:sz w:val="22"/>
          <w:szCs w:val="22"/>
        </w:rPr>
        <w:t xml:space="preserve">ink </w:t>
      </w:r>
      <w:r>
        <w:rPr>
          <w:rFonts w:asciiTheme="minorHAnsi" w:hAnsiTheme="minorHAnsi"/>
          <w:color w:val="000000"/>
          <w:sz w:val="22"/>
          <w:szCs w:val="22"/>
        </w:rPr>
        <w:t xml:space="preserve">all the </w:t>
      </w:r>
      <w:proofErr w:type="spellStart"/>
      <w:r w:rsidR="00B42222" w:rsidRPr="00C60ED1">
        <w:rPr>
          <w:rFonts w:asciiTheme="minorHAnsi" w:hAnsiTheme="minorHAnsi"/>
          <w:color w:val="000000"/>
          <w:sz w:val="22"/>
          <w:szCs w:val="22"/>
        </w:rPr>
        <w:t>sigs</w:t>
      </w:r>
      <w:proofErr w:type="spellEnd"/>
      <w:r w:rsidR="00B42222" w:rsidRPr="00C60ED1">
        <w:rPr>
          <w:rFonts w:asciiTheme="minorHAnsi" w:hAnsiTheme="minorHAnsi"/>
          <w:color w:val="000000"/>
          <w:sz w:val="22"/>
          <w:szCs w:val="22"/>
        </w:rPr>
        <w:t xml:space="preserve"> to each other</w:t>
      </w:r>
      <w:r>
        <w:rPr>
          <w:rFonts w:asciiTheme="minorHAnsi" w:hAnsiTheme="minorHAnsi"/>
          <w:color w:val="000000"/>
          <w:sz w:val="22"/>
          <w:szCs w:val="22"/>
        </w:rPr>
        <w:t xml:space="preserve">.  </w:t>
      </w:r>
      <w:r w:rsidRPr="00C60ED1">
        <w:rPr>
          <w:rFonts w:asciiTheme="minorHAnsi" w:hAnsiTheme="minorHAnsi"/>
          <w:color w:val="000000"/>
          <w:sz w:val="22"/>
          <w:szCs w:val="22"/>
        </w:rPr>
        <w:t xml:space="preserve">Regular engagement </w:t>
      </w:r>
      <w:r>
        <w:rPr>
          <w:rFonts w:asciiTheme="minorHAnsi" w:hAnsiTheme="minorHAnsi"/>
          <w:color w:val="000000"/>
          <w:sz w:val="22"/>
          <w:szCs w:val="22"/>
        </w:rPr>
        <w:t xml:space="preserve">of the SIGs could be </w:t>
      </w:r>
      <w:r w:rsidRPr="00C60ED1">
        <w:rPr>
          <w:rFonts w:asciiTheme="minorHAnsi" w:hAnsiTheme="minorHAnsi"/>
          <w:color w:val="000000"/>
          <w:sz w:val="22"/>
          <w:szCs w:val="22"/>
        </w:rPr>
        <w:t>measured in member/non-member posts</w:t>
      </w:r>
      <w:bookmarkStart w:id="0" w:name="_GoBack"/>
      <w:bookmarkEnd w:id="0"/>
      <w:r>
        <w:rPr>
          <w:rFonts w:asciiTheme="minorHAnsi" w:hAnsiTheme="minorHAnsi"/>
          <w:color w:val="000000"/>
          <w:sz w:val="22"/>
          <w:szCs w:val="22"/>
        </w:rPr>
        <w:t>.</w:t>
      </w:r>
    </w:p>
    <w:p w:rsidR="00C60ED1" w:rsidRPr="00C60ED1" w:rsidRDefault="00C60ED1" w:rsidP="0060737E">
      <w:pPr>
        <w:pStyle w:val="ListParagraph"/>
        <w:numPr>
          <w:ilvl w:val="0"/>
          <w:numId w:val="25"/>
        </w:numPr>
        <w:rPr>
          <w:rFonts w:asciiTheme="minorHAnsi" w:hAnsiTheme="minorHAnsi"/>
          <w:sz w:val="22"/>
          <w:szCs w:val="22"/>
        </w:rPr>
      </w:pPr>
      <w:r>
        <w:rPr>
          <w:rFonts w:asciiTheme="minorHAnsi" w:hAnsiTheme="minorHAnsi"/>
          <w:color w:val="000000"/>
          <w:sz w:val="22"/>
          <w:szCs w:val="22"/>
        </w:rPr>
        <w:t xml:space="preserve">Kim and Soma have been discussing the </w:t>
      </w:r>
      <w:r w:rsidR="00B42222" w:rsidRPr="00C60ED1">
        <w:rPr>
          <w:rFonts w:asciiTheme="minorHAnsi" w:hAnsiTheme="minorHAnsi"/>
          <w:color w:val="000000"/>
          <w:sz w:val="22"/>
          <w:szCs w:val="22"/>
        </w:rPr>
        <w:t>SIG Leaders roles</w:t>
      </w:r>
      <w:r>
        <w:rPr>
          <w:rFonts w:asciiTheme="minorHAnsi" w:hAnsiTheme="minorHAnsi"/>
          <w:color w:val="000000"/>
          <w:sz w:val="22"/>
          <w:szCs w:val="22"/>
        </w:rPr>
        <w:t xml:space="preserve"> and trying to simplify them so they are focused on a few concrete activities in support of the World Conference and other activities where we need member input, like the newsletter (or newswire)and Knowledge Share Moments.  They could also help identify conference sessions and offer webinars.</w:t>
      </w:r>
    </w:p>
    <w:p w:rsidR="00882074" w:rsidRPr="00F353BF" w:rsidRDefault="00882074" w:rsidP="00AC5F51">
      <w:pPr>
        <w:tabs>
          <w:tab w:val="left" w:pos="450"/>
          <w:tab w:val="left" w:pos="990"/>
        </w:tabs>
        <w:rPr>
          <w:rFonts w:asciiTheme="minorHAnsi" w:hAnsiTheme="minorHAnsi"/>
          <w:b/>
          <w:sz w:val="22"/>
          <w:szCs w:val="22"/>
          <w:highlight w:val="yellow"/>
        </w:rPr>
      </w:pPr>
    </w:p>
    <w:p w:rsidR="003B453A" w:rsidRPr="00F353BF" w:rsidRDefault="00882074" w:rsidP="00C60ED1">
      <w:pPr>
        <w:ind w:left="1080"/>
        <w:rPr>
          <w:rFonts w:asciiTheme="minorHAnsi" w:hAnsiTheme="minorHAnsi"/>
          <w:b/>
          <w:sz w:val="22"/>
          <w:szCs w:val="22"/>
          <w:highlight w:val="cyan"/>
        </w:rPr>
      </w:pPr>
      <w:r w:rsidRPr="00F353BF">
        <w:rPr>
          <w:rFonts w:asciiTheme="minorHAnsi" w:hAnsiTheme="minorHAnsi"/>
          <w:b/>
          <w:sz w:val="22"/>
          <w:szCs w:val="22"/>
          <w:highlight w:val="cyan"/>
        </w:rPr>
        <w:t>*</w:t>
      </w:r>
      <w:r w:rsidR="003B453A" w:rsidRPr="00F353BF">
        <w:rPr>
          <w:rFonts w:asciiTheme="minorHAnsi" w:hAnsiTheme="minorHAnsi"/>
          <w:b/>
          <w:sz w:val="22"/>
          <w:szCs w:val="22"/>
          <w:highlight w:val="cyan"/>
        </w:rPr>
        <w:t xml:space="preserve">Action item: </w:t>
      </w:r>
    </w:p>
    <w:p w:rsidR="00882074" w:rsidRPr="00C60ED1" w:rsidRDefault="003B453A" w:rsidP="0060737E">
      <w:pPr>
        <w:pStyle w:val="ListParagraph"/>
        <w:numPr>
          <w:ilvl w:val="3"/>
          <w:numId w:val="55"/>
        </w:numPr>
        <w:ind w:left="1440" w:hanging="360"/>
        <w:rPr>
          <w:rFonts w:asciiTheme="minorHAnsi" w:hAnsiTheme="minorHAnsi"/>
          <w:b/>
          <w:sz w:val="22"/>
          <w:szCs w:val="22"/>
          <w:highlight w:val="cyan"/>
        </w:rPr>
      </w:pPr>
      <w:r w:rsidRPr="00C60ED1">
        <w:rPr>
          <w:rFonts w:asciiTheme="minorHAnsi" w:hAnsiTheme="minorHAnsi"/>
          <w:sz w:val="22"/>
          <w:szCs w:val="22"/>
          <w:highlight w:val="cyan"/>
        </w:rPr>
        <w:t>S</w:t>
      </w:r>
      <w:r w:rsidR="00882074" w:rsidRPr="00C60ED1">
        <w:rPr>
          <w:rFonts w:asciiTheme="minorHAnsi" w:hAnsiTheme="minorHAnsi"/>
          <w:sz w:val="22"/>
          <w:szCs w:val="22"/>
          <w:highlight w:val="cyan"/>
        </w:rPr>
        <w:t xml:space="preserve">oma </w:t>
      </w:r>
      <w:r w:rsidR="00C60ED1">
        <w:rPr>
          <w:rFonts w:asciiTheme="minorHAnsi" w:hAnsiTheme="minorHAnsi"/>
          <w:sz w:val="22"/>
          <w:szCs w:val="22"/>
          <w:highlight w:val="cyan"/>
        </w:rPr>
        <w:t xml:space="preserve">will </w:t>
      </w:r>
      <w:r w:rsidR="00882074" w:rsidRPr="00C60ED1">
        <w:rPr>
          <w:rFonts w:asciiTheme="minorHAnsi" w:hAnsiTheme="minorHAnsi"/>
          <w:sz w:val="22"/>
          <w:szCs w:val="22"/>
          <w:highlight w:val="cyan"/>
        </w:rPr>
        <w:t>send all SIG leaders a communication with the specific roles and responsibilities</w:t>
      </w:r>
      <w:r w:rsidR="00C60ED1">
        <w:rPr>
          <w:rFonts w:asciiTheme="minorHAnsi" w:hAnsiTheme="minorHAnsi"/>
          <w:sz w:val="22"/>
          <w:szCs w:val="22"/>
          <w:highlight w:val="cyan"/>
        </w:rPr>
        <w:t xml:space="preserve"> as discussed</w:t>
      </w:r>
      <w:r w:rsidR="00882074" w:rsidRPr="00C60ED1">
        <w:rPr>
          <w:rFonts w:asciiTheme="minorHAnsi" w:hAnsiTheme="minorHAnsi"/>
          <w:sz w:val="22"/>
          <w:szCs w:val="22"/>
          <w:highlight w:val="cyan"/>
        </w:rPr>
        <w:t xml:space="preserve">. </w:t>
      </w:r>
    </w:p>
    <w:p w:rsidR="003B453A" w:rsidRPr="00C60ED1" w:rsidRDefault="000D0E40" w:rsidP="0060737E">
      <w:pPr>
        <w:pStyle w:val="ListParagraph"/>
        <w:numPr>
          <w:ilvl w:val="3"/>
          <w:numId w:val="55"/>
        </w:numPr>
        <w:tabs>
          <w:tab w:val="left" w:pos="450"/>
          <w:tab w:val="left" w:pos="990"/>
        </w:tabs>
        <w:ind w:left="1440" w:hanging="360"/>
        <w:rPr>
          <w:rFonts w:asciiTheme="minorHAnsi" w:hAnsiTheme="minorHAnsi"/>
          <w:b/>
          <w:sz w:val="22"/>
          <w:szCs w:val="22"/>
          <w:highlight w:val="cyan"/>
        </w:rPr>
      </w:pPr>
      <w:r w:rsidRPr="00C60ED1">
        <w:rPr>
          <w:rFonts w:asciiTheme="minorHAnsi" w:hAnsiTheme="minorHAnsi"/>
          <w:sz w:val="22"/>
          <w:szCs w:val="22"/>
          <w:highlight w:val="cyan"/>
        </w:rPr>
        <w:t>Soma</w:t>
      </w:r>
      <w:r w:rsidR="002B652E" w:rsidRPr="00C60ED1">
        <w:rPr>
          <w:rFonts w:asciiTheme="minorHAnsi" w:hAnsiTheme="minorHAnsi"/>
          <w:sz w:val="22"/>
          <w:szCs w:val="22"/>
          <w:highlight w:val="cyan"/>
        </w:rPr>
        <w:t xml:space="preserve"> </w:t>
      </w:r>
      <w:r w:rsidR="00C60ED1">
        <w:rPr>
          <w:rFonts w:asciiTheme="minorHAnsi" w:hAnsiTheme="minorHAnsi"/>
          <w:sz w:val="22"/>
          <w:szCs w:val="22"/>
          <w:highlight w:val="cyan"/>
        </w:rPr>
        <w:t>will</w:t>
      </w:r>
      <w:r w:rsidRPr="00C60ED1">
        <w:rPr>
          <w:rFonts w:asciiTheme="minorHAnsi" w:hAnsiTheme="minorHAnsi"/>
          <w:sz w:val="22"/>
          <w:szCs w:val="22"/>
          <w:highlight w:val="cyan"/>
        </w:rPr>
        <w:t xml:space="preserve"> work with SIG leaders to</w:t>
      </w:r>
      <w:r w:rsidR="003B453A" w:rsidRPr="00C60ED1">
        <w:rPr>
          <w:rFonts w:asciiTheme="minorHAnsi" w:hAnsiTheme="minorHAnsi"/>
          <w:sz w:val="22"/>
          <w:szCs w:val="22"/>
          <w:highlight w:val="cyan"/>
        </w:rPr>
        <w:t xml:space="preserve"> also set up LinkedIn </w:t>
      </w:r>
      <w:proofErr w:type="gramStart"/>
      <w:r w:rsidR="003B453A" w:rsidRPr="00C60ED1">
        <w:rPr>
          <w:rFonts w:asciiTheme="minorHAnsi" w:hAnsiTheme="minorHAnsi"/>
          <w:sz w:val="22"/>
          <w:szCs w:val="22"/>
          <w:highlight w:val="cyan"/>
        </w:rPr>
        <w:t xml:space="preserve">group </w:t>
      </w:r>
      <w:r w:rsidR="00C60ED1">
        <w:rPr>
          <w:rFonts w:asciiTheme="minorHAnsi" w:hAnsiTheme="minorHAnsi"/>
          <w:sz w:val="22"/>
          <w:szCs w:val="22"/>
          <w:highlight w:val="cyan"/>
        </w:rPr>
        <w:t>.</w:t>
      </w:r>
      <w:proofErr w:type="gramEnd"/>
    </w:p>
    <w:p w:rsidR="00C717DE" w:rsidRDefault="00C717DE" w:rsidP="00AC5F51">
      <w:pPr>
        <w:tabs>
          <w:tab w:val="left" w:pos="450"/>
          <w:tab w:val="left" w:pos="990"/>
        </w:tabs>
        <w:rPr>
          <w:rFonts w:asciiTheme="minorHAnsi" w:hAnsiTheme="minorHAnsi"/>
          <w:b/>
          <w:sz w:val="22"/>
          <w:szCs w:val="22"/>
        </w:rPr>
      </w:pPr>
    </w:p>
    <w:p w:rsidR="00C60ED1" w:rsidRPr="00F353BF" w:rsidRDefault="00C60ED1" w:rsidP="00AC5F51">
      <w:pPr>
        <w:tabs>
          <w:tab w:val="left" w:pos="450"/>
          <w:tab w:val="left" w:pos="990"/>
        </w:tabs>
        <w:rPr>
          <w:rFonts w:asciiTheme="minorHAnsi" w:hAnsiTheme="minorHAnsi"/>
          <w:b/>
          <w:sz w:val="22"/>
          <w:szCs w:val="22"/>
        </w:rPr>
      </w:pPr>
    </w:p>
    <w:p w:rsidR="00AC5F51" w:rsidRPr="00F353BF" w:rsidRDefault="00AC5F51" w:rsidP="00BB11DA">
      <w:pPr>
        <w:pStyle w:val="ListParagraph"/>
        <w:numPr>
          <w:ilvl w:val="0"/>
          <w:numId w:val="1"/>
        </w:numPr>
        <w:tabs>
          <w:tab w:val="left" w:pos="450"/>
          <w:tab w:val="left" w:pos="990"/>
        </w:tabs>
        <w:rPr>
          <w:rFonts w:asciiTheme="minorHAnsi" w:hAnsiTheme="minorHAnsi"/>
          <w:b/>
          <w:sz w:val="22"/>
          <w:szCs w:val="22"/>
        </w:rPr>
      </w:pPr>
      <w:r w:rsidRPr="00F353BF">
        <w:rPr>
          <w:rFonts w:asciiTheme="minorHAnsi" w:hAnsiTheme="minorHAnsi"/>
          <w:b/>
          <w:sz w:val="22"/>
          <w:szCs w:val="22"/>
        </w:rPr>
        <w:t>IACEE Newsletter</w:t>
      </w:r>
      <w:r w:rsidR="00E23CD8" w:rsidRPr="00F353BF">
        <w:rPr>
          <w:rFonts w:asciiTheme="minorHAnsi" w:hAnsiTheme="minorHAnsi"/>
          <w:b/>
          <w:sz w:val="22"/>
          <w:szCs w:val="22"/>
        </w:rPr>
        <w:t xml:space="preserve"> – Kim Scalzo &amp; Soma Chakrabarti</w:t>
      </w:r>
    </w:p>
    <w:p w:rsidR="001D1CE6" w:rsidRPr="00F353BF" w:rsidRDefault="00E23CD8" w:rsidP="00C1111E">
      <w:pPr>
        <w:tabs>
          <w:tab w:val="left" w:pos="450"/>
          <w:tab w:val="left" w:pos="990"/>
        </w:tabs>
        <w:ind w:left="360"/>
        <w:rPr>
          <w:rFonts w:asciiTheme="minorHAnsi" w:hAnsiTheme="minorHAnsi"/>
          <w:b/>
          <w:sz w:val="22"/>
          <w:szCs w:val="22"/>
        </w:rPr>
      </w:pPr>
      <w:r w:rsidRPr="00F353BF">
        <w:rPr>
          <w:rFonts w:asciiTheme="minorHAnsi" w:hAnsiTheme="minorHAnsi"/>
          <w:b/>
          <w:sz w:val="22"/>
          <w:szCs w:val="22"/>
        </w:rPr>
        <w:t>1</w:t>
      </w:r>
      <w:r w:rsidR="000902D2" w:rsidRPr="00F353BF">
        <w:rPr>
          <w:rFonts w:asciiTheme="minorHAnsi" w:hAnsiTheme="minorHAnsi"/>
          <w:b/>
          <w:sz w:val="22"/>
          <w:szCs w:val="22"/>
        </w:rPr>
        <w:t>2</w:t>
      </w:r>
      <w:r w:rsidR="00AC5F51" w:rsidRPr="00F353BF">
        <w:rPr>
          <w:rFonts w:asciiTheme="minorHAnsi" w:hAnsiTheme="minorHAnsi"/>
          <w:b/>
          <w:sz w:val="22"/>
          <w:szCs w:val="22"/>
        </w:rPr>
        <w:t>.1</w:t>
      </w:r>
      <w:r w:rsidR="00AC5F51" w:rsidRPr="00F353BF">
        <w:rPr>
          <w:rFonts w:asciiTheme="minorHAnsi" w:hAnsiTheme="minorHAnsi"/>
          <w:b/>
          <w:sz w:val="22"/>
          <w:szCs w:val="22"/>
        </w:rPr>
        <w:tab/>
      </w:r>
      <w:r w:rsidR="00AC5F51" w:rsidRPr="00F353BF">
        <w:rPr>
          <w:rFonts w:asciiTheme="minorHAnsi" w:hAnsiTheme="minorHAnsi"/>
          <w:b/>
          <w:sz w:val="22"/>
          <w:szCs w:val="22"/>
        </w:rPr>
        <w:tab/>
        <w:t>Fall 2014 Newsletter Articles</w:t>
      </w:r>
    </w:p>
    <w:p w:rsidR="002B652E" w:rsidRPr="00C60ED1" w:rsidRDefault="00C60ED1" w:rsidP="0060737E">
      <w:pPr>
        <w:pStyle w:val="ListParagraph"/>
        <w:numPr>
          <w:ilvl w:val="0"/>
          <w:numId w:val="18"/>
        </w:numPr>
        <w:ind w:left="1080"/>
        <w:textAlignment w:val="center"/>
        <w:rPr>
          <w:rFonts w:asciiTheme="minorHAnsi" w:hAnsiTheme="minorHAnsi"/>
          <w:color w:val="000000"/>
          <w:sz w:val="22"/>
          <w:szCs w:val="22"/>
        </w:rPr>
      </w:pPr>
      <w:r>
        <w:rPr>
          <w:rFonts w:asciiTheme="minorHAnsi" w:hAnsiTheme="minorHAnsi"/>
          <w:color w:val="000000"/>
          <w:sz w:val="22"/>
          <w:szCs w:val="22"/>
        </w:rPr>
        <w:t xml:space="preserve">We want to put out a </w:t>
      </w:r>
      <w:proofErr w:type="gramStart"/>
      <w:r>
        <w:rPr>
          <w:rFonts w:asciiTheme="minorHAnsi" w:hAnsiTheme="minorHAnsi"/>
          <w:color w:val="000000"/>
          <w:sz w:val="22"/>
          <w:szCs w:val="22"/>
        </w:rPr>
        <w:t>Fall</w:t>
      </w:r>
      <w:proofErr w:type="gramEnd"/>
      <w:r>
        <w:rPr>
          <w:rFonts w:asciiTheme="minorHAnsi" w:hAnsiTheme="minorHAnsi"/>
          <w:color w:val="000000"/>
          <w:sz w:val="22"/>
          <w:szCs w:val="22"/>
        </w:rPr>
        <w:t xml:space="preserve"> newsletter in the old format if we can pull together a short set of articles.  The list of articles and authors identified are:</w:t>
      </w:r>
    </w:p>
    <w:p w:rsidR="002B652E" w:rsidRPr="00C949B8" w:rsidRDefault="00C60ED1" w:rsidP="00C60ED1">
      <w:pPr>
        <w:numPr>
          <w:ilvl w:val="3"/>
          <w:numId w:val="13"/>
        </w:numPr>
        <w:tabs>
          <w:tab w:val="clear" w:pos="3240"/>
          <w:tab w:val="num" w:pos="3960"/>
        </w:tabs>
        <w:ind w:left="1440"/>
        <w:textAlignment w:val="center"/>
        <w:rPr>
          <w:rFonts w:asciiTheme="minorHAnsi" w:hAnsiTheme="minorHAnsi"/>
          <w:color w:val="000000"/>
          <w:sz w:val="22"/>
          <w:szCs w:val="22"/>
        </w:rPr>
      </w:pPr>
      <w:r>
        <w:rPr>
          <w:rFonts w:asciiTheme="minorHAnsi" w:hAnsiTheme="minorHAnsi"/>
          <w:color w:val="000000"/>
          <w:sz w:val="22"/>
          <w:szCs w:val="22"/>
        </w:rPr>
        <w:t>Upcoming webinars</w:t>
      </w:r>
      <w:r w:rsidR="002B652E" w:rsidRPr="00C949B8">
        <w:rPr>
          <w:rFonts w:asciiTheme="minorHAnsi" w:hAnsiTheme="minorHAnsi"/>
          <w:color w:val="000000"/>
          <w:sz w:val="22"/>
          <w:szCs w:val="22"/>
        </w:rPr>
        <w:t xml:space="preserve"> </w:t>
      </w:r>
      <w:r>
        <w:rPr>
          <w:rFonts w:asciiTheme="minorHAnsi" w:hAnsiTheme="minorHAnsi"/>
          <w:color w:val="000000"/>
          <w:sz w:val="22"/>
          <w:szCs w:val="22"/>
        </w:rPr>
        <w:t>–</w:t>
      </w:r>
      <w:r w:rsidR="002B652E" w:rsidRPr="00C949B8">
        <w:rPr>
          <w:rFonts w:asciiTheme="minorHAnsi" w:hAnsiTheme="minorHAnsi"/>
          <w:color w:val="000000"/>
          <w:sz w:val="22"/>
          <w:szCs w:val="22"/>
        </w:rPr>
        <w:t xml:space="preserve"> Paul</w:t>
      </w:r>
    </w:p>
    <w:p w:rsidR="002B652E" w:rsidRPr="00C949B8" w:rsidRDefault="002B652E" w:rsidP="00C60ED1">
      <w:pPr>
        <w:numPr>
          <w:ilvl w:val="3"/>
          <w:numId w:val="13"/>
        </w:numPr>
        <w:tabs>
          <w:tab w:val="clear" w:pos="3240"/>
          <w:tab w:val="num" w:pos="3960"/>
        </w:tabs>
        <w:ind w:left="1440"/>
        <w:textAlignment w:val="center"/>
        <w:rPr>
          <w:rFonts w:asciiTheme="minorHAnsi" w:hAnsiTheme="minorHAnsi"/>
          <w:color w:val="000000"/>
          <w:sz w:val="22"/>
          <w:szCs w:val="22"/>
        </w:rPr>
      </w:pPr>
      <w:r w:rsidRPr="00C949B8">
        <w:rPr>
          <w:rFonts w:asciiTheme="minorHAnsi" w:hAnsiTheme="minorHAnsi"/>
          <w:color w:val="000000"/>
          <w:sz w:val="22"/>
          <w:szCs w:val="22"/>
        </w:rPr>
        <w:t xml:space="preserve">EUCEN recap – Kim &amp; Soma </w:t>
      </w:r>
    </w:p>
    <w:p w:rsidR="002B652E" w:rsidRPr="00C949B8" w:rsidRDefault="002B652E" w:rsidP="00C60ED1">
      <w:pPr>
        <w:numPr>
          <w:ilvl w:val="3"/>
          <w:numId w:val="13"/>
        </w:numPr>
        <w:tabs>
          <w:tab w:val="clear" w:pos="3240"/>
          <w:tab w:val="num" w:pos="3960"/>
        </w:tabs>
        <w:ind w:left="1440"/>
        <w:textAlignment w:val="center"/>
        <w:rPr>
          <w:rFonts w:asciiTheme="minorHAnsi" w:hAnsiTheme="minorHAnsi"/>
          <w:color w:val="000000"/>
          <w:sz w:val="22"/>
          <w:szCs w:val="22"/>
        </w:rPr>
      </w:pPr>
      <w:r w:rsidRPr="00C949B8">
        <w:rPr>
          <w:rFonts w:asciiTheme="minorHAnsi" w:hAnsiTheme="minorHAnsi"/>
          <w:color w:val="000000"/>
          <w:sz w:val="22"/>
          <w:szCs w:val="22"/>
        </w:rPr>
        <w:t>Ove</w:t>
      </w:r>
      <w:r w:rsidR="00C60ED1">
        <w:rPr>
          <w:rFonts w:asciiTheme="minorHAnsi" w:hAnsiTheme="minorHAnsi"/>
          <w:color w:val="000000"/>
          <w:sz w:val="22"/>
          <w:szCs w:val="22"/>
        </w:rPr>
        <w:t>rview of Dubai conference and C</w:t>
      </w:r>
      <w:r w:rsidRPr="00C949B8">
        <w:rPr>
          <w:rFonts w:asciiTheme="minorHAnsi" w:hAnsiTheme="minorHAnsi"/>
          <w:color w:val="000000"/>
          <w:sz w:val="22"/>
          <w:szCs w:val="22"/>
        </w:rPr>
        <w:t>I</w:t>
      </w:r>
      <w:r w:rsidR="00C60ED1">
        <w:rPr>
          <w:rFonts w:asciiTheme="minorHAnsi" w:hAnsiTheme="minorHAnsi"/>
          <w:color w:val="000000"/>
          <w:sz w:val="22"/>
          <w:szCs w:val="22"/>
        </w:rPr>
        <w:t>E</w:t>
      </w:r>
      <w:r w:rsidRPr="00C949B8">
        <w:rPr>
          <w:rFonts w:asciiTheme="minorHAnsi" w:hAnsiTheme="minorHAnsi"/>
          <w:color w:val="000000"/>
          <w:sz w:val="22"/>
          <w:szCs w:val="22"/>
        </w:rPr>
        <w:t xml:space="preserve">C –Linda </w:t>
      </w:r>
    </w:p>
    <w:p w:rsidR="002B652E" w:rsidRPr="00C949B8" w:rsidRDefault="002B652E" w:rsidP="00C60ED1">
      <w:pPr>
        <w:numPr>
          <w:ilvl w:val="3"/>
          <w:numId w:val="13"/>
        </w:numPr>
        <w:tabs>
          <w:tab w:val="clear" w:pos="3240"/>
          <w:tab w:val="num" w:pos="3960"/>
        </w:tabs>
        <w:ind w:left="1440"/>
        <w:textAlignment w:val="center"/>
        <w:rPr>
          <w:rFonts w:asciiTheme="minorHAnsi" w:hAnsiTheme="minorHAnsi"/>
          <w:color w:val="000000"/>
          <w:sz w:val="22"/>
          <w:szCs w:val="22"/>
        </w:rPr>
      </w:pPr>
      <w:r w:rsidRPr="00C949B8">
        <w:rPr>
          <w:rFonts w:asciiTheme="minorHAnsi" w:hAnsiTheme="minorHAnsi"/>
          <w:color w:val="000000"/>
          <w:sz w:val="22"/>
          <w:szCs w:val="22"/>
        </w:rPr>
        <w:t xml:space="preserve">2016 WCCEE –Alfredo </w:t>
      </w:r>
    </w:p>
    <w:p w:rsidR="002B652E" w:rsidRPr="00C949B8" w:rsidRDefault="002B652E" w:rsidP="00C60ED1">
      <w:pPr>
        <w:numPr>
          <w:ilvl w:val="3"/>
          <w:numId w:val="13"/>
        </w:numPr>
        <w:tabs>
          <w:tab w:val="clear" w:pos="3240"/>
          <w:tab w:val="num" w:pos="3960"/>
        </w:tabs>
        <w:ind w:left="1440"/>
        <w:textAlignment w:val="center"/>
        <w:rPr>
          <w:rFonts w:asciiTheme="minorHAnsi" w:hAnsiTheme="minorHAnsi"/>
          <w:color w:val="000000"/>
          <w:sz w:val="22"/>
          <w:szCs w:val="22"/>
        </w:rPr>
      </w:pPr>
      <w:r w:rsidRPr="00C949B8">
        <w:rPr>
          <w:rFonts w:asciiTheme="minorHAnsi" w:hAnsiTheme="minorHAnsi"/>
          <w:color w:val="000000"/>
          <w:sz w:val="22"/>
          <w:szCs w:val="22"/>
        </w:rPr>
        <w:t>President's column – Kim</w:t>
      </w:r>
    </w:p>
    <w:p w:rsidR="002B652E" w:rsidRPr="00C949B8" w:rsidRDefault="002B652E" w:rsidP="00C60ED1">
      <w:pPr>
        <w:numPr>
          <w:ilvl w:val="3"/>
          <w:numId w:val="13"/>
        </w:numPr>
        <w:tabs>
          <w:tab w:val="clear" w:pos="3240"/>
          <w:tab w:val="num" w:pos="3960"/>
        </w:tabs>
        <w:ind w:left="1440"/>
        <w:textAlignment w:val="center"/>
        <w:rPr>
          <w:rFonts w:asciiTheme="minorHAnsi" w:hAnsiTheme="minorHAnsi"/>
          <w:color w:val="000000"/>
          <w:sz w:val="22"/>
          <w:szCs w:val="22"/>
        </w:rPr>
      </w:pPr>
      <w:r w:rsidRPr="00C949B8">
        <w:rPr>
          <w:rFonts w:asciiTheme="minorHAnsi" w:hAnsiTheme="minorHAnsi"/>
          <w:color w:val="000000"/>
          <w:sz w:val="22"/>
          <w:szCs w:val="22"/>
        </w:rPr>
        <w:t>CPD-BQIP column - Ed</w:t>
      </w:r>
    </w:p>
    <w:p w:rsidR="002B652E" w:rsidRPr="00C949B8" w:rsidRDefault="002B652E" w:rsidP="00C60ED1">
      <w:pPr>
        <w:numPr>
          <w:ilvl w:val="3"/>
          <w:numId w:val="13"/>
        </w:numPr>
        <w:tabs>
          <w:tab w:val="clear" w:pos="3240"/>
          <w:tab w:val="num" w:pos="3960"/>
        </w:tabs>
        <w:ind w:left="1440"/>
        <w:textAlignment w:val="center"/>
        <w:rPr>
          <w:rFonts w:asciiTheme="minorHAnsi" w:hAnsiTheme="minorHAnsi"/>
          <w:color w:val="000000"/>
          <w:sz w:val="22"/>
          <w:szCs w:val="22"/>
        </w:rPr>
      </w:pPr>
      <w:r w:rsidRPr="00C949B8">
        <w:rPr>
          <w:rFonts w:asciiTheme="minorHAnsi" w:hAnsiTheme="minorHAnsi"/>
          <w:color w:val="000000"/>
          <w:sz w:val="22"/>
          <w:szCs w:val="22"/>
        </w:rPr>
        <w:t>SIG article, with leaders - Soma</w:t>
      </w:r>
    </w:p>
    <w:p w:rsidR="002B652E" w:rsidRPr="00C949B8" w:rsidRDefault="002B652E" w:rsidP="00C60ED1">
      <w:pPr>
        <w:numPr>
          <w:ilvl w:val="3"/>
          <w:numId w:val="13"/>
        </w:numPr>
        <w:tabs>
          <w:tab w:val="clear" w:pos="3240"/>
          <w:tab w:val="num" w:pos="3960"/>
        </w:tabs>
        <w:ind w:left="1440"/>
        <w:textAlignment w:val="center"/>
        <w:rPr>
          <w:rFonts w:asciiTheme="minorHAnsi" w:hAnsiTheme="minorHAnsi"/>
          <w:color w:val="000000"/>
          <w:sz w:val="22"/>
          <w:szCs w:val="22"/>
        </w:rPr>
      </w:pPr>
      <w:r w:rsidRPr="00C949B8">
        <w:rPr>
          <w:rFonts w:asciiTheme="minorHAnsi" w:hAnsiTheme="minorHAnsi"/>
          <w:color w:val="000000"/>
          <w:sz w:val="22"/>
          <w:szCs w:val="22"/>
        </w:rPr>
        <w:t>Articles due by the 14th of November</w:t>
      </w:r>
    </w:p>
    <w:p w:rsidR="002B652E" w:rsidRPr="00C949B8" w:rsidRDefault="00C60ED1" w:rsidP="0060737E">
      <w:pPr>
        <w:pStyle w:val="ListParagraph"/>
        <w:numPr>
          <w:ilvl w:val="0"/>
          <w:numId w:val="19"/>
        </w:numPr>
        <w:ind w:left="1080"/>
        <w:textAlignment w:val="center"/>
        <w:rPr>
          <w:rFonts w:asciiTheme="minorHAnsi" w:hAnsiTheme="minorHAnsi"/>
          <w:color w:val="000000"/>
          <w:sz w:val="22"/>
          <w:szCs w:val="22"/>
        </w:rPr>
      </w:pPr>
      <w:r>
        <w:rPr>
          <w:rFonts w:asciiTheme="minorHAnsi" w:hAnsiTheme="minorHAnsi"/>
          <w:color w:val="000000"/>
          <w:sz w:val="22"/>
          <w:szCs w:val="22"/>
        </w:rPr>
        <w:t>Everyone should f</w:t>
      </w:r>
      <w:r w:rsidR="002B652E" w:rsidRPr="00C949B8">
        <w:rPr>
          <w:rFonts w:asciiTheme="minorHAnsi" w:hAnsiTheme="minorHAnsi"/>
          <w:color w:val="000000"/>
          <w:sz w:val="22"/>
          <w:szCs w:val="22"/>
        </w:rPr>
        <w:t xml:space="preserve">orward articles to Kim/Soma who will </w:t>
      </w:r>
      <w:r>
        <w:rPr>
          <w:rFonts w:asciiTheme="minorHAnsi" w:hAnsiTheme="minorHAnsi"/>
          <w:color w:val="000000"/>
          <w:sz w:val="22"/>
          <w:szCs w:val="22"/>
        </w:rPr>
        <w:t>forward to</w:t>
      </w:r>
      <w:r w:rsidR="002B652E" w:rsidRPr="00C949B8">
        <w:rPr>
          <w:rFonts w:asciiTheme="minorHAnsi" w:hAnsiTheme="minorHAnsi"/>
          <w:color w:val="000000"/>
          <w:sz w:val="22"/>
          <w:szCs w:val="22"/>
        </w:rPr>
        <w:t xml:space="preserve"> Penny from Kim's organization to do the edits</w:t>
      </w:r>
      <w:r>
        <w:rPr>
          <w:rFonts w:asciiTheme="minorHAnsi" w:hAnsiTheme="minorHAnsi"/>
          <w:color w:val="000000"/>
          <w:sz w:val="22"/>
          <w:szCs w:val="22"/>
        </w:rPr>
        <w:t xml:space="preserve"> and then pass to Katie for the layout.</w:t>
      </w:r>
    </w:p>
    <w:p w:rsidR="00C60ED1" w:rsidRPr="00C60ED1" w:rsidRDefault="00C60ED1" w:rsidP="00C60ED1">
      <w:pPr>
        <w:ind w:left="720"/>
        <w:textAlignment w:val="center"/>
        <w:rPr>
          <w:rFonts w:asciiTheme="minorHAnsi" w:hAnsiTheme="minorHAnsi"/>
          <w:color w:val="000000"/>
          <w:sz w:val="22"/>
          <w:szCs w:val="22"/>
        </w:rPr>
      </w:pPr>
    </w:p>
    <w:p w:rsidR="00C60ED1" w:rsidRPr="00C60ED1" w:rsidRDefault="00C60ED1" w:rsidP="00C60ED1">
      <w:pPr>
        <w:pStyle w:val="ListParagraph"/>
        <w:tabs>
          <w:tab w:val="left" w:pos="450"/>
          <w:tab w:val="left" w:pos="990"/>
        </w:tabs>
        <w:ind w:left="1440"/>
        <w:rPr>
          <w:rFonts w:asciiTheme="minorHAnsi" w:hAnsiTheme="minorHAnsi"/>
          <w:b/>
          <w:sz w:val="22"/>
          <w:szCs w:val="22"/>
        </w:rPr>
      </w:pPr>
      <w:r w:rsidRPr="00C60ED1">
        <w:rPr>
          <w:rFonts w:asciiTheme="minorHAnsi" w:hAnsiTheme="minorHAnsi"/>
          <w:b/>
          <w:sz w:val="22"/>
          <w:szCs w:val="22"/>
          <w:highlight w:val="cyan"/>
        </w:rPr>
        <w:t>*Action item:</w:t>
      </w:r>
    </w:p>
    <w:p w:rsidR="00C60ED1" w:rsidRPr="00C60ED1" w:rsidRDefault="00C60ED1" w:rsidP="0060737E">
      <w:pPr>
        <w:pStyle w:val="ListParagraph"/>
        <w:numPr>
          <w:ilvl w:val="4"/>
          <w:numId w:val="57"/>
        </w:numPr>
        <w:ind w:left="1800" w:hanging="360"/>
        <w:rPr>
          <w:rFonts w:asciiTheme="minorHAnsi" w:hAnsiTheme="minorHAnsi"/>
          <w:b/>
          <w:sz w:val="22"/>
          <w:szCs w:val="22"/>
        </w:rPr>
      </w:pPr>
      <w:r>
        <w:rPr>
          <w:rFonts w:asciiTheme="minorHAnsi" w:hAnsiTheme="minorHAnsi"/>
          <w:sz w:val="22"/>
          <w:szCs w:val="22"/>
          <w:highlight w:val="cyan"/>
        </w:rPr>
        <w:t>Authors listed above will submit articles to Kim by November 14</w:t>
      </w:r>
      <w:r w:rsidRPr="00C60ED1">
        <w:rPr>
          <w:rFonts w:asciiTheme="minorHAnsi" w:hAnsiTheme="minorHAnsi"/>
          <w:sz w:val="22"/>
          <w:szCs w:val="22"/>
          <w:highlight w:val="cyan"/>
          <w:vertAlign w:val="superscript"/>
        </w:rPr>
        <w:t>th</w:t>
      </w:r>
      <w:r>
        <w:rPr>
          <w:rFonts w:asciiTheme="minorHAnsi" w:hAnsiTheme="minorHAnsi"/>
          <w:sz w:val="22"/>
          <w:szCs w:val="22"/>
          <w:highlight w:val="cyan"/>
        </w:rPr>
        <w:t xml:space="preserve"> for a </w:t>
      </w:r>
      <w:proofErr w:type="gramStart"/>
      <w:r>
        <w:rPr>
          <w:rFonts w:asciiTheme="minorHAnsi" w:hAnsiTheme="minorHAnsi"/>
          <w:sz w:val="22"/>
          <w:szCs w:val="22"/>
          <w:highlight w:val="cyan"/>
        </w:rPr>
        <w:t>Fall</w:t>
      </w:r>
      <w:proofErr w:type="gramEnd"/>
      <w:r>
        <w:rPr>
          <w:rFonts w:asciiTheme="minorHAnsi" w:hAnsiTheme="minorHAnsi"/>
          <w:sz w:val="22"/>
          <w:szCs w:val="22"/>
          <w:highlight w:val="cyan"/>
        </w:rPr>
        <w:t xml:space="preserve"> newsletter.</w:t>
      </w:r>
    </w:p>
    <w:p w:rsidR="001D1CE6" w:rsidRPr="00F353BF" w:rsidRDefault="001D1CE6" w:rsidP="001D1CE6">
      <w:pPr>
        <w:tabs>
          <w:tab w:val="left" w:pos="450"/>
          <w:tab w:val="left" w:pos="990"/>
        </w:tabs>
        <w:rPr>
          <w:rFonts w:asciiTheme="minorHAnsi" w:hAnsiTheme="minorHAnsi"/>
          <w:b/>
          <w:sz w:val="22"/>
          <w:szCs w:val="22"/>
        </w:rPr>
      </w:pPr>
    </w:p>
    <w:p w:rsidR="004F58F7" w:rsidRPr="00F353BF" w:rsidRDefault="004F58F7" w:rsidP="00AC5F51">
      <w:pPr>
        <w:tabs>
          <w:tab w:val="left" w:pos="450"/>
          <w:tab w:val="left" w:pos="990"/>
        </w:tabs>
        <w:ind w:left="360"/>
        <w:rPr>
          <w:rFonts w:asciiTheme="minorHAnsi" w:hAnsiTheme="minorHAnsi"/>
          <w:b/>
          <w:sz w:val="22"/>
          <w:szCs w:val="22"/>
        </w:rPr>
      </w:pPr>
    </w:p>
    <w:p w:rsidR="00EE7C44" w:rsidRPr="00F353BF" w:rsidRDefault="00E23CD8" w:rsidP="00C1111E">
      <w:pPr>
        <w:tabs>
          <w:tab w:val="left" w:pos="450"/>
          <w:tab w:val="left" w:pos="990"/>
        </w:tabs>
        <w:ind w:left="360"/>
        <w:rPr>
          <w:rFonts w:asciiTheme="minorHAnsi" w:hAnsiTheme="minorHAnsi"/>
          <w:b/>
          <w:sz w:val="22"/>
          <w:szCs w:val="22"/>
        </w:rPr>
      </w:pPr>
      <w:r w:rsidRPr="00F353BF">
        <w:rPr>
          <w:rFonts w:asciiTheme="minorHAnsi" w:hAnsiTheme="minorHAnsi"/>
          <w:b/>
          <w:sz w:val="22"/>
          <w:szCs w:val="22"/>
        </w:rPr>
        <w:t>1</w:t>
      </w:r>
      <w:r w:rsidR="000902D2" w:rsidRPr="00F353BF">
        <w:rPr>
          <w:rFonts w:asciiTheme="minorHAnsi" w:hAnsiTheme="minorHAnsi"/>
          <w:b/>
          <w:sz w:val="22"/>
          <w:szCs w:val="22"/>
        </w:rPr>
        <w:t>2</w:t>
      </w:r>
      <w:r w:rsidR="00AC5F51" w:rsidRPr="00F353BF">
        <w:rPr>
          <w:rFonts w:asciiTheme="minorHAnsi" w:hAnsiTheme="minorHAnsi"/>
          <w:b/>
          <w:sz w:val="22"/>
          <w:szCs w:val="22"/>
        </w:rPr>
        <w:t>.2</w:t>
      </w:r>
      <w:r w:rsidR="00AC5F51" w:rsidRPr="00F353BF">
        <w:rPr>
          <w:rFonts w:asciiTheme="minorHAnsi" w:hAnsiTheme="minorHAnsi"/>
          <w:b/>
          <w:sz w:val="22"/>
          <w:szCs w:val="22"/>
        </w:rPr>
        <w:tab/>
      </w:r>
      <w:r w:rsidR="00AC5F51" w:rsidRPr="00F353BF">
        <w:rPr>
          <w:rFonts w:asciiTheme="minorHAnsi" w:hAnsiTheme="minorHAnsi"/>
          <w:b/>
          <w:sz w:val="22"/>
          <w:szCs w:val="22"/>
        </w:rPr>
        <w:tab/>
        <w:t>Transition for Newsletter</w:t>
      </w:r>
    </w:p>
    <w:p w:rsidR="00C60ED1" w:rsidRDefault="00C60ED1" w:rsidP="0060737E">
      <w:pPr>
        <w:pStyle w:val="ListParagraph"/>
        <w:numPr>
          <w:ilvl w:val="0"/>
          <w:numId w:val="19"/>
        </w:numPr>
        <w:ind w:left="1440"/>
        <w:textAlignment w:val="center"/>
        <w:rPr>
          <w:rFonts w:asciiTheme="minorHAnsi" w:hAnsiTheme="minorHAnsi"/>
          <w:color w:val="000000"/>
          <w:sz w:val="22"/>
          <w:szCs w:val="22"/>
        </w:rPr>
      </w:pPr>
      <w:r>
        <w:rPr>
          <w:rFonts w:asciiTheme="minorHAnsi" w:hAnsiTheme="minorHAnsi"/>
          <w:color w:val="000000"/>
          <w:sz w:val="22"/>
          <w:szCs w:val="22"/>
        </w:rPr>
        <w:t>Going forward we want to look at</w:t>
      </w:r>
      <w:r w:rsidRPr="00C949B8">
        <w:rPr>
          <w:rFonts w:asciiTheme="minorHAnsi" w:hAnsiTheme="minorHAnsi"/>
          <w:color w:val="000000"/>
          <w:sz w:val="22"/>
          <w:szCs w:val="22"/>
        </w:rPr>
        <w:t xml:space="preserve"> </w:t>
      </w:r>
      <w:r>
        <w:rPr>
          <w:rFonts w:asciiTheme="minorHAnsi" w:hAnsiTheme="minorHAnsi"/>
          <w:color w:val="000000"/>
          <w:sz w:val="22"/>
          <w:szCs w:val="22"/>
        </w:rPr>
        <w:t xml:space="preserve">a </w:t>
      </w:r>
      <w:r w:rsidRPr="00C949B8">
        <w:rPr>
          <w:rFonts w:asciiTheme="minorHAnsi" w:hAnsiTheme="minorHAnsi"/>
          <w:color w:val="000000"/>
          <w:sz w:val="22"/>
          <w:szCs w:val="22"/>
        </w:rPr>
        <w:t>newsw</w:t>
      </w:r>
      <w:r>
        <w:rPr>
          <w:rFonts w:asciiTheme="minorHAnsi" w:hAnsiTheme="minorHAnsi"/>
          <w:color w:val="000000"/>
          <w:sz w:val="22"/>
          <w:szCs w:val="22"/>
        </w:rPr>
        <w:t xml:space="preserve">ire format and </w:t>
      </w:r>
      <w:r>
        <w:rPr>
          <w:rFonts w:asciiTheme="minorHAnsi" w:hAnsiTheme="minorHAnsi"/>
          <w:sz w:val="22"/>
          <w:szCs w:val="22"/>
        </w:rPr>
        <w:t>new name, called</w:t>
      </w:r>
      <w:r w:rsidRPr="00C1111E">
        <w:rPr>
          <w:rFonts w:asciiTheme="minorHAnsi" w:hAnsiTheme="minorHAnsi"/>
          <w:sz w:val="22"/>
          <w:szCs w:val="22"/>
        </w:rPr>
        <w:t xml:space="preserve"> the “IACEE Wire”</w:t>
      </w:r>
      <w:r>
        <w:rPr>
          <w:rFonts w:asciiTheme="minorHAnsi" w:hAnsiTheme="minorHAnsi"/>
          <w:sz w:val="22"/>
          <w:szCs w:val="22"/>
        </w:rPr>
        <w:t>,</w:t>
      </w:r>
      <w:r w:rsidRPr="00C1111E">
        <w:rPr>
          <w:rFonts w:asciiTheme="minorHAnsi" w:hAnsiTheme="minorHAnsi"/>
          <w:sz w:val="22"/>
          <w:szCs w:val="22"/>
        </w:rPr>
        <w:t xml:space="preserve"> maybe every other month (8 weeks)</w:t>
      </w:r>
      <w:r>
        <w:rPr>
          <w:rFonts w:asciiTheme="minorHAnsi" w:hAnsiTheme="minorHAnsi"/>
          <w:sz w:val="22"/>
          <w:szCs w:val="22"/>
        </w:rPr>
        <w:t xml:space="preserve"> or 6-8 times a year of </w:t>
      </w:r>
      <w:r w:rsidRPr="00C1111E">
        <w:rPr>
          <w:rFonts w:asciiTheme="minorHAnsi" w:hAnsiTheme="minorHAnsi"/>
          <w:sz w:val="22"/>
          <w:szCs w:val="22"/>
        </w:rPr>
        <w:t>short articles with headlines and a brief de</w:t>
      </w:r>
      <w:r>
        <w:rPr>
          <w:rFonts w:asciiTheme="minorHAnsi" w:hAnsiTheme="minorHAnsi"/>
          <w:sz w:val="22"/>
          <w:szCs w:val="22"/>
        </w:rPr>
        <w:t>scription, quick briefing to</w:t>
      </w:r>
      <w:r w:rsidRPr="00C1111E">
        <w:rPr>
          <w:rFonts w:asciiTheme="minorHAnsi" w:hAnsiTheme="minorHAnsi"/>
          <w:sz w:val="22"/>
          <w:szCs w:val="22"/>
        </w:rPr>
        <w:t xml:space="preserve"> drive </w:t>
      </w:r>
      <w:r>
        <w:rPr>
          <w:rFonts w:asciiTheme="minorHAnsi" w:hAnsiTheme="minorHAnsi"/>
          <w:sz w:val="22"/>
          <w:szCs w:val="22"/>
        </w:rPr>
        <w:t xml:space="preserve">readers </w:t>
      </w:r>
      <w:r w:rsidRPr="00C1111E">
        <w:rPr>
          <w:rFonts w:asciiTheme="minorHAnsi" w:hAnsiTheme="minorHAnsi"/>
          <w:sz w:val="22"/>
          <w:szCs w:val="22"/>
        </w:rPr>
        <w:t xml:space="preserve">to the IACEE website. </w:t>
      </w:r>
      <w:r>
        <w:rPr>
          <w:rFonts w:asciiTheme="minorHAnsi" w:hAnsiTheme="minorHAnsi"/>
          <w:sz w:val="22"/>
          <w:szCs w:val="22"/>
        </w:rPr>
        <w:t xml:space="preserve">  We could a</w:t>
      </w:r>
      <w:r w:rsidRPr="00C1111E">
        <w:rPr>
          <w:rFonts w:asciiTheme="minorHAnsi" w:hAnsiTheme="minorHAnsi"/>
          <w:sz w:val="22"/>
          <w:szCs w:val="22"/>
        </w:rPr>
        <w:t>lso include industry events and stories from member organizations</w:t>
      </w:r>
      <w:r>
        <w:rPr>
          <w:rFonts w:asciiTheme="minorHAnsi" w:hAnsiTheme="minorHAnsi"/>
          <w:color w:val="000000"/>
          <w:sz w:val="22"/>
          <w:szCs w:val="22"/>
        </w:rPr>
        <w:t xml:space="preserve"> that comes out weekly or monthly and incorporate updates from Google alerts.</w:t>
      </w:r>
    </w:p>
    <w:p w:rsidR="00B16568" w:rsidRPr="00C60ED1" w:rsidRDefault="00CA73A4" w:rsidP="0060737E">
      <w:pPr>
        <w:pStyle w:val="ListParagraph"/>
        <w:numPr>
          <w:ilvl w:val="1"/>
          <w:numId w:val="56"/>
        </w:numPr>
        <w:textAlignment w:val="center"/>
        <w:rPr>
          <w:rFonts w:asciiTheme="minorHAnsi" w:hAnsiTheme="minorHAnsi"/>
          <w:color w:val="000000"/>
          <w:sz w:val="22"/>
          <w:szCs w:val="22"/>
        </w:rPr>
      </w:pPr>
      <w:r w:rsidRPr="00C60ED1">
        <w:rPr>
          <w:rFonts w:asciiTheme="minorHAnsi" w:hAnsiTheme="minorHAnsi"/>
          <w:sz w:val="22"/>
          <w:szCs w:val="22"/>
        </w:rPr>
        <w:t xml:space="preserve">Other articles can be posted directly onto the website under News in addition to the “IACEE Wire” </w:t>
      </w:r>
    </w:p>
    <w:p w:rsidR="00C60ED1" w:rsidRDefault="00C60ED1" w:rsidP="0060737E">
      <w:pPr>
        <w:pStyle w:val="ListParagraph"/>
        <w:numPr>
          <w:ilvl w:val="1"/>
          <w:numId w:val="56"/>
        </w:numPr>
        <w:textAlignment w:val="center"/>
        <w:rPr>
          <w:rFonts w:asciiTheme="minorHAnsi" w:hAnsiTheme="minorHAnsi"/>
          <w:color w:val="000000"/>
          <w:sz w:val="22"/>
          <w:szCs w:val="22"/>
        </w:rPr>
      </w:pPr>
      <w:r>
        <w:rPr>
          <w:rFonts w:asciiTheme="minorHAnsi" w:hAnsiTheme="minorHAnsi"/>
          <w:color w:val="000000"/>
          <w:sz w:val="22"/>
          <w:szCs w:val="22"/>
        </w:rPr>
        <w:t>As we think about the newswire going forward, we want to b</w:t>
      </w:r>
      <w:r w:rsidRPr="00C949B8">
        <w:rPr>
          <w:rFonts w:asciiTheme="minorHAnsi" w:hAnsiTheme="minorHAnsi"/>
          <w:color w:val="000000"/>
          <w:sz w:val="22"/>
          <w:szCs w:val="22"/>
        </w:rPr>
        <w:t xml:space="preserve">e sure that </w:t>
      </w:r>
      <w:r>
        <w:rPr>
          <w:rFonts w:asciiTheme="minorHAnsi" w:hAnsiTheme="minorHAnsi"/>
          <w:color w:val="000000"/>
          <w:sz w:val="22"/>
          <w:szCs w:val="22"/>
        </w:rPr>
        <w:t>prospective members also</w:t>
      </w:r>
      <w:r w:rsidRPr="00C949B8">
        <w:rPr>
          <w:rFonts w:asciiTheme="minorHAnsi" w:hAnsiTheme="minorHAnsi"/>
          <w:color w:val="000000"/>
          <w:sz w:val="22"/>
          <w:szCs w:val="22"/>
        </w:rPr>
        <w:t xml:space="preserve"> get </w:t>
      </w:r>
      <w:r>
        <w:rPr>
          <w:rFonts w:asciiTheme="minorHAnsi" w:hAnsiTheme="minorHAnsi"/>
          <w:color w:val="000000"/>
          <w:sz w:val="22"/>
          <w:szCs w:val="22"/>
        </w:rPr>
        <w:t xml:space="preserve">the </w:t>
      </w:r>
      <w:r w:rsidRPr="00C949B8">
        <w:rPr>
          <w:rFonts w:asciiTheme="minorHAnsi" w:hAnsiTheme="minorHAnsi"/>
          <w:color w:val="000000"/>
          <w:sz w:val="22"/>
          <w:szCs w:val="22"/>
        </w:rPr>
        <w:t xml:space="preserve">newsletter </w:t>
      </w:r>
      <w:r>
        <w:rPr>
          <w:rFonts w:asciiTheme="minorHAnsi" w:hAnsiTheme="minorHAnsi"/>
          <w:color w:val="000000"/>
          <w:sz w:val="22"/>
          <w:szCs w:val="22"/>
        </w:rPr>
        <w:t>as well as other</w:t>
      </w:r>
      <w:r w:rsidRPr="00C949B8">
        <w:rPr>
          <w:rFonts w:asciiTheme="minorHAnsi" w:hAnsiTheme="minorHAnsi"/>
          <w:color w:val="000000"/>
          <w:sz w:val="22"/>
          <w:szCs w:val="22"/>
        </w:rPr>
        <w:t xml:space="preserve"> communications</w:t>
      </w:r>
      <w:r>
        <w:rPr>
          <w:rFonts w:asciiTheme="minorHAnsi" w:hAnsiTheme="minorHAnsi"/>
          <w:color w:val="000000"/>
          <w:sz w:val="22"/>
          <w:szCs w:val="22"/>
        </w:rPr>
        <w:t xml:space="preserve"> that show the value of IACEE.</w:t>
      </w:r>
    </w:p>
    <w:p w:rsidR="00C60ED1" w:rsidRDefault="00C60ED1" w:rsidP="00C60ED1">
      <w:pPr>
        <w:tabs>
          <w:tab w:val="left" w:pos="450"/>
          <w:tab w:val="left" w:pos="990"/>
          <w:tab w:val="left" w:pos="5490"/>
        </w:tabs>
        <w:rPr>
          <w:rFonts w:asciiTheme="minorHAnsi" w:hAnsiTheme="minorHAnsi"/>
          <w:sz w:val="22"/>
          <w:szCs w:val="22"/>
        </w:rPr>
      </w:pPr>
    </w:p>
    <w:p w:rsidR="00C60ED1" w:rsidRDefault="00C60ED1" w:rsidP="00C60ED1">
      <w:pPr>
        <w:tabs>
          <w:tab w:val="left" w:pos="450"/>
          <w:tab w:val="left" w:pos="990"/>
          <w:tab w:val="left" w:pos="5490"/>
        </w:tabs>
        <w:rPr>
          <w:rFonts w:asciiTheme="minorHAnsi" w:hAnsiTheme="minorHAnsi"/>
          <w:sz w:val="22"/>
          <w:szCs w:val="22"/>
        </w:rPr>
      </w:pPr>
    </w:p>
    <w:p w:rsidR="00C60ED1" w:rsidRPr="00C60ED1" w:rsidRDefault="00C60ED1" w:rsidP="00C60ED1">
      <w:pPr>
        <w:tabs>
          <w:tab w:val="left" w:pos="450"/>
          <w:tab w:val="left" w:pos="990"/>
          <w:tab w:val="left" w:pos="5490"/>
        </w:tabs>
        <w:rPr>
          <w:rFonts w:asciiTheme="minorHAnsi" w:hAnsiTheme="minorHAnsi"/>
          <w:sz w:val="22"/>
          <w:szCs w:val="22"/>
        </w:rPr>
      </w:pPr>
    </w:p>
    <w:p w:rsidR="000B434F" w:rsidRPr="007F22E7" w:rsidRDefault="00C60ED1" w:rsidP="00C60ED1">
      <w:pPr>
        <w:tabs>
          <w:tab w:val="left" w:pos="450"/>
          <w:tab w:val="left" w:pos="990"/>
          <w:tab w:val="left" w:pos="5490"/>
        </w:tabs>
        <w:ind w:left="990"/>
        <w:rPr>
          <w:rFonts w:asciiTheme="minorHAnsi" w:hAnsiTheme="minorHAnsi"/>
          <w:b/>
          <w:sz w:val="22"/>
          <w:szCs w:val="22"/>
          <w:highlight w:val="cyan"/>
        </w:rPr>
      </w:pPr>
      <w:r>
        <w:rPr>
          <w:rFonts w:asciiTheme="minorHAnsi" w:hAnsiTheme="minorHAnsi"/>
          <w:b/>
          <w:sz w:val="22"/>
          <w:szCs w:val="22"/>
          <w:highlight w:val="cyan"/>
        </w:rPr>
        <w:t>*</w:t>
      </w:r>
      <w:r w:rsidR="00CA73A4" w:rsidRPr="007F22E7">
        <w:rPr>
          <w:rFonts w:asciiTheme="minorHAnsi" w:hAnsiTheme="minorHAnsi"/>
          <w:b/>
          <w:sz w:val="22"/>
          <w:szCs w:val="22"/>
          <w:highlight w:val="cyan"/>
        </w:rPr>
        <w:t xml:space="preserve">Action item:  </w:t>
      </w:r>
    </w:p>
    <w:p w:rsidR="00C60ED1" w:rsidRDefault="00C60ED1" w:rsidP="0060737E">
      <w:pPr>
        <w:pStyle w:val="ListParagraph"/>
        <w:numPr>
          <w:ilvl w:val="0"/>
          <w:numId w:val="27"/>
        </w:numPr>
        <w:rPr>
          <w:rFonts w:asciiTheme="minorHAnsi" w:hAnsiTheme="minorHAnsi"/>
          <w:b/>
          <w:sz w:val="22"/>
          <w:szCs w:val="22"/>
        </w:rPr>
      </w:pPr>
      <w:r>
        <w:rPr>
          <w:rFonts w:asciiTheme="minorHAnsi" w:hAnsiTheme="minorHAnsi"/>
          <w:sz w:val="22"/>
          <w:szCs w:val="22"/>
          <w:highlight w:val="cyan"/>
        </w:rPr>
        <w:t xml:space="preserve">Soma will work with Katie and Penny to develop a newswire format communication to replace the newsletter starting in </w:t>
      </w:r>
      <w:proofErr w:type="gramStart"/>
      <w:r>
        <w:rPr>
          <w:rFonts w:asciiTheme="minorHAnsi" w:hAnsiTheme="minorHAnsi"/>
          <w:sz w:val="22"/>
          <w:szCs w:val="22"/>
          <w:highlight w:val="cyan"/>
        </w:rPr>
        <w:t>Spring</w:t>
      </w:r>
      <w:proofErr w:type="gramEnd"/>
      <w:r>
        <w:rPr>
          <w:rFonts w:asciiTheme="minorHAnsi" w:hAnsiTheme="minorHAnsi"/>
          <w:sz w:val="22"/>
          <w:szCs w:val="22"/>
          <w:highlight w:val="cyan"/>
        </w:rPr>
        <w:t xml:space="preserve"> 2015 and will invite other members to get involved to ensure global representation</w:t>
      </w:r>
      <w:r w:rsidRPr="00C60ED1">
        <w:rPr>
          <w:rFonts w:asciiTheme="minorHAnsi" w:hAnsiTheme="minorHAnsi"/>
          <w:sz w:val="22"/>
          <w:szCs w:val="22"/>
          <w:highlight w:val="cyan"/>
        </w:rPr>
        <w:t>.</w:t>
      </w:r>
      <w:r w:rsidRPr="00C60ED1">
        <w:rPr>
          <w:rFonts w:asciiTheme="minorHAnsi" w:hAnsiTheme="minorHAnsi"/>
          <w:b/>
          <w:sz w:val="22"/>
          <w:szCs w:val="22"/>
        </w:rPr>
        <w:t xml:space="preserve"> </w:t>
      </w:r>
    </w:p>
    <w:p w:rsidR="00C60ED1" w:rsidRPr="00C60ED1" w:rsidRDefault="00C60ED1" w:rsidP="00C60ED1">
      <w:pPr>
        <w:ind w:left="1080"/>
        <w:rPr>
          <w:rFonts w:asciiTheme="minorHAnsi" w:hAnsiTheme="minorHAnsi"/>
          <w:b/>
          <w:sz w:val="22"/>
          <w:szCs w:val="22"/>
        </w:rPr>
      </w:pPr>
    </w:p>
    <w:p w:rsidR="00CA73A4" w:rsidRPr="00F353BF" w:rsidRDefault="00CA73A4" w:rsidP="00AC5F51">
      <w:pPr>
        <w:tabs>
          <w:tab w:val="left" w:pos="450"/>
          <w:tab w:val="left" w:pos="990"/>
        </w:tabs>
        <w:ind w:left="360"/>
        <w:rPr>
          <w:rFonts w:asciiTheme="minorHAnsi" w:hAnsiTheme="minorHAnsi"/>
          <w:b/>
          <w:sz w:val="22"/>
          <w:szCs w:val="22"/>
        </w:rPr>
      </w:pPr>
    </w:p>
    <w:p w:rsidR="007F22E7" w:rsidRPr="00C1111E" w:rsidRDefault="000A72B3" w:rsidP="00C1111E">
      <w:pPr>
        <w:pStyle w:val="ListParagraph"/>
        <w:numPr>
          <w:ilvl w:val="0"/>
          <w:numId w:val="1"/>
        </w:numPr>
        <w:tabs>
          <w:tab w:val="left" w:pos="450"/>
        </w:tabs>
        <w:rPr>
          <w:rFonts w:asciiTheme="minorHAnsi" w:hAnsiTheme="minorHAnsi"/>
          <w:b/>
          <w:sz w:val="22"/>
          <w:szCs w:val="22"/>
        </w:rPr>
      </w:pPr>
      <w:r w:rsidRPr="00F353BF">
        <w:rPr>
          <w:rFonts w:asciiTheme="minorHAnsi" w:hAnsiTheme="minorHAnsi"/>
          <w:b/>
          <w:sz w:val="22"/>
          <w:szCs w:val="22"/>
        </w:rPr>
        <w:t xml:space="preserve">Headquarters Report – Catherine Shaw </w:t>
      </w:r>
      <w:r w:rsidR="00CA73A4" w:rsidRPr="00F353BF">
        <w:rPr>
          <w:rFonts w:asciiTheme="minorHAnsi" w:hAnsiTheme="minorHAnsi"/>
          <w:b/>
          <w:sz w:val="22"/>
          <w:szCs w:val="22"/>
        </w:rPr>
        <w:t>and Kim Scalzo</w:t>
      </w:r>
    </w:p>
    <w:p w:rsidR="007F22E7" w:rsidRPr="00C1111E" w:rsidRDefault="005057E9" w:rsidP="00C1111E">
      <w:pPr>
        <w:tabs>
          <w:tab w:val="left" w:pos="450"/>
        </w:tabs>
        <w:ind w:left="360"/>
        <w:rPr>
          <w:rFonts w:asciiTheme="minorHAnsi" w:hAnsiTheme="minorHAnsi"/>
          <w:b/>
          <w:sz w:val="22"/>
          <w:szCs w:val="22"/>
        </w:rPr>
      </w:pPr>
      <w:r w:rsidRPr="00F353BF">
        <w:rPr>
          <w:rFonts w:asciiTheme="minorHAnsi" w:hAnsiTheme="minorHAnsi"/>
          <w:b/>
          <w:sz w:val="22"/>
          <w:szCs w:val="22"/>
        </w:rPr>
        <w:t>13.</w:t>
      </w:r>
      <w:r w:rsidRPr="00F353BF">
        <w:rPr>
          <w:rFonts w:asciiTheme="minorHAnsi" w:hAnsiTheme="minorHAnsi"/>
          <w:b/>
          <w:sz w:val="22"/>
          <w:szCs w:val="22"/>
        </w:rPr>
        <w:tab/>
        <w:t>1</w:t>
      </w:r>
      <w:r w:rsidR="007F22E7">
        <w:rPr>
          <w:rFonts w:asciiTheme="minorHAnsi" w:hAnsiTheme="minorHAnsi"/>
          <w:b/>
          <w:sz w:val="22"/>
          <w:szCs w:val="22"/>
        </w:rPr>
        <w:t xml:space="preserve"> </w:t>
      </w:r>
      <w:r w:rsidR="000A72B3" w:rsidRPr="00F353BF">
        <w:rPr>
          <w:rFonts w:asciiTheme="minorHAnsi" w:hAnsiTheme="minorHAnsi"/>
          <w:b/>
          <w:sz w:val="22"/>
          <w:szCs w:val="22"/>
        </w:rPr>
        <w:t>Financial Reports</w:t>
      </w:r>
      <w:r w:rsidR="00553669" w:rsidRPr="00F353BF">
        <w:rPr>
          <w:rFonts w:asciiTheme="minorHAnsi" w:hAnsiTheme="minorHAnsi"/>
          <w:b/>
          <w:sz w:val="22"/>
          <w:szCs w:val="22"/>
        </w:rPr>
        <w:t xml:space="preserve"> </w:t>
      </w:r>
    </w:p>
    <w:p w:rsidR="002B652E" w:rsidRPr="007F22E7" w:rsidRDefault="00C60ED1" w:rsidP="0060737E">
      <w:pPr>
        <w:pStyle w:val="ListParagraph"/>
        <w:numPr>
          <w:ilvl w:val="0"/>
          <w:numId w:val="19"/>
        </w:numPr>
        <w:ind w:left="990"/>
        <w:textAlignment w:val="center"/>
        <w:rPr>
          <w:rFonts w:asciiTheme="minorHAnsi" w:hAnsiTheme="minorHAnsi"/>
          <w:color w:val="000000"/>
          <w:sz w:val="22"/>
          <w:szCs w:val="22"/>
        </w:rPr>
      </w:pPr>
      <w:r>
        <w:rPr>
          <w:rFonts w:asciiTheme="minorHAnsi" w:hAnsiTheme="minorHAnsi"/>
          <w:color w:val="000000"/>
          <w:sz w:val="22"/>
          <w:szCs w:val="22"/>
        </w:rPr>
        <w:t>Catherine went over the financial reports.  She is continuing to maintain these as transactions are processed.  There were no questions.  There is a fair bit of manual effort to maintain all of the reports Frank has provided to the Council and also to do the invoices.  She is going to talk to Vieth about ways to automate some of this in the future.  The Council was supportive of that and encouraged Catherine to come back to the Council with a recommendation for how to proceed.</w:t>
      </w:r>
    </w:p>
    <w:p w:rsidR="002B652E" w:rsidRPr="007F22E7" w:rsidRDefault="00C60ED1" w:rsidP="0060737E">
      <w:pPr>
        <w:pStyle w:val="ListParagraph"/>
        <w:numPr>
          <w:ilvl w:val="0"/>
          <w:numId w:val="19"/>
        </w:numPr>
        <w:ind w:left="990"/>
        <w:textAlignment w:val="center"/>
        <w:rPr>
          <w:rFonts w:asciiTheme="minorHAnsi" w:hAnsiTheme="minorHAnsi"/>
          <w:color w:val="000000"/>
          <w:sz w:val="22"/>
          <w:szCs w:val="22"/>
        </w:rPr>
      </w:pPr>
      <w:r>
        <w:rPr>
          <w:rFonts w:asciiTheme="minorHAnsi" w:hAnsiTheme="minorHAnsi"/>
          <w:color w:val="000000"/>
          <w:sz w:val="22"/>
          <w:szCs w:val="22"/>
        </w:rPr>
        <w:t xml:space="preserve">One of the options might be to use </w:t>
      </w:r>
      <w:proofErr w:type="spellStart"/>
      <w:r>
        <w:rPr>
          <w:rFonts w:asciiTheme="minorHAnsi" w:hAnsiTheme="minorHAnsi"/>
          <w:color w:val="000000"/>
          <w:sz w:val="22"/>
          <w:szCs w:val="22"/>
        </w:rPr>
        <w:t>Quickbooks</w:t>
      </w:r>
      <w:proofErr w:type="spellEnd"/>
      <w:r>
        <w:rPr>
          <w:rFonts w:asciiTheme="minorHAnsi" w:hAnsiTheme="minorHAnsi"/>
          <w:color w:val="000000"/>
          <w:sz w:val="22"/>
          <w:szCs w:val="22"/>
        </w:rPr>
        <w:t xml:space="preserve"> – Catherine will talk to </w:t>
      </w:r>
      <w:proofErr w:type="spellStart"/>
      <w:r>
        <w:rPr>
          <w:rFonts w:asciiTheme="minorHAnsi" w:hAnsiTheme="minorHAnsi"/>
          <w:color w:val="000000"/>
          <w:sz w:val="22"/>
          <w:szCs w:val="22"/>
        </w:rPr>
        <w:t>Veith</w:t>
      </w:r>
      <w:proofErr w:type="spellEnd"/>
      <w:r>
        <w:rPr>
          <w:rFonts w:asciiTheme="minorHAnsi" w:hAnsiTheme="minorHAnsi"/>
          <w:color w:val="000000"/>
          <w:sz w:val="22"/>
          <w:szCs w:val="22"/>
        </w:rPr>
        <w:t xml:space="preserve"> about that as well.</w:t>
      </w:r>
    </w:p>
    <w:p w:rsidR="00C60ED1" w:rsidRPr="00C60ED1" w:rsidRDefault="00C60ED1" w:rsidP="00C60ED1">
      <w:pPr>
        <w:textAlignment w:val="center"/>
        <w:rPr>
          <w:rFonts w:asciiTheme="minorHAnsi" w:hAnsiTheme="minorHAnsi"/>
          <w:color w:val="000000"/>
          <w:sz w:val="22"/>
          <w:szCs w:val="22"/>
        </w:rPr>
      </w:pPr>
    </w:p>
    <w:p w:rsidR="00C60ED1" w:rsidRPr="00F003EE" w:rsidRDefault="00C60ED1" w:rsidP="00C60ED1">
      <w:pPr>
        <w:ind w:left="1080"/>
        <w:textAlignment w:val="center"/>
        <w:rPr>
          <w:rFonts w:asciiTheme="minorHAnsi" w:hAnsiTheme="minorHAnsi"/>
          <w:b/>
          <w:color w:val="000000"/>
          <w:sz w:val="22"/>
          <w:szCs w:val="22"/>
          <w:highlight w:val="cyan"/>
        </w:rPr>
      </w:pPr>
      <w:r w:rsidRPr="00F003EE">
        <w:rPr>
          <w:rFonts w:asciiTheme="minorHAnsi" w:hAnsiTheme="minorHAnsi"/>
          <w:b/>
          <w:color w:val="000000"/>
          <w:sz w:val="22"/>
          <w:szCs w:val="22"/>
          <w:highlight w:val="cyan"/>
        </w:rPr>
        <w:t>*Action item:</w:t>
      </w:r>
    </w:p>
    <w:p w:rsidR="00C60ED1" w:rsidRPr="00F003EE" w:rsidRDefault="00C60ED1" w:rsidP="0060737E">
      <w:pPr>
        <w:pStyle w:val="ListParagraph"/>
        <w:numPr>
          <w:ilvl w:val="0"/>
          <w:numId w:val="58"/>
        </w:numPr>
        <w:ind w:left="1440"/>
        <w:rPr>
          <w:rFonts w:asciiTheme="minorHAnsi" w:hAnsiTheme="minorHAnsi"/>
          <w:sz w:val="22"/>
          <w:szCs w:val="22"/>
          <w:highlight w:val="cyan"/>
        </w:rPr>
      </w:pPr>
      <w:r w:rsidRPr="00F003EE">
        <w:rPr>
          <w:rFonts w:asciiTheme="minorHAnsi" w:hAnsiTheme="minorHAnsi"/>
          <w:sz w:val="22"/>
          <w:szCs w:val="22"/>
          <w:highlight w:val="cyan"/>
        </w:rPr>
        <w:t xml:space="preserve">Catherine will contact </w:t>
      </w:r>
      <w:proofErr w:type="spellStart"/>
      <w:r w:rsidRPr="00F003EE">
        <w:rPr>
          <w:rFonts w:asciiTheme="minorHAnsi" w:hAnsiTheme="minorHAnsi"/>
          <w:sz w:val="22"/>
          <w:szCs w:val="22"/>
          <w:highlight w:val="cyan"/>
        </w:rPr>
        <w:t>Veith</w:t>
      </w:r>
      <w:proofErr w:type="spellEnd"/>
      <w:r w:rsidRPr="00F003EE">
        <w:rPr>
          <w:rFonts w:asciiTheme="minorHAnsi" w:hAnsiTheme="minorHAnsi"/>
          <w:sz w:val="22"/>
          <w:szCs w:val="22"/>
          <w:highlight w:val="cyan"/>
        </w:rPr>
        <w:t xml:space="preserve"> to find out what it would take to automate the financial reporting and invoicing.</w:t>
      </w:r>
    </w:p>
    <w:p w:rsidR="00C60ED1" w:rsidRPr="00F003EE" w:rsidRDefault="00C60ED1" w:rsidP="0060737E">
      <w:pPr>
        <w:pStyle w:val="ListParagraph"/>
        <w:numPr>
          <w:ilvl w:val="0"/>
          <w:numId w:val="58"/>
        </w:numPr>
        <w:ind w:left="1440"/>
        <w:rPr>
          <w:rFonts w:asciiTheme="minorHAnsi" w:hAnsiTheme="minorHAnsi"/>
          <w:sz w:val="22"/>
          <w:szCs w:val="22"/>
          <w:highlight w:val="cyan"/>
        </w:rPr>
      </w:pPr>
      <w:r w:rsidRPr="00F003EE">
        <w:rPr>
          <w:rFonts w:asciiTheme="minorHAnsi" w:hAnsiTheme="minorHAnsi"/>
          <w:color w:val="000000"/>
          <w:sz w:val="22"/>
          <w:szCs w:val="22"/>
          <w:highlight w:val="cyan"/>
        </w:rPr>
        <w:t xml:space="preserve">Kim, Nelson and Catherine to develop 2-year budget plan </w:t>
      </w:r>
    </w:p>
    <w:p w:rsidR="000A72B3" w:rsidRPr="00F353BF" w:rsidRDefault="000A72B3" w:rsidP="000A72B3">
      <w:pPr>
        <w:pStyle w:val="ListParagraph"/>
        <w:tabs>
          <w:tab w:val="left" w:pos="450"/>
          <w:tab w:val="left" w:pos="990"/>
        </w:tabs>
        <w:ind w:left="360"/>
        <w:rPr>
          <w:rFonts w:asciiTheme="minorHAnsi" w:hAnsiTheme="minorHAnsi"/>
          <w:b/>
          <w:sz w:val="22"/>
          <w:szCs w:val="22"/>
        </w:rPr>
      </w:pPr>
    </w:p>
    <w:p w:rsidR="007F22E7" w:rsidRPr="00C1111E" w:rsidRDefault="000A72B3" w:rsidP="00C1111E">
      <w:pPr>
        <w:pStyle w:val="ListParagraph"/>
        <w:numPr>
          <w:ilvl w:val="0"/>
          <w:numId w:val="1"/>
        </w:numPr>
        <w:tabs>
          <w:tab w:val="left" w:pos="450"/>
          <w:tab w:val="left" w:pos="990"/>
        </w:tabs>
        <w:rPr>
          <w:rFonts w:asciiTheme="minorHAnsi" w:hAnsiTheme="minorHAnsi"/>
          <w:b/>
          <w:sz w:val="22"/>
          <w:szCs w:val="22"/>
        </w:rPr>
      </w:pPr>
      <w:r w:rsidRPr="00F353BF">
        <w:rPr>
          <w:rFonts w:asciiTheme="minorHAnsi" w:hAnsiTheme="minorHAnsi"/>
          <w:b/>
          <w:sz w:val="22"/>
          <w:szCs w:val="22"/>
        </w:rPr>
        <w:t xml:space="preserve">Future Council &amp; Executive Committee Meeting Locations &amp; Hosts – Kim Scalzo &amp; Catherine Shaw </w:t>
      </w:r>
      <w:r w:rsidR="00EB29D3" w:rsidRPr="00F353BF">
        <w:rPr>
          <w:rFonts w:asciiTheme="minorHAnsi" w:hAnsiTheme="minorHAnsi"/>
          <w:b/>
          <w:sz w:val="22"/>
          <w:szCs w:val="22"/>
        </w:rPr>
        <w:t xml:space="preserve">– </w:t>
      </w:r>
    </w:p>
    <w:p w:rsidR="002B652E" w:rsidRPr="00F003EE" w:rsidRDefault="00C60ED1" w:rsidP="0060737E">
      <w:pPr>
        <w:pStyle w:val="ListParagraph"/>
        <w:numPr>
          <w:ilvl w:val="0"/>
          <w:numId w:val="20"/>
        </w:numPr>
        <w:tabs>
          <w:tab w:val="left" w:pos="450"/>
          <w:tab w:val="left" w:pos="990"/>
        </w:tabs>
        <w:rPr>
          <w:rFonts w:asciiTheme="minorHAnsi" w:hAnsiTheme="minorHAnsi"/>
          <w:b/>
          <w:sz w:val="22"/>
          <w:szCs w:val="22"/>
        </w:rPr>
      </w:pPr>
      <w:r>
        <w:rPr>
          <w:rFonts w:asciiTheme="minorHAnsi" w:hAnsiTheme="minorHAnsi"/>
          <w:color w:val="000000"/>
          <w:sz w:val="22"/>
          <w:szCs w:val="22"/>
        </w:rPr>
        <w:t xml:space="preserve">The next Council Meeting is </w:t>
      </w:r>
      <w:r w:rsidR="002B652E" w:rsidRPr="007F22E7">
        <w:rPr>
          <w:rFonts w:asciiTheme="minorHAnsi" w:hAnsiTheme="minorHAnsi"/>
          <w:color w:val="000000"/>
          <w:sz w:val="22"/>
          <w:szCs w:val="22"/>
        </w:rPr>
        <w:t>Feb 2015 at CIEC in Palm Springs</w:t>
      </w:r>
      <w:r w:rsidR="00F003EE">
        <w:rPr>
          <w:rFonts w:asciiTheme="minorHAnsi" w:hAnsiTheme="minorHAnsi"/>
          <w:color w:val="000000"/>
          <w:sz w:val="22"/>
          <w:szCs w:val="22"/>
        </w:rPr>
        <w:t>.</w:t>
      </w:r>
    </w:p>
    <w:p w:rsidR="00F003EE" w:rsidRPr="00F003EE" w:rsidRDefault="00F003EE" w:rsidP="00956A46">
      <w:pPr>
        <w:pStyle w:val="ListParagraph"/>
        <w:numPr>
          <w:ilvl w:val="0"/>
          <w:numId w:val="5"/>
        </w:numPr>
        <w:tabs>
          <w:tab w:val="left" w:pos="360"/>
        </w:tabs>
        <w:rPr>
          <w:rFonts w:asciiTheme="minorHAnsi" w:hAnsiTheme="minorHAnsi"/>
          <w:sz w:val="22"/>
          <w:szCs w:val="22"/>
        </w:rPr>
      </w:pPr>
      <w:r>
        <w:rPr>
          <w:rFonts w:asciiTheme="minorHAnsi" w:hAnsiTheme="minorHAnsi"/>
          <w:color w:val="000000"/>
          <w:sz w:val="22"/>
          <w:szCs w:val="22"/>
        </w:rPr>
        <w:t>There will be a f</w:t>
      </w:r>
      <w:r w:rsidR="002B652E" w:rsidRPr="00F003EE">
        <w:rPr>
          <w:rFonts w:asciiTheme="minorHAnsi" w:hAnsiTheme="minorHAnsi"/>
          <w:color w:val="000000"/>
          <w:sz w:val="22"/>
          <w:szCs w:val="22"/>
        </w:rPr>
        <w:t xml:space="preserve">ull Council </w:t>
      </w:r>
      <w:proofErr w:type="spellStart"/>
      <w:r w:rsidR="002B652E" w:rsidRPr="00F003EE">
        <w:rPr>
          <w:rFonts w:asciiTheme="minorHAnsi" w:hAnsiTheme="minorHAnsi"/>
          <w:color w:val="000000"/>
          <w:sz w:val="22"/>
          <w:szCs w:val="22"/>
        </w:rPr>
        <w:t>mtg</w:t>
      </w:r>
      <w:proofErr w:type="spellEnd"/>
      <w:r w:rsidR="002B652E" w:rsidRPr="00F003EE">
        <w:rPr>
          <w:rFonts w:asciiTheme="minorHAnsi" w:hAnsiTheme="minorHAnsi"/>
          <w:color w:val="000000"/>
          <w:sz w:val="22"/>
          <w:szCs w:val="22"/>
        </w:rPr>
        <w:t xml:space="preserve"> in </w:t>
      </w:r>
      <w:r>
        <w:rPr>
          <w:rFonts w:asciiTheme="minorHAnsi" w:hAnsiTheme="minorHAnsi"/>
          <w:color w:val="000000"/>
          <w:sz w:val="22"/>
          <w:szCs w:val="22"/>
        </w:rPr>
        <w:t xml:space="preserve">the </w:t>
      </w:r>
      <w:r w:rsidR="002B652E" w:rsidRPr="00F003EE">
        <w:rPr>
          <w:rFonts w:asciiTheme="minorHAnsi" w:hAnsiTheme="minorHAnsi"/>
          <w:color w:val="000000"/>
          <w:sz w:val="22"/>
          <w:szCs w:val="22"/>
        </w:rPr>
        <w:t>May</w:t>
      </w:r>
      <w:r>
        <w:rPr>
          <w:rFonts w:asciiTheme="minorHAnsi" w:hAnsiTheme="minorHAnsi"/>
          <w:color w:val="000000"/>
          <w:sz w:val="22"/>
          <w:szCs w:val="22"/>
        </w:rPr>
        <w:t xml:space="preserve"> time frame.  The location is not yet determined.  GQ has indicated CACEE’s interest in hosting a Council or Executive Committee meeting in 2015 in conjunction with a CACEE event.  The May meeting might be a good opportunity for that.  Kim will follow with him on this.</w:t>
      </w:r>
    </w:p>
    <w:p w:rsidR="00F003EE" w:rsidRDefault="00F003EE" w:rsidP="00956A46">
      <w:pPr>
        <w:pStyle w:val="ListParagraph"/>
        <w:numPr>
          <w:ilvl w:val="0"/>
          <w:numId w:val="5"/>
        </w:numPr>
        <w:tabs>
          <w:tab w:val="left" w:pos="360"/>
        </w:tabs>
        <w:rPr>
          <w:rFonts w:asciiTheme="minorHAnsi" w:hAnsiTheme="minorHAnsi"/>
          <w:sz w:val="22"/>
          <w:szCs w:val="22"/>
        </w:rPr>
      </w:pPr>
      <w:r>
        <w:rPr>
          <w:rFonts w:asciiTheme="minorHAnsi" w:hAnsiTheme="minorHAnsi"/>
          <w:sz w:val="22"/>
          <w:szCs w:val="22"/>
        </w:rPr>
        <w:t>We also do not have a location for the 2015 Fall Executive Committee meeting.  There is a WEEF event in Florence in September and we could also combine the Executive Committee meeting with a CEE track or IACEE session.  We could also add on a day in Porto for a site visit for the Conference venue if that would be helpful.</w:t>
      </w:r>
    </w:p>
    <w:p w:rsidR="00F003EE" w:rsidRDefault="00F003EE" w:rsidP="00F003EE">
      <w:pPr>
        <w:tabs>
          <w:tab w:val="left" w:pos="360"/>
        </w:tabs>
        <w:rPr>
          <w:rFonts w:asciiTheme="minorHAnsi" w:hAnsiTheme="minorHAnsi"/>
          <w:sz w:val="22"/>
          <w:szCs w:val="22"/>
        </w:rPr>
      </w:pPr>
    </w:p>
    <w:p w:rsidR="00F003EE" w:rsidRPr="00F003EE" w:rsidRDefault="00F003EE" w:rsidP="00F003EE">
      <w:pPr>
        <w:tabs>
          <w:tab w:val="left" w:pos="360"/>
        </w:tabs>
        <w:rPr>
          <w:rFonts w:asciiTheme="minorHAnsi" w:hAnsiTheme="minorHAnsi"/>
          <w:sz w:val="22"/>
          <w:szCs w:val="22"/>
        </w:rPr>
      </w:pPr>
    </w:p>
    <w:p w:rsidR="00F003EE" w:rsidRDefault="007F22E7" w:rsidP="00F003EE">
      <w:pPr>
        <w:tabs>
          <w:tab w:val="left" w:pos="360"/>
        </w:tabs>
        <w:ind w:left="720"/>
        <w:rPr>
          <w:rFonts w:asciiTheme="minorHAnsi" w:hAnsiTheme="minorHAnsi"/>
          <w:color w:val="000000"/>
          <w:sz w:val="22"/>
          <w:szCs w:val="22"/>
          <w:highlight w:val="cyan"/>
        </w:rPr>
      </w:pPr>
      <w:r w:rsidRPr="00F003EE">
        <w:rPr>
          <w:rFonts w:asciiTheme="minorHAnsi" w:hAnsiTheme="minorHAnsi"/>
          <w:color w:val="000000"/>
          <w:sz w:val="22"/>
          <w:szCs w:val="22"/>
          <w:highlight w:val="cyan"/>
        </w:rPr>
        <w:t>*</w:t>
      </w:r>
      <w:r w:rsidRPr="00F003EE">
        <w:rPr>
          <w:rFonts w:asciiTheme="minorHAnsi" w:hAnsiTheme="minorHAnsi"/>
          <w:b/>
          <w:color w:val="000000"/>
          <w:sz w:val="22"/>
          <w:szCs w:val="22"/>
          <w:highlight w:val="cyan"/>
        </w:rPr>
        <w:t>Action Item</w:t>
      </w:r>
      <w:r w:rsidR="00F003EE">
        <w:rPr>
          <w:rFonts w:asciiTheme="minorHAnsi" w:hAnsiTheme="minorHAnsi"/>
          <w:color w:val="000000"/>
          <w:sz w:val="22"/>
          <w:szCs w:val="22"/>
          <w:highlight w:val="cyan"/>
        </w:rPr>
        <w:t>:</w:t>
      </w:r>
    </w:p>
    <w:p w:rsidR="00F003EE" w:rsidRPr="00F003EE" w:rsidRDefault="00F003EE" w:rsidP="00F003EE">
      <w:pPr>
        <w:pStyle w:val="ListParagraph"/>
        <w:numPr>
          <w:ilvl w:val="0"/>
          <w:numId w:val="59"/>
        </w:numPr>
        <w:rPr>
          <w:rFonts w:asciiTheme="minorHAnsi" w:hAnsiTheme="minorHAnsi"/>
          <w:sz w:val="22"/>
          <w:szCs w:val="22"/>
          <w:highlight w:val="cyan"/>
        </w:rPr>
      </w:pPr>
      <w:r>
        <w:rPr>
          <w:rFonts w:asciiTheme="minorHAnsi" w:hAnsiTheme="minorHAnsi"/>
          <w:color w:val="000000"/>
          <w:sz w:val="22"/>
          <w:szCs w:val="22"/>
          <w:highlight w:val="cyan"/>
        </w:rPr>
        <w:t>Kim will f</w:t>
      </w:r>
      <w:r w:rsidR="002B652E" w:rsidRPr="00F003EE">
        <w:rPr>
          <w:rFonts w:asciiTheme="minorHAnsi" w:hAnsiTheme="minorHAnsi"/>
          <w:color w:val="000000"/>
          <w:sz w:val="22"/>
          <w:szCs w:val="22"/>
          <w:highlight w:val="cyan"/>
        </w:rPr>
        <w:t>ollow-up with GQ</w:t>
      </w:r>
      <w:r>
        <w:rPr>
          <w:rFonts w:asciiTheme="minorHAnsi" w:hAnsiTheme="minorHAnsi"/>
          <w:color w:val="000000"/>
          <w:sz w:val="22"/>
          <w:szCs w:val="22"/>
          <w:highlight w:val="cyan"/>
        </w:rPr>
        <w:t xml:space="preserve"> on the possibility of CACEE hosting the May Council Meeting in China</w:t>
      </w:r>
    </w:p>
    <w:p w:rsidR="00DC1B10" w:rsidRDefault="00DC1B10" w:rsidP="00DC1B10">
      <w:pPr>
        <w:tabs>
          <w:tab w:val="left" w:pos="1440"/>
        </w:tabs>
        <w:ind w:left="1440" w:hanging="1080"/>
        <w:rPr>
          <w:rFonts w:asciiTheme="minorHAnsi" w:hAnsiTheme="minorHAnsi"/>
          <w:b/>
          <w:sz w:val="22"/>
          <w:szCs w:val="22"/>
        </w:rPr>
      </w:pPr>
    </w:p>
    <w:p w:rsidR="00F003EE" w:rsidRDefault="00F003EE" w:rsidP="00DC1B10">
      <w:pPr>
        <w:tabs>
          <w:tab w:val="left" w:pos="1440"/>
        </w:tabs>
        <w:ind w:left="1440" w:hanging="1080"/>
        <w:rPr>
          <w:rFonts w:asciiTheme="minorHAnsi" w:hAnsiTheme="minorHAnsi"/>
          <w:b/>
          <w:sz w:val="22"/>
          <w:szCs w:val="22"/>
        </w:rPr>
      </w:pPr>
    </w:p>
    <w:p w:rsidR="00F003EE" w:rsidRPr="00F353BF" w:rsidRDefault="00F003EE" w:rsidP="00DC1B10">
      <w:pPr>
        <w:tabs>
          <w:tab w:val="left" w:pos="1440"/>
        </w:tabs>
        <w:ind w:left="1440" w:hanging="1080"/>
        <w:rPr>
          <w:rFonts w:asciiTheme="minorHAnsi" w:hAnsiTheme="minorHAnsi"/>
          <w:b/>
          <w:sz w:val="22"/>
          <w:szCs w:val="22"/>
        </w:rPr>
      </w:pPr>
    </w:p>
    <w:p w:rsidR="000A72B3" w:rsidRPr="00F353BF" w:rsidRDefault="006C0642" w:rsidP="006C0642">
      <w:pPr>
        <w:rPr>
          <w:rFonts w:asciiTheme="minorHAnsi" w:hAnsiTheme="minorHAnsi"/>
          <w:b/>
          <w:sz w:val="22"/>
          <w:szCs w:val="22"/>
          <w:u w:val="single"/>
        </w:rPr>
      </w:pPr>
      <w:r w:rsidRPr="00F353BF">
        <w:rPr>
          <w:rFonts w:asciiTheme="minorHAnsi" w:hAnsiTheme="minorHAnsi"/>
          <w:b/>
          <w:sz w:val="22"/>
          <w:szCs w:val="22"/>
          <w:u w:val="single"/>
        </w:rPr>
        <w:t>Thursday afternoon, 1:30</w:t>
      </w:r>
      <w:r w:rsidR="000A72B3" w:rsidRPr="00F353BF">
        <w:rPr>
          <w:rFonts w:asciiTheme="minorHAnsi" w:hAnsiTheme="minorHAnsi"/>
          <w:b/>
          <w:sz w:val="22"/>
          <w:szCs w:val="22"/>
          <w:u w:val="single"/>
        </w:rPr>
        <w:t xml:space="preserve"> </w:t>
      </w:r>
      <w:r w:rsidRPr="00F353BF">
        <w:rPr>
          <w:rFonts w:asciiTheme="minorHAnsi" w:hAnsiTheme="minorHAnsi"/>
          <w:b/>
          <w:sz w:val="22"/>
          <w:szCs w:val="22"/>
          <w:u w:val="single"/>
        </w:rPr>
        <w:t>pm – 3:00</w:t>
      </w:r>
      <w:r w:rsidR="000A72B3" w:rsidRPr="00F353BF">
        <w:rPr>
          <w:rFonts w:asciiTheme="minorHAnsi" w:hAnsiTheme="minorHAnsi"/>
          <w:b/>
          <w:sz w:val="22"/>
          <w:szCs w:val="22"/>
          <w:u w:val="single"/>
        </w:rPr>
        <w:t xml:space="preserve"> </w:t>
      </w:r>
      <w:r w:rsidRPr="00F353BF">
        <w:rPr>
          <w:rFonts w:asciiTheme="minorHAnsi" w:hAnsiTheme="minorHAnsi"/>
          <w:b/>
          <w:sz w:val="22"/>
          <w:szCs w:val="22"/>
          <w:u w:val="single"/>
        </w:rPr>
        <w:t>pm</w:t>
      </w:r>
    </w:p>
    <w:p w:rsidR="000A72B3" w:rsidRPr="00F353BF" w:rsidRDefault="000A72B3" w:rsidP="000A72B3">
      <w:pPr>
        <w:tabs>
          <w:tab w:val="left" w:pos="450"/>
          <w:tab w:val="left" w:pos="990"/>
        </w:tabs>
        <w:rPr>
          <w:rFonts w:asciiTheme="minorHAnsi" w:hAnsiTheme="minorHAnsi"/>
          <w:b/>
          <w:sz w:val="22"/>
          <w:szCs w:val="22"/>
        </w:rPr>
      </w:pPr>
    </w:p>
    <w:p w:rsidR="002B652E" w:rsidRPr="00C1111E" w:rsidRDefault="007F22E7" w:rsidP="002B652E">
      <w:pPr>
        <w:pStyle w:val="ListParagraph"/>
        <w:numPr>
          <w:ilvl w:val="0"/>
          <w:numId w:val="1"/>
        </w:numPr>
        <w:rPr>
          <w:rFonts w:asciiTheme="minorHAnsi" w:hAnsiTheme="minorHAnsi"/>
          <w:b/>
          <w:sz w:val="22"/>
          <w:szCs w:val="22"/>
        </w:rPr>
      </w:pPr>
      <w:r>
        <w:rPr>
          <w:rFonts w:asciiTheme="minorHAnsi" w:hAnsiTheme="minorHAnsi"/>
          <w:b/>
          <w:sz w:val="22"/>
          <w:szCs w:val="22"/>
        </w:rPr>
        <w:t>Beyond 2016 World Conference Venues</w:t>
      </w:r>
      <w:r w:rsidR="000A72B3" w:rsidRPr="00F353BF">
        <w:rPr>
          <w:rFonts w:asciiTheme="minorHAnsi" w:hAnsiTheme="minorHAnsi"/>
          <w:b/>
          <w:sz w:val="22"/>
          <w:szCs w:val="22"/>
        </w:rPr>
        <w:t xml:space="preserve"> – Kim Scalzo</w:t>
      </w:r>
    </w:p>
    <w:p w:rsidR="002B652E" w:rsidRPr="00F003EE" w:rsidRDefault="00F003EE" w:rsidP="00F003EE">
      <w:pPr>
        <w:pStyle w:val="ListParagraph"/>
        <w:numPr>
          <w:ilvl w:val="0"/>
          <w:numId w:val="20"/>
        </w:numPr>
        <w:rPr>
          <w:rFonts w:asciiTheme="minorHAnsi" w:hAnsiTheme="minorHAnsi"/>
          <w:b/>
          <w:sz w:val="22"/>
          <w:szCs w:val="22"/>
        </w:rPr>
      </w:pPr>
      <w:r>
        <w:rPr>
          <w:rFonts w:asciiTheme="minorHAnsi" w:hAnsiTheme="minorHAnsi"/>
          <w:color w:val="000000"/>
          <w:sz w:val="22"/>
          <w:szCs w:val="22"/>
        </w:rPr>
        <w:t xml:space="preserve">There have been some discussions about potential locations for the </w:t>
      </w:r>
      <w:r w:rsidR="002B652E" w:rsidRPr="00F353BF">
        <w:rPr>
          <w:rFonts w:asciiTheme="minorHAnsi" w:hAnsiTheme="minorHAnsi"/>
          <w:color w:val="000000"/>
          <w:sz w:val="22"/>
          <w:szCs w:val="22"/>
        </w:rPr>
        <w:t>2018</w:t>
      </w:r>
      <w:r>
        <w:rPr>
          <w:rFonts w:asciiTheme="minorHAnsi" w:hAnsiTheme="minorHAnsi"/>
          <w:color w:val="000000"/>
          <w:sz w:val="22"/>
          <w:szCs w:val="22"/>
        </w:rPr>
        <w:t xml:space="preserve"> WCCEE and beyond.  Tec de </w:t>
      </w:r>
      <w:r w:rsidR="002B652E" w:rsidRPr="00F353BF">
        <w:rPr>
          <w:rFonts w:asciiTheme="minorHAnsi" w:hAnsiTheme="minorHAnsi"/>
          <w:color w:val="000000"/>
          <w:sz w:val="22"/>
          <w:szCs w:val="22"/>
        </w:rPr>
        <w:t>Monterrey</w:t>
      </w:r>
      <w:r>
        <w:rPr>
          <w:rFonts w:asciiTheme="minorHAnsi" w:hAnsiTheme="minorHAnsi"/>
          <w:color w:val="000000"/>
          <w:sz w:val="22"/>
          <w:szCs w:val="22"/>
        </w:rPr>
        <w:t xml:space="preserve"> is still a possibility.  </w:t>
      </w:r>
      <w:r w:rsidR="002B652E" w:rsidRPr="00F353BF">
        <w:rPr>
          <w:rFonts w:asciiTheme="minorHAnsi" w:hAnsiTheme="minorHAnsi"/>
          <w:color w:val="000000"/>
          <w:sz w:val="22"/>
          <w:szCs w:val="22"/>
        </w:rPr>
        <w:t>Amity University in India</w:t>
      </w:r>
      <w:r>
        <w:rPr>
          <w:rFonts w:asciiTheme="minorHAnsi" w:hAnsiTheme="minorHAnsi"/>
          <w:color w:val="000000"/>
          <w:sz w:val="22"/>
          <w:szCs w:val="22"/>
        </w:rPr>
        <w:t xml:space="preserve"> has also expressed interest.  </w:t>
      </w:r>
      <w:r w:rsidRPr="00F003EE">
        <w:rPr>
          <w:rFonts w:asciiTheme="minorHAnsi" w:hAnsiTheme="minorHAnsi"/>
          <w:color w:val="000000"/>
          <w:sz w:val="22"/>
          <w:szCs w:val="22"/>
        </w:rPr>
        <w:t>It w</w:t>
      </w:r>
      <w:r w:rsidR="002B652E" w:rsidRPr="00F003EE">
        <w:rPr>
          <w:rFonts w:asciiTheme="minorHAnsi" w:hAnsiTheme="minorHAnsi"/>
          <w:color w:val="000000"/>
          <w:sz w:val="22"/>
          <w:szCs w:val="22"/>
        </w:rPr>
        <w:t>ould be help</w:t>
      </w:r>
      <w:r>
        <w:rPr>
          <w:rFonts w:asciiTheme="minorHAnsi" w:hAnsiTheme="minorHAnsi"/>
          <w:color w:val="000000"/>
          <w:sz w:val="22"/>
          <w:szCs w:val="22"/>
        </w:rPr>
        <w:t>ful to have decision in 2015 so that the 2018 host can attend the 2016 WCCEE and start getting plugged into the planning.</w:t>
      </w:r>
    </w:p>
    <w:p w:rsidR="00F003EE" w:rsidRPr="00F003EE" w:rsidRDefault="00F003EE" w:rsidP="00F003EE">
      <w:pPr>
        <w:rPr>
          <w:rFonts w:asciiTheme="minorHAnsi" w:hAnsiTheme="minorHAnsi"/>
          <w:b/>
          <w:sz w:val="22"/>
          <w:szCs w:val="22"/>
        </w:rPr>
      </w:pPr>
    </w:p>
    <w:p w:rsidR="00F003EE" w:rsidRDefault="00DC1B10" w:rsidP="00F003EE">
      <w:pPr>
        <w:ind w:left="720"/>
        <w:rPr>
          <w:rFonts w:asciiTheme="minorHAnsi" w:hAnsiTheme="minorHAnsi"/>
          <w:b/>
          <w:sz w:val="22"/>
          <w:szCs w:val="22"/>
          <w:highlight w:val="cyan"/>
        </w:rPr>
      </w:pPr>
      <w:r w:rsidRPr="00F353BF">
        <w:rPr>
          <w:rFonts w:asciiTheme="minorHAnsi" w:hAnsiTheme="minorHAnsi"/>
          <w:b/>
          <w:sz w:val="22"/>
          <w:szCs w:val="22"/>
          <w:highlight w:val="cyan"/>
        </w:rPr>
        <w:t>*Action item:</w:t>
      </w:r>
    </w:p>
    <w:p w:rsidR="00F003EE" w:rsidRPr="00F003EE" w:rsidRDefault="00F003EE" w:rsidP="00F003EE">
      <w:pPr>
        <w:pStyle w:val="ListParagraph"/>
        <w:numPr>
          <w:ilvl w:val="3"/>
          <w:numId w:val="1"/>
        </w:numPr>
        <w:ind w:left="1080"/>
        <w:rPr>
          <w:rFonts w:asciiTheme="minorHAnsi" w:hAnsiTheme="minorHAnsi"/>
          <w:b/>
          <w:sz w:val="22"/>
          <w:szCs w:val="22"/>
          <w:highlight w:val="cyan"/>
        </w:rPr>
      </w:pPr>
      <w:r>
        <w:rPr>
          <w:rFonts w:asciiTheme="minorHAnsi" w:hAnsiTheme="minorHAnsi"/>
          <w:sz w:val="22"/>
          <w:szCs w:val="22"/>
          <w:highlight w:val="cyan"/>
        </w:rPr>
        <w:t>We should i</w:t>
      </w:r>
      <w:r w:rsidR="00DC1B10" w:rsidRPr="00F003EE">
        <w:rPr>
          <w:rFonts w:asciiTheme="minorHAnsi" w:hAnsiTheme="minorHAnsi"/>
          <w:sz w:val="22"/>
          <w:szCs w:val="22"/>
          <w:highlight w:val="cyan"/>
        </w:rPr>
        <w:t xml:space="preserve">nclude in the newsletter a solicitation for future World </w:t>
      </w:r>
    </w:p>
    <w:p w:rsidR="007D00B1" w:rsidRPr="00F003EE" w:rsidRDefault="00F003EE" w:rsidP="00F003EE">
      <w:pPr>
        <w:pStyle w:val="ListParagraph"/>
        <w:numPr>
          <w:ilvl w:val="3"/>
          <w:numId w:val="1"/>
        </w:numPr>
        <w:ind w:left="1080"/>
        <w:rPr>
          <w:rFonts w:asciiTheme="minorHAnsi" w:hAnsiTheme="minorHAnsi"/>
          <w:b/>
          <w:sz w:val="22"/>
          <w:szCs w:val="22"/>
          <w:highlight w:val="cyan"/>
        </w:rPr>
      </w:pPr>
      <w:r>
        <w:rPr>
          <w:rFonts w:asciiTheme="minorHAnsi" w:hAnsiTheme="minorHAnsi"/>
          <w:sz w:val="22"/>
          <w:szCs w:val="22"/>
          <w:highlight w:val="cyan"/>
        </w:rPr>
        <w:t xml:space="preserve"> Kim will</w:t>
      </w:r>
      <w:r w:rsidR="007D00B1" w:rsidRPr="00F003EE">
        <w:rPr>
          <w:rFonts w:asciiTheme="minorHAnsi" w:hAnsiTheme="minorHAnsi"/>
          <w:sz w:val="22"/>
          <w:szCs w:val="22"/>
          <w:highlight w:val="cyan"/>
        </w:rPr>
        <w:t xml:space="preserve"> follow up with </w:t>
      </w:r>
      <w:r>
        <w:rPr>
          <w:rFonts w:asciiTheme="minorHAnsi" w:hAnsiTheme="minorHAnsi"/>
          <w:sz w:val="22"/>
          <w:szCs w:val="22"/>
          <w:highlight w:val="cyan"/>
        </w:rPr>
        <w:t>Ricardo on the potential interest of Tec de Monterrey</w:t>
      </w:r>
    </w:p>
    <w:p w:rsidR="000A72B3" w:rsidRPr="00F353BF" w:rsidRDefault="000A72B3" w:rsidP="000A72B3">
      <w:pPr>
        <w:pStyle w:val="ListParagraph"/>
        <w:ind w:left="360"/>
        <w:rPr>
          <w:rFonts w:asciiTheme="minorHAnsi" w:hAnsiTheme="minorHAnsi"/>
          <w:b/>
          <w:sz w:val="22"/>
          <w:szCs w:val="22"/>
        </w:rPr>
      </w:pPr>
    </w:p>
    <w:p w:rsidR="007F22E7" w:rsidRPr="00C1111E" w:rsidRDefault="000A72B3" w:rsidP="00C1111E">
      <w:pPr>
        <w:pStyle w:val="ListParagraph"/>
        <w:numPr>
          <w:ilvl w:val="0"/>
          <w:numId w:val="1"/>
        </w:numPr>
        <w:tabs>
          <w:tab w:val="left" w:pos="450"/>
          <w:tab w:val="left" w:pos="990"/>
        </w:tabs>
        <w:rPr>
          <w:rFonts w:asciiTheme="minorHAnsi" w:hAnsiTheme="minorHAnsi"/>
          <w:b/>
          <w:sz w:val="22"/>
          <w:szCs w:val="22"/>
        </w:rPr>
      </w:pPr>
      <w:r w:rsidRPr="00F353BF">
        <w:rPr>
          <w:rFonts w:asciiTheme="minorHAnsi" w:hAnsiTheme="minorHAnsi"/>
          <w:b/>
          <w:sz w:val="22"/>
          <w:szCs w:val="22"/>
        </w:rPr>
        <w:t xml:space="preserve">Advancement of CEE – CEE Think Tank – ZHANG </w:t>
      </w:r>
      <w:proofErr w:type="spellStart"/>
      <w:r w:rsidRPr="00F353BF">
        <w:rPr>
          <w:rFonts w:asciiTheme="minorHAnsi" w:hAnsiTheme="minorHAnsi"/>
          <w:b/>
          <w:sz w:val="22"/>
          <w:szCs w:val="22"/>
        </w:rPr>
        <w:t>Guoqing</w:t>
      </w:r>
      <w:proofErr w:type="spellEnd"/>
      <w:r w:rsidRPr="00F353BF">
        <w:rPr>
          <w:rFonts w:asciiTheme="minorHAnsi" w:hAnsiTheme="minorHAnsi"/>
          <w:b/>
          <w:sz w:val="22"/>
          <w:szCs w:val="22"/>
        </w:rPr>
        <w:t xml:space="preserve"> and Nelson Baker</w:t>
      </w:r>
    </w:p>
    <w:p w:rsidR="00F003EE" w:rsidRDefault="00F003EE" w:rsidP="00956A46">
      <w:pPr>
        <w:numPr>
          <w:ilvl w:val="2"/>
          <w:numId w:val="12"/>
        </w:numPr>
        <w:tabs>
          <w:tab w:val="num" w:pos="720"/>
        </w:tabs>
        <w:ind w:left="1102"/>
        <w:textAlignment w:val="center"/>
        <w:rPr>
          <w:rFonts w:asciiTheme="minorHAnsi" w:hAnsiTheme="minorHAnsi"/>
          <w:color w:val="000000"/>
          <w:sz w:val="22"/>
          <w:szCs w:val="22"/>
        </w:rPr>
      </w:pPr>
      <w:r>
        <w:rPr>
          <w:rFonts w:asciiTheme="minorHAnsi" w:hAnsiTheme="minorHAnsi"/>
          <w:color w:val="000000"/>
          <w:sz w:val="22"/>
          <w:szCs w:val="22"/>
        </w:rPr>
        <w:t>There was a discussion about the different meaning of advocacy around the world, but agreement that to some degree this should be part of the role of the Think Tank.  Some ideas for what the Think Tank would encompass are below:</w:t>
      </w:r>
    </w:p>
    <w:p w:rsidR="00F353BF" w:rsidRPr="00F353BF" w:rsidRDefault="00F353BF" w:rsidP="00F003EE">
      <w:pPr>
        <w:numPr>
          <w:ilvl w:val="2"/>
          <w:numId w:val="12"/>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Papers</w:t>
      </w:r>
    </w:p>
    <w:p w:rsidR="00F353BF" w:rsidRPr="00F353BF" w:rsidRDefault="00F353BF" w:rsidP="00F003EE">
      <w:pPr>
        <w:numPr>
          <w:ilvl w:val="3"/>
          <w:numId w:val="21"/>
        </w:numPr>
        <w:tabs>
          <w:tab w:val="clear" w:pos="3240"/>
          <w:tab w:val="num" w:pos="3600"/>
        </w:tabs>
        <w:ind w:left="2002"/>
        <w:textAlignment w:val="center"/>
        <w:rPr>
          <w:rFonts w:asciiTheme="minorHAnsi" w:hAnsiTheme="minorHAnsi"/>
          <w:color w:val="000000"/>
          <w:sz w:val="22"/>
          <w:szCs w:val="22"/>
        </w:rPr>
      </w:pPr>
      <w:r w:rsidRPr="00F353BF">
        <w:rPr>
          <w:rFonts w:asciiTheme="minorHAnsi" w:hAnsiTheme="minorHAnsi"/>
          <w:color w:val="000000"/>
          <w:sz w:val="22"/>
          <w:szCs w:val="22"/>
        </w:rPr>
        <w:t>The Faculty Have Awakened - where were they?</w:t>
      </w:r>
    </w:p>
    <w:p w:rsidR="00F353BF" w:rsidRPr="00F353BF" w:rsidRDefault="00F353BF" w:rsidP="00F003EE">
      <w:pPr>
        <w:numPr>
          <w:ilvl w:val="3"/>
          <w:numId w:val="21"/>
        </w:numPr>
        <w:tabs>
          <w:tab w:val="clear" w:pos="3240"/>
          <w:tab w:val="num" w:pos="3600"/>
        </w:tabs>
        <w:ind w:left="2002"/>
        <w:textAlignment w:val="center"/>
        <w:rPr>
          <w:rFonts w:asciiTheme="minorHAnsi" w:hAnsiTheme="minorHAnsi"/>
          <w:color w:val="000000"/>
          <w:sz w:val="22"/>
          <w:szCs w:val="22"/>
        </w:rPr>
      </w:pPr>
      <w:r w:rsidRPr="00F353BF">
        <w:rPr>
          <w:rFonts w:asciiTheme="minorHAnsi" w:hAnsiTheme="minorHAnsi"/>
          <w:color w:val="000000"/>
          <w:sz w:val="22"/>
          <w:szCs w:val="22"/>
        </w:rPr>
        <w:t>Quality Assets</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Conference Sessions</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Online leadership</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Policy work</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Fellowship opportunity, like a Fulbright</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How to recognize papers to showcase that we've done them</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Setting advocacy agenda; movement difficult to get started</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Need to show what we mean by advancement/advocacy for people to see a definition</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Leverage Andy's and other retirements and emeritus input</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Past, great stories that have happened; Present, equally great stories; Future, we need to think very differently - the future of higher education</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How might we work with higher education mgt for CEE?</w:t>
      </w:r>
    </w:p>
    <w:p w:rsidR="00F353BF" w:rsidRP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Use our own for review of our papers/thoughts to make them stronger</w:t>
      </w:r>
    </w:p>
    <w:p w:rsidR="00F353BF" w:rsidRDefault="00F353BF" w:rsidP="00F003EE">
      <w:pPr>
        <w:numPr>
          <w:ilvl w:val="2"/>
          <w:numId w:val="21"/>
        </w:numPr>
        <w:tabs>
          <w:tab w:val="num" w:pos="1080"/>
        </w:tabs>
        <w:ind w:left="1462"/>
        <w:textAlignment w:val="center"/>
        <w:rPr>
          <w:rFonts w:asciiTheme="minorHAnsi" w:hAnsiTheme="minorHAnsi"/>
          <w:color w:val="000000"/>
          <w:sz w:val="22"/>
          <w:szCs w:val="22"/>
        </w:rPr>
      </w:pPr>
      <w:r w:rsidRPr="00F353BF">
        <w:rPr>
          <w:rFonts w:asciiTheme="minorHAnsi" w:hAnsiTheme="minorHAnsi"/>
          <w:color w:val="000000"/>
          <w:sz w:val="22"/>
          <w:szCs w:val="22"/>
        </w:rPr>
        <w:t>Should we have our own online journal?</w:t>
      </w:r>
    </w:p>
    <w:p w:rsidR="00F003EE" w:rsidRPr="00F353BF" w:rsidRDefault="00F003EE" w:rsidP="00F003EE">
      <w:pPr>
        <w:tabs>
          <w:tab w:val="num" w:pos="2520"/>
        </w:tabs>
        <w:textAlignment w:val="center"/>
        <w:rPr>
          <w:rFonts w:asciiTheme="minorHAnsi" w:hAnsiTheme="minorHAnsi"/>
          <w:color w:val="000000"/>
          <w:sz w:val="22"/>
          <w:szCs w:val="22"/>
        </w:rPr>
      </w:pPr>
    </w:p>
    <w:p w:rsidR="00F003EE" w:rsidRPr="00F003EE" w:rsidRDefault="00F003EE" w:rsidP="00F003EE">
      <w:pPr>
        <w:pStyle w:val="ListParagraph"/>
        <w:tabs>
          <w:tab w:val="num" w:pos="2520"/>
        </w:tabs>
        <w:ind w:left="1080"/>
        <w:textAlignment w:val="center"/>
        <w:rPr>
          <w:rFonts w:asciiTheme="minorHAnsi" w:hAnsiTheme="minorHAnsi"/>
          <w:b/>
          <w:color w:val="000000"/>
          <w:sz w:val="22"/>
          <w:szCs w:val="22"/>
          <w:highlight w:val="cyan"/>
        </w:rPr>
      </w:pPr>
      <w:r w:rsidRPr="00F003EE">
        <w:rPr>
          <w:rFonts w:asciiTheme="minorHAnsi" w:hAnsiTheme="minorHAnsi"/>
          <w:b/>
          <w:color w:val="000000"/>
          <w:sz w:val="22"/>
          <w:szCs w:val="22"/>
          <w:highlight w:val="cyan"/>
        </w:rPr>
        <w:t>* Action Item:</w:t>
      </w:r>
    </w:p>
    <w:p w:rsidR="00F003EE" w:rsidRDefault="00F003EE" w:rsidP="00F003EE">
      <w:pPr>
        <w:pStyle w:val="ListParagraph"/>
        <w:numPr>
          <w:ilvl w:val="4"/>
          <w:numId w:val="21"/>
        </w:numPr>
        <w:tabs>
          <w:tab w:val="clear" w:pos="3960"/>
          <w:tab w:val="num" w:pos="2520"/>
        </w:tabs>
        <w:ind w:left="1440"/>
        <w:textAlignment w:val="center"/>
        <w:rPr>
          <w:rFonts w:asciiTheme="minorHAnsi" w:hAnsiTheme="minorHAnsi"/>
          <w:color w:val="000000"/>
          <w:sz w:val="22"/>
          <w:szCs w:val="22"/>
          <w:highlight w:val="cyan"/>
        </w:rPr>
      </w:pPr>
      <w:r>
        <w:rPr>
          <w:rFonts w:asciiTheme="minorHAnsi" w:hAnsiTheme="minorHAnsi"/>
          <w:color w:val="000000"/>
          <w:sz w:val="22"/>
          <w:szCs w:val="22"/>
          <w:highlight w:val="cyan"/>
        </w:rPr>
        <w:t>Nelson and Kim will c</w:t>
      </w:r>
      <w:r w:rsidR="00F353BF" w:rsidRPr="00F003EE">
        <w:rPr>
          <w:rFonts w:asciiTheme="minorHAnsi" w:hAnsiTheme="minorHAnsi"/>
          <w:color w:val="000000"/>
          <w:sz w:val="22"/>
          <w:szCs w:val="22"/>
          <w:highlight w:val="cyan"/>
        </w:rPr>
        <w:t xml:space="preserve">ircle </w:t>
      </w:r>
      <w:r>
        <w:rPr>
          <w:rFonts w:asciiTheme="minorHAnsi" w:hAnsiTheme="minorHAnsi"/>
          <w:color w:val="000000"/>
          <w:sz w:val="22"/>
          <w:szCs w:val="22"/>
          <w:highlight w:val="cyan"/>
        </w:rPr>
        <w:t>back with GQ to continue this conversation:</w:t>
      </w:r>
    </w:p>
    <w:p w:rsidR="007F22E7" w:rsidRPr="00F003EE" w:rsidRDefault="007F22E7" w:rsidP="00F003EE">
      <w:pPr>
        <w:pStyle w:val="ListParagraph"/>
        <w:numPr>
          <w:ilvl w:val="4"/>
          <w:numId w:val="21"/>
        </w:numPr>
        <w:tabs>
          <w:tab w:val="clear" w:pos="3960"/>
          <w:tab w:val="num" w:pos="2520"/>
        </w:tabs>
        <w:ind w:left="1440"/>
        <w:textAlignment w:val="center"/>
        <w:rPr>
          <w:rFonts w:asciiTheme="minorHAnsi" w:hAnsiTheme="minorHAnsi"/>
          <w:color w:val="000000"/>
          <w:sz w:val="22"/>
          <w:szCs w:val="22"/>
          <w:highlight w:val="cyan"/>
        </w:rPr>
      </w:pPr>
      <w:r w:rsidRPr="00F003EE">
        <w:rPr>
          <w:rFonts w:asciiTheme="minorHAnsi" w:hAnsiTheme="minorHAnsi"/>
          <w:color w:val="000000"/>
          <w:sz w:val="22"/>
          <w:szCs w:val="22"/>
          <w:highlight w:val="cyan"/>
        </w:rPr>
        <w:t>Nelson</w:t>
      </w:r>
      <w:r w:rsidR="00F003EE">
        <w:rPr>
          <w:rFonts w:asciiTheme="minorHAnsi" w:hAnsiTheme="minorHAnsi"/>
          <w:color w:val="000000"/>
          <w:sz w:val="22"/>
          <w:szCs w:val="22"/>
          <w:highlight w:val="cyan"/>
        </w:rPr>
        <w:t xml:space="preserve"> will </w:t>
      </w:r>
      <w:r w:rsidRPr="00F003EE">
        <w:rPr>
          <w:rFonts w:asciiTheme="minorHAnsi" w:hAnsiTheme="minorHAnsi"/>
          <w:color w:val="000000"/>
          <w:sz w:val="22"/>
          <w:szCs w:val="22"/>
          <w:highlight w:val="cyan"/>
        </w:rPr>
        <w:t>write</w:t>
      </w:r>
      <w:r w:rsidR="00F003EE">
        <w:rPr>
          <w:rFonts w:asciiTheme="minorHAnsi" w:hAnsiTheme="minorHAnsi"/>
          <w:color w:val="000000"/>
          <w:sz w:val="22"/>
          <w:szCs w:val="22"/>
          <w:highlight w:val="cyan"/>
        </w:rPr>
        <w:t xml:space="preserve"> up a draft vision and plan for the Think Tank for discussion with GQ and discussion at the February Meeting</w:t>
      </w:r>
    </w:p>
    <w:p w:rsidR="00AC5F51" w:rsidRDefault="00AC5F51" w:rsidP="007F22E7">
      <w:pPr>
        <w:tabs>
          <w:tab w:val="left" w:pos="450"/>
          <w:tab w:val="left" w:pos="990"/>
        </w:tabs>
        <w:rPr>
          <w:rFonts w:asciiTheme="minorHAnsi" w:hAnsiTheme="minorHAnsi"/>
          <w:b/>
          <w:sz w:val="22"/>
          <w:szCs w:val="22"/>
        </w:rPr>
      </w:pPr>
    </w:p>
    <w:p w:rsidR="00F003EE" w:rsidRPr="007F22E7" w:rsidRDefault="00F003EE" w:rsidP="007F22E7">
      <w:pPr>
        <w:tabs>
          <w:tab w:val="left" w:pos="450"/>
          <w:tab w:val="left" w:pos="990"/>
        </w:tabs>
        <w:rPr>
          <w:rFonts w:asciiTheme="minorHAnsi" w:hAnsiTheme="minorHAnsi"/>
          <w:b/>
          <w:sz w:val="22"/>
          <w:szCs w:val="22"/>
        </w:rPr>
      </w:pPr>
    </w:p>
    <w:p w:rsidR="007F22E7" w:rsidRPr="00C1111E" w:rsidRDefault="000A72B3" w:rsidP="007F22E7">
      <w:pPr>
        <w:pStyle w:val="ListParagraph"/>
        <w:numPr>
          <w:ilvl w:val="0"/>
          <w:numId w:val="1"/>
        </w:numPr>
        <w:tabs>
          <w:tab w:val="left" w:pos="450"/>
          <w:tab w:val="left" w:pos="990"/>
        </w:tabs>
        <w:rPr>
          <w:rFonts w:asciiTheme="minorHAnsi" w:hAnsiTheme="minorHAnsi"/>
          <w:b/>
          <w:sz w:val="22"/>
          <w:szCs w:val="22"/>
        </w:rPr>
      </w:pPr>
      <w:r w:rsidRPr="00F353BF">
        <w:rPr>
          <w:rFonts w:asciiTheme="minorHAnsi" w:hAnsiTheme="minorHAnsi"/>
          <w:b/>
          <w:sz w:val="22"/>
          <w:szCs w:val="22"/>
        </w:rPr>
        <w:t>CEE Manager Training Program Update – Pat Hall (Skype)</w:t>
      </w:r>
    </w:p>
    <w:p w:rsidR="00F353BF" w:rsidRPr="00F003EE" w:rsidRDefault="00F003EE" w:rsidP="00F003EE">
      <w:pPr>
        <w:numPr>
          <w:ilvl w:val="2"/>
          <w:numId w:val="22"/>
        </w:numPr>
        <w:tabs>
          <w:tab w:val="num" w:pos="720"/>
        </w:tabs>
        <w:ind w:left="1102"/>
        <w:textAlignment w:val="center"/>
        <w:rPr>
          <w:rFonts w:asciiTheme="minorHAnsi" w:hAnsiTheme="minorHAnsi"/>
          <w:color w:val="000000"/>
          <w:sz w:val="22"/>
          <w:szCs w:val="22"/>
        </w:rPr>
      </w:pPr>
      <w:r>
        <w:rPr>
          <w:rFonts w:asciiTheme="minorHAnsi" w:hAnsiTheme="minorHAnsi"/>
          <w:color w:val="000000"/>
          <w:sz w:val="22"/>
          <w:szCs w:val="22"/>
        </w:rPr>
        <w:t>The f</w:t>
      </w:r>
      <w:r w:rsidR="00F353BF" w:rsidRPr="007F22E7">
        <w:rPr>
          <w:rFonts w:asciiTheme="minorHAnsi" w:hAnsiTheme="minorHAnsi"/>
          <w:color w:val="000000"/>
          <w:sz w:val="22"/>
          <w:szCs w:val="22"/>
        </w:rPr>
        <w:t>irst workshop with</w:t>
      </w:r>
      <w:r>
        <w:rPr>
          <w:rFonts w:asciiTheme="minorHAnsi" w:hAnsiTheme="minorHAnsi"/>
          <w:color w:val="000000"/>
          <w:sz w:val="22"/>
          <w:szCs w:val="22"/>
        </w:rPr>
        <w:t xml:space="preserve"> a</w:t>
      </w:r>
      <w:r w:rsidR="00F353BF" w:rsidRPr="007F22E7">
        <w:rPr>
          <w:rFonts w:asciiTheme="minorHAnsi" w:hAnsiTheme="minorHAnsi"/>
          <w:color w:val="000000"/>
          <w:sz w:val="22"/>
          <w:szCs w:val="22"/>
        </w:rPr>
        <w:t xml:space="preserve"> badge </w:t>
      </w:r>
      <w:r>
        <w:rPr>
          <w:rFonts w:asciiTheme="minorHAnsi" w:hAnsiTheme="minorHAnsi"/>
          <w:color w:val="000000"/>
          <w:sz w:val="22"/>
          <w:szCs w:val="22"/>
        </w:rPr>
        <w:t xml:space="preserve">being awarded was offered at the </w:t>
      </w:r>
      <w:r w:rsidR="00F353BF" w:rsidRPr="007F22E7">
        <w:rPr>
          <w:rFonts w:asciiTheme="minorHAnsi" w:hAnsiTheme="minorHAnsi"/>
          <w:color w:val="000000"/>
          <w:sz w:val="22"/>
          <w:szCs w:val="22"/>
        </w:rPr>
        <w:t>WCCEE</w:t>
      </w:r>
      <w:r>
        <w:rPr>
          <w:rFonts w:asciiTheme="minorHAnsi" w:hAnsiTheme="minorHAnsi"/>
          <w:color w:val="000000"/>
          <w:sz w:val="22"/>
          <w:szCs w:val="22"/>
        </w:rPr>
        <w:t xml:space="preserve"> at Stanford last year.  One person from the</w:t>
      </w:r>
      <w:r w:rsidR="00F353BF" w:rsidRPr="00F003EE">
        <w:rPr>
          <w:rFonts w:asciiTheme="minorHAnsi" w:hAnsiTheme="minorHAnsi"/>
          <w:color w:val="000000"/>
          <w:sz w:val="22"/>
          <w:szCs w:val="22"/>
        </w:rPr>
        <w:t xml:space="preserve"> Netherlands </w:t>
      </w:r>
      <w:r>
        <w:rPr>
          <w:rFonts w:asciiTheme="minorHAnsi" w:hAnsiTheme="minorHAnsi"/>
          <w:color w:val="000000"/>
          <w:sz w:val="22"/>
          <w:szCs w:val="22"/>
        </w:rPr>
        <w:t xml:space="preserve">has </w:t>
      </w:r>
      <w:r w:rsidR="00F353BF" w:rsidRPr="00F003EE">
        <w:rPr>
          <w:rFonts w:asciiTheme="minorHAnsi" w:hAnsiTheme="minorHAnsi"/>
          <w:color w:val="000000"/>
          <w:sz w:val="22"/>
          <w:szCs w:val="22"/>
        </w:rPr>
        <w:t xml:space="preserve">completed </w:t>
      </w:r>
      <w:r>
        <w:rPr>
          <w:rFonts w:asciiTheme="minorHAnsi" w:hAnsiTheme="minorHAnsi"/>
          <w:color w:val="000000"/>
          <w:sz w:val="22"/>
          <w:szCs w:val="22"/>
        </w:rPr>
        <w:t xml:space="preserve">the work to earn a badge and Pat is working on that documentation/communication.  A second person from the University of Kansas is working on their assignment and we expect them to successfully complete it and earn a badge.  </w:t>
      </w:r>
      <w:r w:rsidRPr="00F003EE">
        <w:rPr>
          <w:rFonts w:asciiTheme="minorHAnsi" w:hAnsiTheme="minorHAnsi"/>
          <w:color w:val="000000"/>
          <w:sz w:val="22"/>
          <w:szCs w:val="22"/>
        </w:rPr>
        <w:t>The n</w:t>
      </w:r>
      <w:r w:rsidR="00F353BF" w:rsidRPr="00F003EE">
        <w:rPr>
          <w:rFonts w:asciiTheme="minorHAnsi" w:hAnsiTheme="minorHAnsi"/>
          <w:color w:val="000000"/>
          <w:sz w:val="22"/>
          <w:szCs w:val="22"/>
        </w:rPr>
        <w:t xml:space="preserve">ext </w:t>
      </w:r>
      <w:r w:rsidRPr="00F003EE">
        <w:rPr>
          <w:rFonts w:asciiTheme="minorHAnsi" w:hAnsiTheme="minorHAnsi"/>
          <w:color w:val="000000"/>
          <w:sz w:val="22"/>
          <w:szCs w:val="22"/>
        </w:rPr>
        <w:t xml:space="preserve">workshop with a badge opportunity will be at the </w:t>
      </w:r>
      <w:r w:rsidR="00F353BF" w:rsidRPr="00F003EE">
        <w:rPr>
          <w:rFonts w:asciiTheme="minorHAnsi" w:hAnsiTheme="minorHAnsi"/>
          <w:color w:val="000000"/>
          <w:sz w:val="22"/>
          <w:szCs w:val="22"/>
        </w:rPr>
        <w:t xml:space="preserve">CIEC </w:t>
      </w:r>
      <w:r w:rsidRPr="00F003EE">
        <w:rPr>
          <w:rFonts w:asciiTheme="minorHAnsi" w:hAnsiTheme="minorHAnsi"/>
          <w:color w:val="000000"/>
          <w:sz w:val="22"/>
          <w:szCs w:val="22"/>
        </w:rPr>
        <w:t>in February at the topic is  “Managing your B</w:t>
      </w:r>
      <w:r w:rsidR="00F353BF" w:rsidRPr="00F003EE">
        <w:rPr>
          <w:rFonts w:asciiTheme="minorHAnsi" w:hAnsiTheme="minorHAnsi"/>
          <w:color w:val="000000"/>
          <w:sz w:val="22"/>
          <w:szCs w:val="22"/>
        </w:rPr>
        <w:t>rand</w:t>
      </w:r>
      <w:r w:rsidRPr="00F003EE">
        <w:rPr>
          <w:rFonts w:asciiTheme="minorHAnsi" w:hAnsiTheme="minorHAnsi"/>
          <w:color w:val="000000"/>
          <w:sz w:val="22"/>
          <w:szCs w:val="22"/>
        </w:rPr>
        <w:t>”</w:t>
      </w:r>
    </w:p>
    <w:p w:rsidR="00F353BF" w:rsidRPr="00F003EE" w:rsidRDefault="00F003EE" w:rsidP="00F003EE">
      <w:pPr>
        <w:numPr>
          <w:ilvl w:val="2"/>
          <w:numId w:val="21"/>
        </w:numPr>
        <w:tabs>
          <w:tab w:val="num" w:pos="720"/>
        </w:tabs>
        <w:ind w:left="1102"/>
        <w:textAlignment w:val="center"/>
        <w:rPr>
          <w:rFonts w:asciiTheme="minorHAnsi" w:hAnsiTheme="minorHAnsi"/>
          <w:color w:val="000000"/>
          <w:sz w:val="22"/>
          <w:szCs w:val="22"/>
        </w:rPr>
      </w:pPr>
      <w:r>
        <w:rPr>
          <w:rFonts w:asciiTheme="minorHAnsi" w:hAnsiTheme="minorHAnsi"/>
          <w:color w:val="000000"/>
          <w:sz w:val="22"/>
          <w:szCs w:val="22"/>
        </w:rPr>
        <w:t xml:space="preserve">The </w:t>
      </w:r>
      <w:r w:rsidR="00F353BF" w:rsidRPr="007F22E7">
        <w:rPr>
          <w:rFonts w:asciiTheme="minorHAnsi" w:hAnsiTheme="minorHAnsi"/>
          <w:color w:val="000000"/>
          <w:sz w:val="22"/>
          <w:szCs w:val="22"/>
        </w:rPr>
        <w:t>Knowledge Share Moments</w:t>
      </w:r>
      <w:r>
        <w:rPr>
          <w:rFonts w:asciiTheme="minorHAnsi" w:hAnsiTheme="minorHAnsi"/>
          <w:color w:val="000000"/>
          <w:sz w:val="22"/>
          <w:szCs w:val="22"/>
        </w:rPr>
        <w:t xml:space="preserve"> are continuing.  Pat is working with </w:t>
      </w:r>
      <w:proofErr w:type="spellStart"/>
      <w:r w:rsidR="00F353BF" w:rsidRPr="00F003EE">
        <w:rPr>
          <w:rFonts w:asciiTheme="minorHAnsi" w:hAnsiTheme="minorHAnsi"/>
          <w:color w:val="000000"/>
          <w:sz w:val="22"/>
          <w:szCs w:val="22"/>
        </w:rPr>
        <w:t>Ragna</w:t>
      </w:r>
      <w:proofErr w:type="spellEnd"/>
      <w:r>
        <w:rPr>
          <w:rFonts w:asciiTheme="minorHAnsi" w:hAnsiTheme="minorHAnsi"/>
          <w:color w:val="000000"/>
          <w:sz w:val="22"/>
          <w:szCs w:val="22"/>
        </w:rPr>
        <w:t xml:space="preserve"> Ann to create next one.</w:t>
      </w:r>
    </w:p>
    <w:p w:rsidR="00687F5F" w:rsidRPr="00F003EE" w:rsidRDefault="00F003EE" w:rsidP="00F003EE">
      <w:pPr>
        <w:numPr>
          <w:ilvl w:val="2"/>
          <w:numId w:val="21"/>
        </w:numPr>
        <w:tabs>
          <w:tab w:val="num" w:pos="720"/>
        </w:tabs>
        <w:ind w:left="1102"/>
        <w:textAlignment w:val="center"/>
        <w:rPr>
          <w:rFonts w:asciiTheme="minorHAnsi" w:hAnsiTheme="minorHAnsi"/>
          <w:color w:val="000000"/>
          <w:sz w:val="22"/>
          <w:szCs w:val="22"/>
        </w:rPr>
      </w:pPr>
      <w:r>
        <w:rPr>
          <w:rFonts w:asciiTheme="minorHAnsi" w:hAnsiTheme="minorHAnsi"/>
          <w:color w:val="000000"/>
          <w:sz w:val="22"/>
          <w:szCs w:val="22"/>
        </w:rPr>
        <w:t>There are also future opportunities for w</w:t>
      </w:r>
      <w:r w:rsidR="00F353BF" w:rsidRPr="007F22E7">
        <w:rPr>
          <w:rFonts w:asciiTheme="minorHAnsi" w:hAnsiTheme="minorHAnsi"/>
          <w:color w:val="000000"/>
          <w:sz w:val="22"/>
          <w:szCs w:val="22"/>
        </w:rPr>
        <w:t>ebinars</w:t>
      </w:r>
      <w:r>
        <w:rPr>
          <w:rFonts w:asciiTheme="minorHAnsi" w:hAnsiTheme="minorHAnsi"/>
          <w:color w:val="000000"/>
          <w:sz w:val="22"/>
          <w:szCs w:val="22"/>
        </w:rPr>
        <w:t xml:space="preserve"> and we will offer other face to face w</w:t>
      </w:r>
      <w:r w:rsidR="00F353BF" w:rsidRPr="00F003EE">
        <w:rPr>
          <w:rFonts w:asciiTheme="minorHAnsi" w:hAnsiTheme="minorHAnsi"/>
          <w:color w:val="000000"/>
          <w:sz w:val="22"/>
          <w:szCs w:val="22"/>
        </w:rPr>
        <w:t>orkshops</w:t>
      </w:r>
      <w:r>
        <w:rPr>
          <w:rFonts w:asciiTheme="minorHAnsi" w:hAnsiTheme="minorHAnsi"/>
          <w:color w:val="000000"/>
          <w:sz w:val="22"/>
          <w:szCs w:val="22"/>
        </w:rPr>
        <w:t>.  Pat will update on this as they are planned.</w:t>
      </w:r>
    </w:p>
    <w:p w:rsidR="00F003EE" w:rsidRPr="007F22E7" w:rsidRDefault="00F003EE" w:rsidP="00F003EE">
      <w:pPr>
        <w:tabs>
          <w:tab w:val="num" w:pos="2520"/>
        </w:tabs>
        <w:textAlignment w:val="center"/>
        <w:rPr>
          <w:rFonts w:asciiTheme="minorHAnsi" w:hAnsiTheme="minorHAnsi"/>
          <w:color w:val="000000"/>
          <w:sz w:val="22"/>
          <w:szCs w:val="22"/>
        </w:rPr>
      </w:pPr>
    </w:p>
    <w:p w:rsidR="007F22E7" w:rsidRDefault="007F22E7" w:rsidP="00F003EE">
      <w:pPr>
        <w:tabs>
          <w:tab w:val="left" w:pos="450"/>
        </w:tabs>
        <w:ind w:left="1102"/>
        <w:rPr>
          <w:rFonts w:asciiTheme="minorHAnsi" w:hAnsiTheme="minorHAnsi"/>
          <w:b/>
          <w:sz w:val="22"/>
          <w:szCs w:val="22"/>
          <w:highlight w:val="cyan"/>
        </w:rPr>
      </w:pPr>
      <w:r>
        <w:rPr>
          <w:rFonts w:asciiTheme="minorHAnsi" w:hAnsiTheme="minorHAnsi"/>
          <w:b/>
          <w:sz w:val="22"/>
          <w:szCs w:val="22"/>
          <w:highlight w:val="cyan"/>
        </w:rPr>
        <w:t>*Action item:</w:t>
      </w:r>
    </w:p>
    <w:p w:rsidR="00273BF4" w:rsidRPr="00F003EE" w:rsidRDefault="00F003EE" w:rsidP="00F003EE">
      <w:pPr>
        <w:pStyle w:val="ListParagraph"/>
        <w:numPr>
          <w:ilvl w:val="4"/>
          <w:numId w:val="21"/>
        </w:numPr>
        <w:tabs>
          <w:tab w:val="clear" w:pos="3960"/>
          <w:tab w:val="left" w:pos="450"/>
        </w:tabs>
        <w:ind w:left="1440"/>
        <w:rPr>
          <w:rFonts w:asciiTheme="minorHAnsi" w:hAnsiTheme="minorHAnsi"/>
          <w:sz w:val="22"/>
          <w:szCs w:val="22"/>
          <w:highlight w:val="cyan"/>
        </w:rPr>
      </w:pPr>
      <w:r w:rsidRPr="00F003EE">
        <w:rPr>
          <w:rFonts w:asciiTheme="minorHAnsi" w:hAnsiTheme="minorHAnsi"/>
          <w:sz w:val="22"/>
          <w:szCs w:val="22"/>
          <w:highlight w:val="cyan"/>
        </w:rPr>
        <w:t>Pat will follow through on the documentation/ formal communication of the badges for the workshop at the 2014 WCCEE.</w:t>
      </w:r>
      <w:r w:rsidR="00273BF4" w:rsidRPr="00F003EE">
        <w:rPr>
          <w:rFonts w:asciiTheme="minorHAnsi" w:hAnsiTheme="minorHAnsi"/>
          <w:sz w:val="22"/>
          <w:szCs w:val="22"/>
          <w:highlight w:val="cyan"/>
        </w:rPr>
        <w:t xml:space="preserve"> </w:t>
      </w:r>
    </w:p>
    <w:p w:rsidR="00F003EE" w:rsidRDefault="00F003EE" w:rsidP="00F003EE">
      <w:pPr>
        <w:tabs>
          <w:tab w:val="left" w:pos="450"/>
        </w:tabs>
        <w:rPr>
          <w:rFonts w:asciiTheme="minorHAnsi" w:hAnsiTheme="minorHAnsi"/>
          <w:sz w:val="22"/>
          <w:szCs w:val="22"/>
        </w:rPr>
      </w:pPr>
    </w:p>
    <w:p w:rsidR="00F003EE" w:rsidRDefault="00F003EE" w:rsidP="00F003EE">
      <w:pPr>
        <w:tabs>
          <w:tab w:val="left" w:pos="450"/>
        </w:tabs>
        <w:rPr>
          <w:rFonts w:asciiTheme="minorHAnsi" w:hAnsiTheme="minorHAnsi"/>
          <w:sz w:val="22"/>
          <w:szCs w:val="22"/>
        </w:rPr>
      </w:pPr>
    </w:p>
    <w:p w:rsidR="00F003EE" w:rsidRPr="00F003EE" w:rsidRDefault="00F003EE" w:rsidP="00F003EE">
      <w:pPr>
        <w:tabs>
          <w:tab w:val="left" w:pos="450"/>
        </w:tabs>
        <w:rPr>
          <w:rFonts w:asciiTheme="minorHAnsi" w:hAnsiTheme="minorHAnsi"/>
          <w:sz w:val="22"/>
          <w:szCs w:val="22"/>
        </w:rPr>
      </w:pPr>
      <w:r>
        <w:rPr>
          <w:rFonts w:asciiTheme="minorHAnsi" w:hAnsiTheme="minorHAnsi"/>
          <w:sz w:val="22"/>
          <w:szCs w:val="22"/>
        </w:rPr>
        <w:t>The meeting was adjourned at 3:00pm</w:t>
      </w:r>
    </w:p>
    <w:sectPr w:rsidR="00F003EE" w:rsidRPr="00F003EE" w:rsidSect="009644A6">
      <w:headerReference w:type="even" r:id="rId9"/>
      <w:headerReference w:type="default" r:id="rId10"/>
      <w:footerReference w:type="even" r:id="rId11"/>
      <w:footerReference w:type="default" r:id="rId12"/>
      <w:headerReference w:type="first" r:id="rId13"/>
      <w:footerReference w:type="first" r:id="rId14"/>
      <w:pgSz w:w="11907" w:h="16840" w:code="9"/>
      <w:pgMar w:top="1080" w:right="1440" w:bottom="36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7503E25" w15:done="0"/>
  <w15:commentEx w15:paraId="1C6CE2D1" w15:done="0"/>
  <w15:commentEx w15:paraId="421BAD06"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21DD" w:rsidRDefault="002A21DD" w:rsidP="00EC1523">
      <w:r>
        <w:separator/>
      </w:r>
    </w:p>
  </w:endnote>
  <w:endnote w:type="continuationSeparator" w:id="0">
    <w:p w:rsidR="002A21DD" w:rsidRDefault="002A21DD" w:rsidP="00EC152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B7F" w:rsidRDefault="00A20B7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B7F" w:rsidRDefault="007454BB">
    <w:pPr>
      <w:pStyle w:val="Footer"/>
      <w:jc w:val="center"/>
    </w:pPr>
    <w:r>
      <w:fldChar w:fldCharType="begin"/>
    </w:r>
    <w:r w:rsidR="00F813C4">
      <w:instrText xml:space="preserve"> PAGE   \* MERGEFORMAT </w:instrText>
    </w:r>
    <w:r>
      <w:fldChar w:fldCharType="separate"/>
    </w:r>
    <w:r w:rsidR="00D25592">
      <w:rPr>
        <w:noProof/>
      </w:rPr>
      <w:t>1</w:t>
    </w:r>
    <w:r>
      <w:rPr>
        <w:noProof/>
      </w:rPr>
      <w:fldChar w:fldCharType="end"/>
    </w:r>
  </w:p>
  <w:p w:rsidR="00A20B7F" w:rsidRDefault="00A20B7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B7F" w:rsidRDefault="00A20B7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21DD" w:rsidRDefault="002A21DD" w:rsidP="00EC1523">
      <w:r>
        <w:separator/>
      </w:r>
    </w:p>
  </w:footnote>
  <w:footnote w:type="continuationSeparator" w:id="0">
    <w:p w:rsidR="002A21DD" w:rsidRDefault="002A21DD" w:rsidP="00EC15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B7F" w:rsidRDefault="00A20B7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B7F" w:rsidRDefault="00A20B7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B7F" w:rsidRDefault="00A20B7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B6419"/>
    <w:multiLevelType w:val="hybridMultilevel"/>
    <w:tmpl w:val="6C684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E5EEA"/>
    <w:multiLevelType w:val="multilevel"/>
    <w:tmpl w:val="8CDAF4A8"/>
    <w:lvl w:ilvl="0">
      <w:start w:val="1"/>
      <w:numFmt w:val="decimal"/>
      <w:lvlText w:val="%1."/>
      <w:lvlJc w:val="left"/>
      <w:pPr>
        <w:ind w:left="1462" w:hanging="360"/>
      </w:pPr>
      <w:rPr>
        <w:rFonts w:hint="default"/>
      </w:rPr>
    </w:lvl>
    <w:lvl w:ilvl="1">
      <w:start w:val="1"/>
      <w:numFmt w:val="decimal"/>
      <w:lvlText w:val="%1.%2"/>
      <w:lvlJc w:val="left"/>
      <w:pPr>
        <w:ind w:left="1822" w:hanging="360"/>
      </w:pPr>
      <w:rPr>
        <w:rFonts w:hint="default"/>
      </w:rPr>
    </w:lvl>
    <w:lvl w:ilvl="2">
      <w:start w:val="1"/>
      <w:numFmt w:val="decimal"/>
      <w:lvlText w:val="%1.%2.%3"/>
      <w:lvlJc w:val="left"/>
      <w:pPr>
        <w:ind w:left="2542" w:hanging="720"/>
      </w:pPr>
      <w:rPr>
        <w:rFonts w:hint="default"/>
      </w:rPr>
    </w:lvl>
    <w:lvl w:ilvl="3">
      <w:start w:val="1"/>
      <w:numFmt w:val="decimal"/>
      <w:lvlText w:val="%1.%2.%3.%4"/>
      <w:lvlJc w:val="left"/>
      <w:pPr>
        <w:ind w:left="2902" w:hanging="720"/>
      </w:pPr>
      <w:rPr>
        <w:rFonts w:hint="default"/>
      </w:rPr>
    </w:lvl>
    <w:lvl w:ilvl="4">
      <w:start w:val="1"/>
      <w:numFmt w:val="decimal"/>
      <w:lvlText w:val="%1.%2.%3.%4.%5"/>
      <w:lvlJc w:val="left"/>
      <w:pPr>
        <w:ind w:left="3622" w:hanging="1080"/>
      </w:pPr>
      <w:rPr>
        <w:rFonts w:hint="default"/>
      </w:rPr>
    </w:lvl>
    <w:lvl w:ilvl="5">
      <w:start w:val="1"/>
      <w:numFmt w:val="decimal"/>
      <w:lvlText w:val="%1.%2.%3.%4.%5.%6"/>
      <w:lvlJc w:val="left"/>
      <w:pPr>
        <w:ind w:left="3982" w:hanging="1080"/>
      </w:pPr>
      <w:rPr>
        <w:rFonts w:hint="default"/>
      </w:rPr>
    </w:lvl>
    <w:lvl w:ilvl="6">
      <w:start w:val="1"/>
      <w:numFmt w:val="decimal"/>
      <w:lvlText w:val="%1.%2.%3.%4.%5.%6.%7"/>
      <w:lvlJc w:val="left"/>
      <w:pPr>
        <w:ind w:left="4702" w:hanging="1440"/>
      </w:pPr>
      <w:rPr>
        <w:rFonts w:hint="default"/>
      </w:rPr>
    </w:lvl>
    <w:lvl w:ilvl="7">
      <w:start w:val="1"/>
      <w:numFmt w:val="decimal"/>
      <w:lvlText w:val="%1.%2.%3.%4.%5.%6.%7.%8"/>
      <w:lvlJc w:val="left"/>
      <w:pPr>
        <w:ind w:left="5062" w:hanging="1440"/>
      </w:pPr>
      <w:rPr>
        <w:rFonts w:hint="default"/>
      </w:rPr>
    </w:lvl>
    <w:lvl w:ilvl="8">
      <w:start w:val="1"/>
      <w:numFmt w:val="decimal"/>
      <w:lvlText w:val="%1.%2.%3.%4.%5.%6.%7.%8.%9"/>
      <w:lvlJc w:val="left"/>
      <w:pPr>
        <w:ind w:left="5422" w:hanging="1440"/>
      </w:pPr>
      <w:rPr>
        <w:rFonts w:hint="default"/>
      </w:rPr>
    </w:lvl>
  </w:abstractNum>
  <w:abstractNum w:abstractNumId="2">
    <w:nsid w:val="08321359"/>
    <w:multiLevelType w:val="hybridMultilevel"/>
    <w:tmpl w:val="7AC8EF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DE77854"/>
    <w:multiLevelType w:val="hybridMultilevel"/>
    <w:tmpl w:val="FDA8C25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5E0C886C">
      <w:start w:val="1"/>
      <w:numFmt w:val="decimal"/>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FD342AF"/>
    <w:multiLevelType w:val="hybridMultilevel"/>
    <w:tmpl w:val="97926A02"/>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FEB5B5F"/>
    <w:multiLevelType w:val="hybridMultilevel"/>
    <w:tmpl w:val="AFD06BD6"/>
    <w:lvl w:ilvl="0" w:tplc="CF1AB9A4">
      <w:start w:val="1"/>
      <w:numFmt w:val="decimal"/>
      <w:lvlText w:val="%1."/>
      <w:lvlJc w:val="lef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1366537"/>
    <w:multiLevelType w:val="multilevel"/>
    <w:tmpl w:val="9E2C753E"/>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lowerLetter"/>
      <w:lvlText w:val="%3."/>
      <w:lvlJc w:val="left"/>
      <w:pPr>
        <w:tabs>
          <w:tab w:val="num" w:pos="2520"/>
        </w:tabs>
        <w:ind w:left="2520" w:hanging="360"/>
      </w:pPr>
    </w:lvl>
    <w:lvl w:ilvl="3">
      <w:start w:val="1"/>
      <w:numFmt w:val="lowerRoman"/>
      <w:lvlText w:val="%4."/>
      <w:lvlJc w:val="right"/>
      <w:pPr>
        <w:tabs>
          <w:tab w:val="num" w:pos="3240"/>
        </w:tabs>
        <w:ind w:left="3240" w:hanging="360"/>
      </w:pPr>
    </w:lvl>
    <w:lvl w:ilvl="4">
      <w:start w:val="1"/>
      <w:numFmt w:val="decimal"/>
      <w:lvlText w:val="%5."/>
      <w:lvlJc w:val="left"/>
      <w:pPr>
        <w:tabs>
          <w:tab w:val="num" w:pos="3960"/>
        </w:tabs>
        <w:ind w:left="3960" w:hanging="360"/>
      </w:p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nsid w:val="11B63276"/>
    <w:multiLevelType w:val="multilevel"/>
    <w:tmpl w:val="D2EE785E"/>
    <w:lvl w:ilvl="0">
      <w:start w:val="1"/>
      <w:numFmt w:val="decimal"/>
      <w:lvlText w:val="%1."/>
      <w:lvlJc w:val="left"/>
      <w:pPr>
        <w:ind w:left="1440" w:hanging="360"/>
      </w:pPr>
      <w:rPr>
        <w:rFonts w:hint="default"/>
        <w:sz w:val="20"/>
      </w:rPr>
    </w:lvl>
    <w:lvl w:ilvl="1">
      <w:start w:val="1"/>
      <w:numFmt w:val="decimal"/>
      <w:lvlText w:val="%1.%2"/>
      <w:lvlJc w:val="left"/>
      <w:pPr>
        <w:ind w:left="1800" w:hanging="360"/>
      </w:pPr>
      <w:rPr>
        <w:rFonts w:hint="default"/>
        <w:sz w:val="20"/>
      </w:rPr>
    </w:lvl>
    <w:lvl w:ilvl="2">
      <w:start w:val="1"/>
      <w:numFmt w:val="decimal"/>
      <w:lvlText w:val="%3."/>
      <w:lvlJc w:val="left"/>
      <w:pPr>
        <w:ind w:left="25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3960" w:hanging="1080"/>
      </w:pPr>
      <w:rPr>
        <w:rFonts w:hint="default"/>
        <w:sz w:val="20"/>
      </w:rPr>
    </w:lvl>
    <w:lvl w:ilvl="6">
      <w:start w:val="1"/>
      <w:numFmt w:val="decimal"/>
      <w:lvlText w:val="%1.%2.%3.%4.%5.%6.%7"/>
      <w:lvlJc w:val="left"/>
      <w:pPr>
        <w:ind w:left="4680" w:hanging="1440"/>
      </w:pPr>
      <w:rPr>
        <w:rFonts w:hint="default"/>
        <w:sz w:val="20"/>
      </w:rPr>
    </w:lvl>
    <w:lvl w:ilvl="7">
      <w:start w:val="1"/>
      <w:numFmt w:val="decimal"/>
      <w:lvlText w:val="%1.%2.%3.%4.%5.%6.%7.%8"/>
      <w:lvlJc w:val="left"/>
      <w:pPr>
        <w:ind w:left="5040" w:hanging="1440"/>
      </w:pPr>
      <w:rPr>
        <w:rFonts w:hint="default"/>
        <w:sz w:val="20"/>
      </w:rPr>
    </w:lvl>
    <w:lvl w:ilvl="8">
      <w:start w:val="1"/>
      <w:numFmt w:val="decimal"/>
      <w:lvlText w:val="%1.%2.%3.%4.%5.%6.%7.%8.%9"/>
      <w:lvlJc w:val="left"/>
      <w:pPr>
        <w:ind w:left="5400" w:hanging="1440"/>
      </w:pPr>
      <w:rPr>
        <w:rFonts w:hint="default"/>
        <w:sz w:val="20"/>
      </w:rPr>
    </w:lvl>
  </w:abstractNum>
  <w:abstractNum w:abstractNumId="8">
    <w:nsid w:val="121B5C1D"/>
    <w:multiLevelType w:val="multilevel"/>
    <w:tmpl w:val="3A7AD4EA"/>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nsid w:val="126B4868"/>
    <w:multiLevelType w:val="multilevel"/>
    <w:tmpl w:val="E796F9EA"/>
    <w:lvl w:ilvl="0">
      <w:start w:val="1"/>
      <w:numFmt w:val="decimal"/>
      <w:lvlText w:val="%1."/>
      <w:lvlJc w:val="left"/>
      <w:pPr>
        <w:ind w:left="1462" w:hanging="360"/>
      </w:pPr>
      <w:rPr>
        <w:rFonts w:hint="default"/>
      </w:rPr>
    </w:lvl>
    <w:lvl w:ilvl="1">
      <w:start w:val="1"/>
      <w:numFmt w:val="decimal"/>
      <w:lvlText w:val="%1.%2"/>
      <w:lvlJc w:val="left"/>
      <w:pPr>
        <w:ind w:left="1822" w:hanging="360"/>
      </w:pPr>
      <w:rPr>
        <w:rFonts w:hint="default"/>
      </w:rPr>
    </w:lvl>
    <w:lvl w:ilvl="2">
      <w:start w:val="1"/>
      <w:numFmt w:val="decimal"/>
      <w:lvlText w:val="%1.%2.%3"/>
      <w:lvlJc w:val="left"/>
      <w:pPr>
        <w:ind w:left="2542" w:hanging="720"/>
      </w:pPr>
      <w:rPr>
        <w:rFonts w:hint="default"/>
      </w:rPr>
    </w:lvl>
    <w:lvl w:ilvl="3">
      <w:start w:val="1"/>
      <w:numFmt w:val="decimal"/>
      <w:lvlText w:val="%1.%2.%3.%4"/>
      <w:lvlJc w:val="left"/>
      <w:pPr>
        <w:ind w:left="2902" w:hanging="720"/>
      </w:pPr>
      <w:rPr>
        <w:rFonts w:hint="default"/>
      </w:rPr>
    </w:lvl>
    <w:lvl w:ilvl="4">
      <w:start w:val="1"/>
      <w:numFmt w:val="decimal"/>
      <w:lvlText w:val="%1.%2.%3.%4.%5"/>
      <w:lvlJc w:val="left"/>
      <w:pPr>
        <w:ind w:left="3622" w:hanging="1080"/>
      </w:pPr>
      <w:rPr>
        <w:rFonts w:hint="default"/>
      </w:rPr>
    </w:lvl>
    <w:lvl w:ilvl="5">
      <w:start w:val="1"/>
      <w:numFmt w:val="decimal"/>
      <w:lvlText w:val="%1.%2.%3.%4.%5.%6"/>
      <w:lvlJc w:val="left"/>
      <w:pPr>
        <w:ind w:left="3982" w:hanging="1080"/>
      </w:pPr>
      <w:rPr>
        <w:rFonts w:hint="default"/>
      </w:rPr>
    </w:lvl>
    <w:lvl w:ilvl="6">
      <w:start w:val="1"/>
      <w:numFmt w:val="decimal"/>
      <w:lvlText w:val="%1.%2.%3.%4.%5.%6.%7"/>
      <w:lvlJc w:val="left"/>
      <w:pPr>
        <w:ind w:left="4702" w:hanging="1440"/>
      </w:pPr>
      <w:rPr>
        <w:rFonts w:hint="default"/>
      </w:rPr>
    </w:lvl>
    <w:lvl w:ilvl="7">
      <w:start w:val="1"/>
      <w:numFmt w:val="decimal"/>
      <w:lvlText w:val="%1.%2.%3.%4.%5.%6.%7.%8"/>
      <w:lvlJc w:val="left"/>
      <w:pPr>
        <w:ind w:left="5062" w:hanging="1440"/>
      </w:pPr>
      <w:rPr>
        <w:rFonts w:hint="default"/>
      </w:rPr>
    </w:lvl>
    <w:lvl w:ilvl="8">
      <w:start w:val="1"/>
      <w:numFmt w:val="decimal"/>
      <w:lvlText w:val="%1.%2.%3.%4.%5.%6.%7.%8.%9"/>
      <w:lvlJc w:val="left"/>
      <w:pPr>
        <w:ind w:left="5422" w:hanging="1440"/>
      </w:pPr>
      <w:rPr>
        <w:rFonts w:hint="default"/>
      </w:rPr>
    </w:lvl>
  </w:abstractNum>
  <w:abstractNum w:abstractNumId="10">
    <w:nsid w:val="1D0D41B0"/>
    <w:multiLevelType w:val="multilevel"/>
    <w:tmpl w:val="FE7A1C6E"/>
    <w:lvl w:ilvl="0">
      <w:start w:val="1"/>
      <w:numFmt w:val="bullet"/>
      <w:lvlText w:val=""/>
      <w:lvlJc w:val="left"/>
      <w:pPr>
        <w:tabs>
          <w:tab w:val="num" w:pos="1080"/>
        </w:tabs>
        <w:ind w:left="1080" w:hanging="360"/>
      </w:pPr>
      <w:rPr>
        <w:rFonts w:ascii="Symbol" w:hAnsi="Symbol" w:hint="default"/>
        <w:sz w:val="20"/>
      </w:rPr>
    </w:lvl>
    <w:lvl w:ilvl="1">
      <w:start w:val="3"/>
      <w:numFmt w:val="bullet"/>
      <w:lvlText w:val="-"/>
      <w:lvlJc w:val="left"/>
      <w:pPr>
        <w:tabs>
          <w:tab w:val="num" w:pos="1800"/>
        </w:tabs>
        <w:ind w:left="1800" w:hanging="360"/>
      </w:pPr>
      <w:rPr>
        <w:rFonts w:ascii="Times New Roman" w:eastAsia="Times New Roman" w:hAnsi="Times New Roman" w:cs="Times New Roman" w:hint="default"/>
        <w:sz w:val="20"/>
      </w:rPr>
    </w:lvl>
    <w:lvl w:ilvl="2">
      <w:start w:val="1"/>
      <w:numFmt w:val="bullet"/>
      <w:lvlText w:val=""/>
      <w:lvlJc w:val="left"/>
      <w:pPr>
        <w:tabs>
          <w:tab w:val="num" w:pos="2520"/>
        </w:tabs>
        <w:ind w:left="2520" w:hanging="360"/>
      </w:pPr>
      <w:rPr>
        <w:rFonts w:ascii="Symbol" w:hAnsi="Symbol" w:hint="default"/>
      </w:rPr>
    </w:lvl>
    <w:lvl w:ilvl="3">
      <w:start w:val="1"/>
      <w:numFmt w:val="bullet"/>
      <w:lvlText w:val="o"/>
      <w:lvlJc w:val="left"/>
      <w:pPr>
        <w:tabs>
          <w:tab w:val="num" w:pos="3240"/>
        </w:tabs>
        <w:ind w:left="3240" w:hanging="360"/>
      </w:pPr>
      <w:rPr>
        <w:rFonts w:ascii="Courier New" w:hAnsi="Courier New" w:cs="Courier New" w:hint="default"/>
      </w:rPr>
    </w:lvl>
    <w:lvl w:ilvl="4">
      <w:start w:val="1"/>
      <w:numFmt w:val="decimal"/>
      <w:lvlText w:val="%5."/>
      <w:lvlJc w:val="left"/>
      <w:pPr>
        <w:tabs>
          <w:tab w:val="num" w:pos="3960"/>
        </w:tabs>
        <w:ind w:left="3960" w:hanging="360"/>
      </w:p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nsid w:val="1D724B85"/>
    <w:multiLevelType w:val="multilevel"/>
    <w:tmpl w:val="F48A0A1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
    <w:nsid w:val="20DD7775"/>
    <w:multiLevelType w:val="hybridMultilevel"/>
    <w:tmpl w:val="216218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3">
    <w:nsid w:val="214E71B5"/>
    <w:multiLevelType w:val="hybridMultilevel"/>
    <w:tmpl w:val="C02031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2A423B4"/>
    <w:multiLevelType w:val="hybridMultilevel"/>
    <w:tmpl w:val="AFD06BD6"/>
    <w:lvl w:ilvl="0" w:tplc="CF1AB9A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AE1DE8"/>
    <w:multiLevelType w:val="hybridMultilevel"/>
    <w:tmpl w:val="9E00F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93550F"/>
    <w:multiLevelType w:val="multilevel"/>
    <w:tmpl w:val="C80E7CC2"/>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7">
    <w:nsid w:val="2C696D39"/>
    <w:multiLevelType w:val="hybridMultilevel"/>
    <w:tmpl w:val="03EE16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9C0E73"/>
    <w:multiLevelType w:val="hybridMultilevel"/>
    <w:tmpl w:val="FAD08B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D5B367B"/>
    <w:multiLevelType w:val="multilevel"/>
    <w:tmpl w:val="7BC00C88"/>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nsid w:val="2ECE4948"/>
    <w:multiLevelType w:val="hybridMultilevel"/>
    <w:tmpl w:val="38BE39C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1B">
      <w:start w:val="1"/>
      <w:numFmt w:val="lowerRoman"/>
      <w:lvlText w:val="%3."/>
      <w:lvlJc w:val="right"/>
      <w:pPr>
        <w:ind w:left="1800" w:hanging="180"/>
      </w:pPr>
    </w:lvl>
    <w:lvl w:ilvl="3" w:tplc="5E0C886C">
      <w:start w:val="1"/>
      <w:numFmt w:val="decimal"/>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3F4DAA"/>
    <w:multiLevelType w:val="multilevel"/>
    <w:tmpl w:val="7196DFF4"/>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nsid w:val="30991B36"/>
    <w:multiLevelType w:val="hybridMultilevel"/>
    <w:tmpl w:val="522A77C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315089"/>
    <w:multiLevelType w:val="hybridMultilevel"/>
    <w:tmpl w:val="BC0E06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32720BFD"/>
    <w:multiLevelType w:val="multilevel"/>
    <w:tmpl w:val="1CB46CE2"/>
    <w:lvl w:ilvl="0">
      <w:start w:val="1"/>
      <w:numFmt w:val="bullet"/>
      <w:lvlText w:val=""/>
      <w:lvlJc w:val="left"/>
      <w:pPr>
        <w:tabs>
          <w:tab w:val="num" w:pos="1080"/>
        </w:tabs>
        <w:ind w:left="1080" w:hanging="360"/>
      </w:pPr>
      <w:rPr>
        <w:rFonts w:ascii="Symbol" w:hAnsi="Symbol" w:hint="default"/>
        <w:sz w:val="20"/>
      </w:rPr>
    </w:lvl>
    <w:lvl w:ilvl="1">
      <w:start w:val="3"/>
      <w:numFmt w:val="bullet"/>
      <w:lvlText w:val="-"/>
      <w:lvlJc w:val="left"/>
      <w:pPr>
        <w:tabs>
          <w:tab w:val="num" w:pos="1800"/>
        </w:tabs>
        <w:ind w:left="1800" w:hanging="360"/>
      </w:pPr>
      <w:rPr>
        <w:rFonts w:ascii="Times New Roman" w:eastAsia="Times New Roman" w:hAnsi="Times New Roman" w:cs="Times New Roman" w:hint="default"/>
        <w:sz w:val="20"/>
      </w:rPr>
    </w:lvl>
    <w:lvl w:ilvl="2">
      <w:start w:val="1"/>
      <w:numFmt w:val="bullet"/>
      <w:lvlText w:val="o"/>
      <w:lvlJc w:val="left"/>
      <w:pPr>
        <w:tabs>
          <w:tab w:val="num" w:pos="2520"/>
        </w:tabs>
        <w:ind w:left="2520" w:hanging="360"/>
      </w:pPr>
      <w:rPr>
        <w:rFonts w:ascii="Courier New" w:hAnsi="Courier New" w:cs="Courier New" w:hint="default"/>
      </w:rPr>
    </w:lvl>
    <w:lvl w:ilvl="3">
      <w:start w:val="1"/>
      <w:numFmt w:val="bullet"/>
      <w:lvlText w:val="o"/>
      <w:lvlJc w:val="left"/>
      <w:pPr>
        <w:tabs>
          <w:tab w:val="num" w:pos="3240"/>
        </w:tabs>
        <w:ind w:left="3240" w:hanging="360"/>
      </w:pPr>
      <w:rPr>
        <w:rFonts w:ascii="Courier New" w:hAnsi="Courier New" w:cs="Courier New" w:hint="default"/>
      </w:rPr>
    </w:lvl>
    <w:lvl w:ilvl="4">
      <w:start w:val="1"/>
      <w:numFmt w:val="decimal"/>
      <w:lvlText w:val="%5."/>
      <w:lvlJc w:val="left"/>
      <w:pPr>
        <w:tabs>
          <w:tab w:val="num" w:pos="3960"/>
        </w:tabs>
        <w:ind w:left="3960" w:hanging="360"/>
      </w:p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nsid w:val="35FE0132"/>
    <w:multiLevelType w:val="multilevel"/>
    <w:tmpl w:val="F31C299A"/>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3DB63748"/>
    <w:multiLevelType w:val="multilevel"/>
    <w:tmpl w:val="9E2C753E"/>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lowerLetter"/>
      <w:lvlText w:val="%3."/>
      <w:lvlJc w:val="left"/>
      <w:pPr>
        <w:tabs>
          <w:tab w:val="num" w:pos="2520"/>
        </w:tabs>
        <w:ind w:left="2520" w:hanging="360"/>
      </w:pPr>
    </w:lvl>
    <w:lvl w:ilvl="3">
      <w:start w:val="1"/>
      <w:numFmt w:val="lowerRoman"/>
      <w:lvlText w:val="%4."/>
      <w:lvlJc w:val="right"/>
      <w:pPr>
        <w:tabs>
          <w:tab w:val="num" w:pos="3240"/>
        </w:tabs>
        <w:ind w:left="3240" w:hanging="360"/>
      </w:pPr>
    </w:lvl>
    <w:lvl w:ilvl="4">
      <w:start w:val="1"/>
      <w:numFmt w:val="decimal"/>
      <w:lvlText w:val="%5."/>
      <w:lvlJc w:val="left"/>
      <w:pPr>
        <w:tabs>
          <w:tab w:val="num" w:pos="3960"/>
        </w:tabs>
        <w:ind w:left="3960" w:hanging="360"/>
      </w:p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nsid w:val="3E811355"/>
    <w:multiLevelType w:val="multilevel"/>
    <w:tmpl w:val="9E2C753E"/>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lowerLetter"/>
      <w:lvlText w:val="%3."/>
      <w:lvlJc w:val="left"/>
      <w:pPr>
        <w:tabs>
          <w:tab w:val="num" w:pos="2520"/>
        </w:tabs>
        <w:ind w:left="2520" w:hanging="360"/>
      </w:pPr>
    </w:lvl>
    <w:lvl w:ilvl="3">
      <w:start w:val="1"/>
      <w:numFmt w:val="lowerRoman"/>
      <w:lvlText w:val="%4."/>
      <w:lvlJc w:val="right"/>
      <w:pPr>
        <w:tabs>
          <w:tab w:val="num" w:pos="3240"/>
        </w:tabs>
        <w:ind w:left="3240" w:hanging="360"/>
      </w:pPr>
    </w:lvl>
    <w:lvl w:ilvl="4">
      <w:start w:val="1"/>
      <w:numFmt w:val="decimal"/>
      <w:lvlText w:val="%5."/>
      <w:lvlJc w:val="left"/>
      <w:pPr>
        <w:tabs>
          <w:tab w:val="num" w:pos="3960"/>
        </w:tabs>
        <w:ind w:left="3960" w:hanging="360"/>
      </w:p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nsid w:val="42421036"/>
    <w:multiLevelType w:val="hybridMultilevel"/>
    <w:tmpl w:val="30BCE3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5D4243A"/>
    <w:multiLevelType w:val="hybridMultilevel"/>
    <w:tmpl w:val="16E6C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4C0CE1"/>
    <w:multiLevelType w:val="multilevel"/>
    <w:tmpl w:val="8CDAF4A8"/>
    <w:lvl w:ilvl="0">
      <w:start w:val="1"/>
      <w:numFmt w:val="decimal"/>
      <w:lvlText w:val="%1."/>
      <w:lvlJc w:val="left"/>
      <w:pPr>
        <w:ind w:left="1462" w:hanging="360"/>
      </w:pPr>
      <w:rPr>
        <w:rFonts w:hint="default"/>
      </w:rPr>
    </w:lvl>
    <w:lvl w:ilvl="1">
      <w:start w:val="1"/>
      <w:numFmt w:val="decimal"/>
      <w:lvlText w:val="%1.%2"/>
      <w:lvlJc w:val="left"/>
      <w:pPr>
        <w:ind w:left="1822" w:hanging="360"/>
      </w:pPr>
      <w:rPr>
        <w:rFonts w:hint="default"/>
      </w:rPr>
    </w:lvl>
    <w:lvl w:ilvl="2">
      <w:start w:val="1"/>
      <w:numFmt w:val="decimal"/>
      <w:lvlText w:val="%1.%2.%3"/>
      <w:lvlJc w:val="left"/>
      <w:pPr>
        <w:ind w:left="2542" w:hanging="720"/>
      </w:pPr>
      <w:rPr>
        <w:rFonts w:hint="default"/>
      </w:rPr>
    </w:lvl>
    <w:lvl w:ilvl="3">
      <w:start w:val="1"/>
      <w:numFmt w:val="decimal"/>
      <w:lvlText w:val="%1.%2.%3.%4"/>
      <w:lvlJc w:val="left"/>
      <w:pPr>
        <w:ind w:left="2902" w:hanging="720"/>
      </w:pPr>
      <w:rPr>
        <w:rFonts w:hint="default"/>
      </w:rPr>
    </w:lvl>
    <w:lvl w:ilvl="4">
      <w:start w:val="1"/>
      <w:numFmt w:val="decimal"/>
      <w:lvlText w:val="%1.%2.%3.%4.%5"/>
      <w:lvlJc w:val="left"/>
      <w:pPr>
        <w:ind w:left="3622" w:hanging="1080"/>
      </w:pPr>
      <w:rPr>
        <w:rFonts w:hint="default"/>
      </w:rPr>
    </w:lvl>
    <w:lvl w:ilvl="5">
      <w:start w:val="1"/>
      <w:numFmt w:val="decimal"/>
      <w:lvlText w:val="%1.%2.%3.%4.%5.%6"/>
      <w:lvlJc w:val="left"/>
      <w:pPr>
        <w:ind w:left="3982" w:hanging="1080"/>
      </w:pPr>
      <w:rPr>
        <w:rFonts w:hint="default"/>
      </w:rPr>
    </w:lvl>
    <w:lvl w:ilvl="6">
      <w:start w:val="1"/>
      <w:numFmt w:val="decimal"/>
      <w:lvlText w:val="%1.%2.%3.%4.%5.%6.%7"/>
      <w:lvlJc w:val="left"/>
      <w:pPr>
        <w:ind w:left="4702" w:hanging="1440"/>
      </w:pPr>
      <w:rPr>
        <w:rFonts w:hint="default"/>
      </w:rPr>
    </w:lvl>
    <w:lvl w:ilvl="7">
      <w:start w:val="1"/>
      <w:numFmt w:val="decimal"/>
      <w:lvlText w:val="%1.%2.%3.%4.%5.%6.%7.%8"/>
      <w:lvlJc w:val="left"/>
      <w:pPr>
        <w:ind w:left="5062" w:hanging="1440"/>
      </w:pPr>
      <w:rPr>
        <w:rFonts w:hint="default"/>
      </w:rPr>
    </w:lvl>
    <w:lvl w:ilvl="8">
      <w:start w:val="1"/>
      <w:numFmt w:val="decimal"/>
      <w:lvlText w:val="%1.%2.%3.%4.%5.%6.%7.%8.%9"/>
      <w:lvlJc w:val="left"/>
      <w:pPr>
        <w:ind w:left="5422" w:hanging="1440"/>
      </w:pPr>
      <w:rPr>
        <w:rFonts w:hint="default"/>
      </w:rPr>
    </w:lvl>
  </w:abstractNum>
  <w:abstractNum w:abstractNumId="31">
    <w:nsid w:val="4B140882"/>
    <w:multiLevelType w:val="multilevel"/>
    <w:tmpl w:val="E572074E"/>
    <w:lvl w:ilvl="0">
      <w:start w:val="1"/>
      <w:numFmt w:val="decimal"/>
      <w:lvlText w:val="%1."/>
      <w:lvlJc w:val="left"/>
      <w:pPr>
        <w:ind w:left="1462" w:hanging="360"/>
      </w:pPr>
      <w:rPr>
        <w:rFonts w:hint="default"/>
      </w:rPr>
    </w:lvl>
    <w:lvl w:ilvl="1">
      <w:start w:val="1"/>
      <w:numFmt w:val="decimal"/>
      <w:lvlText w:val="%1.%2"/>
      <w:lvlJc w:val="left"/>
      <w:pPr>
        <w:ind w:left="1822" w:hanging="360"/>
      </w:pPr>
      <w:rPr>
        <w:rFonts w:hint="default"/>
      </w:rPr>
    </w:lvl>
    <w:lvl w:ilvl="2">
      <w:start w:val="1"/>
      <w:numFmt w:val="decimal"/>
      <w:lvlText w:val="%1.%2.%3"/>
      <w:lvlJc w:val="left"/>
      <w:pPr>
        <w:ind w:left="2542" w:hanging="720"/>
      </w:pPr>
      <w:rPr>
        <w:rFonts w:hint="default"/>
      </w:rPr>
    </w:lvl>
    <w:lvl w:ilvl="3">
      <w:start w:val="1"/>
      <w:numFmt w:val="decimal"/>
      <w:lvlText w:val="%1.%2.%3.%4"/>
      <w:lvlJc w:val="left"/>
      <w:pPr>
        <w:ind w:left="2902" w:hanging="720"/>
      </w:pPr>
      <w:rPr>
        <w:rFonts w:hint="default"/>
      </w:rPr>
    </w:lvl>
    <w:lvl w:ilvl="4">
      <w:start w:val="1"/>
      <w:numFmt w:val="decimal"/>
      <w:lvlText w:val="%1.%2.%3.%4.%5"/>
      <w:lvlJc w:val="left"/>
      <w:pPr>
        <w:ind w:left="3622" w:hanging="1080"/>
      </w:pPr>
      <w:rPr>
        <w:rFonts w:hint="default"/>
      </w:rPr>
    </w:lvl>
    <w:lvl w:ilvl="5">
      <w:start w:val="1"/>
      <w:numFmt w:val="decimal"/>
      <w:lvlText w:val="%1.%2.%3.%4.%5.%6"/>
      <w:lvlJc w:val="left"/>
      <w:pPr>
        <w:ind w:left="3982" w:hanging="1080"/>
      </w:pPr>
      <w:rPr>
        <w:rFonts w:hint="default"/>
      </w:rPr>
    </w:lvl>
    <w:lvl w:ilvl="6">
      <w:start w:val="1"/>
      <w:numFmt w:val="decimal"/>
      <w:lvlText w:val="%1.%2.%3.%4.%5.%6.%7"/>
      <w:lvlJc w:val="left"/>
      <w:pPr>
        <w:ind w:left="4702" w:hanging="1440"/>
      </w:pPr>
      <w:rPr>
        <w:rFonts w:hint="default"/>
      </w:rPr>
    </w:lvl>
    <w:lvl w:ilvl="7">
      <w:start w:val="1"/>
      <w:numFmt w:val="decimal"/>
      <w:lvlText w:val="%1.%2.%3.%4.%5.%6.%7.%8"/>
      <w:lvlJc w:val="left"/>
      <w:pPr>
        <w:ind w:left="5062" w:hanging="1440"/>
      </w:pPr>
      <w:rPr>
        <w:rFonts w:hint="default"/>
      </w:rPr>
    </w:lvl>
    <w:lvl w:ilvl="8">
      <w:start w:val="1"/>
      <w:numFmt w:val="decimal"/>
      <w:lvlText w:val="%1.%2.%3.%4.%5.%6.%7.%8.%9"/>
      <w:lvlJc w:val="left"/>
      <w:pPr>
        <w:ind w:left="5422" w:hanging="1440"/>
      </w:pPr>
      <w:rPr>
        <w:rFonts w:hint="default"/>
      </w:rPr>
    </w:lvl>
  </w:abstractNum>
  <w:abstractNum w:abstractNumId="32">
    <w:nsid w:val="4C1A5097"/>
    <w:multiLevelType w:val="hybridMultilevel"/>
    <w:tmpl w:val="07BE7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422F5D"/>
    <w:multiLevelType w:val="multilevel"/>
    <w:tmpl w:val="46441996"/>
    <w:lvl w:ilvl="0">
      <w:start w:val="9"/>
      <w:numFmt w:val="decimal"/>
      <w:lvlText w:val="%1"/>
      <w:lvlJc w:val="left"/>
      <w:pPr>
        <w:ind w:left="360" w:hanging="360"/>
      </w:pPr>
      <w:rPr>
        <w:rFonts w:hint="default"/>
        <w:u w:val="none"/>
      </w:rPr>
    </w:lvl>
    <w:lvl w:ilvl="1">
      <w:start w:val="1"/>
      <w:numFmt w:val="decimal"/>
      <w:lvlText w:val="%1.%2"/>
      <w:lvlJc w:val="left"/>
      <w:pPr>
        <w:ind w:left="720" w:hanging="360"/>
      </w:pPr>
      <w:rPr>
        <w:rFonts w:hint="default"/>
        <w:u w:val="none"/>
      </w:rPr>
    </w:lvl>
    <w:lvl w:ilvl="2">
      <w:start w:val="1"/>
      <w:numFmt w:val="lowerLetter"/>
      <w:lvlText w:val="%3."/>
      <w:lvlJc w:val="left"/>
      <w:pPr>
        <w:ind w:left="1440" w:hanging="720"/>
      </w:pPr>
      <w:rPr>
        <w:rFonts w:asciiTheme="minorHAnsi" w:eastAsia="Times New Roman" w:hAnsiTheme="minorHAnsi" w:cs="Times New Roman"/>
        <w:u w:val="none"/>
      </w:rPr>
    </w:lvl>
    <w:lvl w:ilvl="3">
      <w:start w:val="1"/>
      <w:numFmt w:val="decimal"/>
      <w:lvlText w:val="%1.%2.%3.%4"/>
      <w:lvlJc w:val="left"/>
      <w:pPr>
        <w:ind w:left="2160" w:hanging="1080"/>
      </w:pPr>
      <w:rPr>
        <w:rFonts w:hint="default"/>
        <w:u w:val="none"/>
      </w:rPr>
    </w:lvl>
    <w:lvl w:ilvl="4">
      <w:start w:val="1"/>
      <w:numFmt w:val="decimal"/>
      <w:lvlText w:val="%1.%2.%3.%4.%5"/>
      <w:lvlJc w:val="left"/>
      <w:pPr>
        <w:ind w:left="2520" w:hanging="1080"/>
      </w:pPr>
      <w:rPr>
        <w:rFonts w:hint="default"/>
        <w:u w:val="none"/>
      </w:rPr>
    </w:lvl>
    <w:lvl w:ilvl="5">
      <w:start w:val="1"/>
      <w:numFmt w:val="decimal"/>
      <w:lvlText w:val="%1.%2.%3.%4.%5.%6"/>
      <w:lvlJc w:val="left"/>
      <w:pPr>
        <w:ind w:left="3240" w:hanging="1440"/>
      </w:pPr>
      <w:rPr>
        <w:rFonts w:hint="default"/>
        <w:u w:val="none"/>
      </w:rPr>
    </w:lvl>
    <w:lvl w:ilvl="6">
      <w:start w:val="1"/>
      <w:numFmt w:val="decimal"/>
      <w:lvlText w:val="%1.%2.%3.%4.%5.%6.%7"/>
      <w:lvlJc w:val="left"/>
      <w:pPr>
        <w:ind w:left="3600" w:hanging="1440"/>
      </w:pPr>
      <w:rPr>
        <w:rFonts w:hint="default"/>
        <w:u w:val="none"/>
      </w:rPr>
    </w:lvl>
    <w:lvl w:ilvl="7">
      <w:start w:val="1"/>
      <w:numFmt w:val="decimal"/>
      <w:lvlText w:val="%1.%2.%3.%4.%5.%6.%7.%8"/>
      <w:lvlJc w:val="left"/>
      <w:pPr>
        <w:ind w:left="4320" w:hanging="1800"/>
      </w:pPr>
      <w:rPr>
        <w:rFonts w:hint="default"/>
        <w:u w:val="none"/>
      </w:rPr>
    </w:lvl>
    <w:lvl w:ilvl="8">
      <w:start w:val="1"/>
      <w:numFmt w:val="decimal"/>
      <w:lvlText w:val="%1.%2.%3.%4.%5.%6.%7.%8.%9"/>
      <w:lvlJc w:val="left"/>
      <w:pPr>
        <w:ind w:left="5040" w:hanging="2160"/>
      </w:pPr>
      <w:rPr>
        <w:rFonts w:hint="default"/>
        <w:u w:val="none"/>
      </w:rPr>
    </w:lvl>
  </w:abstractNum>
  <w:abstractNum w:abstractNumId="34">
    <w:nsid w:val="571204BB"/>
    <w:multiLevelType w:val="hybridMultilevel"/>
    <w:tmpl w:val="4F48E93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nsid w:val="579D620D"/>
    <w:multiLevelType w:val="hybridMultilevel"/>
    <w:tmpl w:val="91B0922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5E0C886C">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B631E86"/>
    <w:multiLevelType w:val="hybridMultilevel"/>
    <w:tmpl w:val="3EE2AF7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EE70F1F"/>
    <w:multiLevelType w:val="hybridMultilevel"/>
    <w:tmpl w:val="8FB8FCB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nsid w:val="61B643B9"/>
    <w:multiLevelType w:val="hybridMultilevel"/>
    <w:tmpl w:val="24B48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21C15D2"/>
    <w:multiLevelType w:val="hybridMultilevel"/>
    <w:tmpl w:val="870662D0"/>
    <w:lvl w:ilvl="0" w:tplc="04090001">
      <w:start w:val="1"/>
      <w:numFmt w:val="bullet"/>
      <w:lvlText w:val=""/>
      <w:lvlJc w:val="left"/>
      <w:pPr>
        <w:ind w:left="1642" w:hanging="360"/>
      </w:pPr>
      <w:rPr>
        <w:rFonts w:ascii="Symbol" w:hAnsi="Symbol" w:hint="default"/>
      </w:rPr>
    </w:lvl>
    <w:lvl w:ilvl="1" w:tplc="04090003" w:tentative="1">
      <w:start w:val="1"/>
      <w:numFmt w:val="bullet"/>
      <w:lvlText w:val="o"/>
      <w:lvlJc w:val="left"/>
      <w:pPr>
        <w:ind w:left="2362" w:hanging="360"/>
      </w:pPr>
      <w:rPr>
        <w:rFonts w:ascii="Courier New" w:hAnsi="Courier New" w:cs="Courier New" w:hint="default"/>
      </w:rPr>
    </w:lvl>
    <w:lvl w:ilvl="2" w:tplc="04090005" w:tentative="1">
      <w:start w:val="1"/>
      <w:numFmt w:val="bullet"/>
      <w:lvlText w:val=""/>
      <w:lvlJc w:val="left"/>
      <w:pPr>
        <w:ind w:left="3082" w:hanging="360"/>
      </w:pPr>
      <w:rPr>
        <w:rFonts w:ascii="Wingdings" w:hAnsi="Wingdings" w:hint="default"/>
      </w:rPr>
    </w:lvl>
    <w:lvl w:ilvl="3" w:tplc="04090001" w:tentative="1">
      <w:start w:val="1"/>
      <w:numFmt w:val="bullet"/>
      <w:lvlText w:val=""/>
      <w:lvlJc w:val="left"/>
      <w:pPr>
        <w:ind w:left="3802" w:hanging="360"/>
      </w:pPr>
      <w:rPr>
        <w:rFonts w:ascii="Symbol" w:hAnsi="Symbol" w:hint="default"/>
      </w:rPr>
    </w:lvl>
    <w:lvl w:ilvl="4" w:tplc="04090003" w:tentative="1">
      <w:start w:val="1"/>
      <w:numFmt w:val="bullet"/>
      <w:lvlText w:val="o"/>
      <w:lvlJc w:val="left"/>
      <w:pPr>
        <w:ind w:left="4522" w:hanging="360"/>
      </w:pPr>
      <w:rPr>
        <w:rFonts w:ascii="Courier New" w:hAnsi="Courier New" w:cs="Courier New" w:hint="default"/>
      </w:rPr>
    </w:lvl>
    <w:lvl w:ilvl="5" w:tplc="04090005" w:tentative="1">
      <w:start w:val="1"/>
      <w:numFmt w:val="bullet"/>
      <w:lvlText w:val=""/>
      <w:lvlJc w:val="left"/>
      <w:pPr>
        <w:ind w:left="5242" w:hanging="360"/>
      </w:pPr>
      <w:rPr>
        <w:rFonts w:ascii="Wingdings" w:hAnsi="Wingdings" w:hint="default"/>
      </w:rPr>
    </w:lvl>
    <w:lvl w:ilvl="6" w:tplc="04090001" w:tentative="1">
      <w:start w:val="1"/>
      <w:numFmt w:val="bullet"/>
      <w:lvlText w:val=""/>
      <w:lvlJc w:val="left"/>
      <w:pPr>
        <w:ind w:left="5962" w:hanging="360"/>
      </w:pPr>
      <w:rPr>
        <w:rFonts w:ascii="Symbol" w:hAnsi="Symbol" w:hint="default"/>
      </w:rPr>
    </w:lvl>
    <w:lvl w:ilvl="7" w:tplc="04090003" w:tentative="1">
      <w:start w:val="1"/>
      <w:numFmt w:val="bullet"/>
      <w:lvlText w:val="o"/>
      <w:lvlJc w:val="left"/>
      <w:pPr>
        <w:ind w:left="6682" w:hanging="360"/>
      </w:pPr>
      <w:rPr>
        <w:rFonts w:ascii="Courier New" w:hAnsi="Courier New" w:cs="Courier New" w:hint="default"/>
      </w:rPr>
    </w:lvl>
    <w:lvl w:ilvl="8" w:tplc="04090005" w:tentative="1">
      <w:start w:val="1"/>
      <w:numFmt w:val="bullet"/>
      <w:lvlText w:val=""/>
      <w:lvlJc w:val="left"/>
      <w:pPr>
        <w:ind w:left="7402" w:hanging="360"/>
      </w:pPr>
      <w:rPr>
        <w:rFonts w:ascii="Wingdings" w:hAnsi="Wingdings" w:hint="default"/>
      </w:rPr>
    </w:lvl>
  </w:abstractNum>
  <w:abstractNum w:abstractNumId="40">
    <w:nsid w:val="66337664"/>
    <w:multiLevelType w:val="multilevel"/>
    <w:tmpl w:val="21EEE9C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rPr>
    </w:lvl>
    <w:lvl w:ilvl="3">
      <w:start w:val="1"/>
      <w:numFmt w:val="bullet"/>
      <w:lvlText w:val="o"/>
      <w:lvlJc w:val="left"/>
      <w:pPr>
        <w:tabs>
          <w:tab w:val="num" w:pos="3240"/>
        </w:tabs>
        <w:ind w:left="3240" w:hanging="360"/>
      </w:pPr>
      <w:rPr>
        <w:rFonts w:ascii="Courier New" w:hAnsi="Courier New" w:cs="Courier New" w:hint="default"/>
      </w:rPr>
    </w:lvl>
    <w:lvl w:ilvl="4">
      <w:start w:val="1"/>
      <w:numFmt w:val="decimal"/>
      <w:lvlText w:val="%5."/>
      <w:lvlJc w:val="left"/>
      <w:pPr>
        <w:tabs>
          <w:tab w:val="num" w:pos="3960"/>
        </w:tabs>
        <w:ind w:left="3960" w:hanging="360"/>
      </w:p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1">
    <w:nsid w:val="68BD6779"/>
    <w:multiLevelType w:val="multilevel"/>
    <w:tmpl w:val="D1C87AD4"/>
    <w:lvl w:ilvl="0">
      <w:start w:val="1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2">
    <w:nsid w:val="6AB97C2A"/>
    <w:multiLevelType w:val="multilevel"/>
    <w:tmpl w:val="67E05994"/>
    <w:lvl w:ilvl="0">
      <w:start w:val="1"/>
      <w:numFmt w:val="decimal"/>
      <w:lvlText w:val="%1."/>
      <w:lvlJc w:val="left"/>
      <w:pPr>
        <w:ind w:left="1440" w:hanging="360"/>
      </w:pPr>
      <w:rPr>
        <w:rFonts w:hint="default"/>
        <w:sz w:val="20"/>
      </w:rPr>
    </w:lvl>
    <w:lvl w:ilvl="1">
      <w:start w:val="1"/>
      <w:numFmt w:val="decimal"/>
      <w:lvlText w:val="%1.%2"/>
      <w:lvlJc w:val="left"/>
      <w:pPr>
        <w:ind w:left="1800" w:hanging="360"/>
      </w:pPr>
      <w:rPr>
        <w:rFonts w:hint="default"/>
        <w:sz w:val="20"/>
      </w:rPr>
    </w:lvl>
    <w:lvl w:ilvl="2">
      <w:start w:val="1"/>
      <w:numFmt w:val="decimal"/>
      <w:lvlText w:val="%1.%2.%3"/>
      <w:lvlJc w:val="left"/>
      <w:pPr>
        <w:ind w:left="25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3960" w:hanging="1080"/>
      </w:pPr>
      <w:rPr>
        <w:rFonts w:hint="default"/>
        <w:sz w:val="20"/>
      </w:rPr>
    </w:lvl>
    <w:lvl w:ilvl="6">
      <w:start w:val="1"/>
      <w:numFmt w:val="decimal"/>
      <w:lvlText w:val="%1.%2.%3.%4.%5.%6.%7"/>
      <w:lvlJc w:val="left"/>
      <w:pPr>
        <w:ind w:left="4680" w:hanging="1440"/>
      </w:pPr>
      <w:rPr>
        <w:rFonts w:hint="default"/>
        <w:sz w:val="20"/>
      </w:rPr>
    </w:lvl>
    <w:lvl w:ilvl="7">
      <w:start w:val="1"/>
      <w:numFmt w:val="decimal"/>
      <w:lvlText w:val="%1.%2.%3.%4.%5.%6.%7.%8"/>
      <w:lvlJc w:val="left"/>
      <w:pPr>
        <w:ind w:left="5040" w:hanging="1440"/>
      </w:pPr>
      <w:rPr>
        <w:rFonts w:hint="default"/>
        <w:sz w:val="20"/>
      </w:rPr>
    </w:lvl>
    <w:lvl w:ilvl="8">
      <w:start w:val="1"/>
      <w:numFmt w:val="decimal"/>
      <w:lvlText w:val="%1.%2.%3.%4.%5.%6.%7.%8.%9"/>
      <w:lvlJc w:val="left"/>
      <w:pPr>
        <w:ind w:left="5400" w:hanging="1440"/>
      </w:pPr>
      <w:rPr>
        <w:rFonts w:hint="default"/>
        <w:sz w:val="20"/>
      </w:rPr>
    </w:lvl>
  </w:abstractNum>
  <w:abstractNum w:abstractNumId="43">
    <w:nsid w:val="6B4F1351"/>
    <w:multiLevelType w:val="hybridMultilevel"/>
    <w:tmpl w:val="56B25D3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6B811579"/>
    <w:multiLevelType w:val="multilevel"/>
    <w:tmpl w:val="E796F9EA"/>
    <w:lvl w:ilvl="0">
      <w:start w:val="1"/>
      <w:numFmt w:val="decimal"/>
      <w:lvlText w:val="%1."/>
      <w:lvlJc w:val="left"/>
      <w:pPr>
        <w:ind w:left="1462" w:hanging="360"/>
      </w:pPr>
      <w:rPr>
        <w:rFonts w:hint="default"/>
      </w:rPr>
    </w:lvl>
    <w:lvl w:ilvl="1">
      <w:start w:val="1"/>
      <w:numFmt w:val="decimal"/>
      <w:lvlText w:val="%1.%2"/>
      <w:lvlJc w:val="left"/>
      <w:pPr>
        <w:ind w:left="1822" w:hanging="360"/>
      </w:pPr>
      <w:rPr>
        <w:rFonts w:hint="default"/>
      </w:rPr>
    </w:lvl>
    <w:lvl w:ilvl="2">
      <w:start w:val="1"/>
      <w:numFmt w:val="decimal"/>
      <w:lvlText w:val="%1.%2.%3"/>
      <w:lvlJc w:val="left"/>
      <w:pPr>
        <w:ind w:left="2542" w:hanging="720"/>
      </w:pPr>
      <w:rPr>
        <w:rFonts w:hint="default"/>
      </w:rPr>
    </w:lvl>
    <w:lvl w:ilvl="3">
      <w:start w:val="1"/>
      <w:numFmt w:val="decimal"/>
      <w:lvlText w:val="%1.%2.%3.%4"/>
      <w:lvlJc w:val="left"/>
      <w:pPr>
        <w:ind w:left="2902" w:hanging="720"/>
      </w:pPr>
      <w:rPr>
        <w:rFonts w:hint="default"/>
      </w:rPr>
    </w:lvl>
    <w:lvl w:ilvl="4">
      <w:start w:val="1"/>
      <w:numFmt w:val="decimal"/>
      <w:lvlText w:val="%1.%2.%3.%4.%5"/>
      <w:lvlJc w:val="left"/>
      <w:pPr>
        <w:ind w:left="3622" w:hanging="1080"/>
      </w:pPr>
      <w:rPr>
        <w:rFonts w:hint="default"/>
      </w:rPr>
    </w:lvl>
    <w:lvl w:ilvl="5">
      <w:start w:val="1"/>
      <w:numFmt w:val="decimal"/>
      <w:lvlText w:val="%1.%2.%3.%4.%5.%6"/>
      <w:lvlJc w:val="left"/>
      <w:pPr>
        <w:ind w:left="3982" w:hanging="1080"/>
      </w:pPr>
      <w:rPr>
        <w:rFonts w:hint="default"/>
      </w:rPr>
    </w:lvl>
    <w:lvl w:ilvl="6">
      <w:start w:val="1"/>
      <w:numFmt w:val="decimal"/>
      <w:lvlText w:val="%1.%2.%3.%4.%5.%6.%7"/>
      <w:lvlJc w:val="left"/>
      <w:pPr>
        <w:ind w:left="4702" w:hanging="1440"/>
      </w:pPr>
      <w:rPr>
        <w:rFonts w:hint="default"/>
      </w:rPr>
    </w:lvl>
    <w:lvl w:ilvl="7">
      <w:start w:val="1"/>
      <w:numFmt w:val="decimal"/>
      <w:lvlText w:val="%1.%2.%3.%4.%5.%6.%7.%8"/>
      <w:lvlJc w:val="left"/>
      <w:pPr>
        <w:ind w:left="5062" w:hanging="1440"/>
      </w:pPr>
      <w:rPr>
        <w:rFonts w:hint="default"/>
      </w:rPr>
    </w:lvl>
    <w:lvl w:ilvl="8">
      <w:start w:val="1"/>
      <w:numFmt w:val="decimal"/>
      <w:lvlText w:val="%1.%2.%3.%4.%5.%6.%7.%8.%9"/>
      <w:lvlJc w:val="left"/>
      <w:pPr>
        <w:ind w:left="5422" w:hanging="1440"/>
      </w:pPr>
      <w:rPr>
        <w:rFonts w:hint="default"/>
      </w:rPr>
    </w:lvl>
  </w:abstractNum>
  <w:abstractNum w:abstractNumId="45">
    <w:nsid w:val="6CF010E0"/>
    <w:multiLevelType w:val="hybridMultilevel"/>
    <w:tmpl w:val="310014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700656A6"/>
    <w:multiLevelType w:val="multilevel"/>
    <w:tmpl w:val="D2EE785E"/>
    <w:lvl w:ilvl="0">
      <w:start w:val="1"/>
      <w:numFmt w:val="decimal"/>
      <w:lvlText w:val="%1."/>
      <w:lvlJc w:val="left"/>
      <w:pPr>
        <w:ind w:left="1440" w:hanging="360"/>
      </w:pPr>
      <w:rPr>
        <w:rFonts w:hint="default"/>
        <w:sz w:val="20"/>
      </w:rPr>
    </w:lvl>
    <w:lvl w:ilvl="1">
      <w:start w:val="1"/>
      <w:numFmt w:val="decimal"/>
      <w:lvlText w:val="%1.%2"/>
      <w:lvlJc w:val="left"/>
      <w:pPr>
        <w:ind w:left="1800" w:hanging="360"/>
      </w:pPr>
      <w:rPr>
        <w:rFonts w:hint="default"/>
        <w:sz w:val="20"/>
      </w:rPr>
    </w:lvl>
    <w:lvl w:ilvl="2">
      <w:start w:val="1"/>
      <w:numFmt w:val="decimal"/>
      <w:lvlText w:val="%3."/>
      <w:lvlJc w:val="left"/>
      <w:pPr>
        <w:ind w:left="25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3960" w:hanging="1080"/>
      </w:pPr>
      <w:rPr>
        <w:rFonts w:hint="default"/>
        <w:sz w:val="20"/>
      </w:rPr>
    </w:lvl>
    <w:lvl w:ilvl="6">
      <w:start w:val="1"/>
      <w:numFmt w:val="decimal"/>
      <w:lvlText w:val="%1.%2.%3.%4.%5.%6.%7"/>
      <w:lvlJc w:val="left"/>
      <w:pPr>
        <w:ind w:left="4680" w:hanging="1440"/>
      </w:pPr>
      <w:rPr>
        <w:rFonts w:hint="default"/>
        <w:sz w:val="20"/>
      </w:rPr>
    </w:lvl>
    <w:lvl w:ilvl="7">
      <w:start w:val="1"/>
      <w:numFmt w:val="decimal"/>
      <w:lvlText w:val="%1.%2.%3.%4.%5.%6.%7.%8"/>
      <w:lvlJc w:val="left"/>
      <w:pPr>
        <w:ind w:left="5040" w:hanging="1440"/>
      </w:pPr>
      <w:rPr>
        <w:rFonts w:hint="default"/>
        <w:sz w:val="20"/>
      </w:rPr>
    </w:lvl>
    <w:lvl w:ilvl="8">
      <w:start w:val="1"/>
      <w:numFmt w:val="decimal"/>
      <w:lvlText w:val="%1.%2.%3.%4.%5.%6.%7.%8.%9"/>
      <w:lvlJc w:val="left"/>
      <w:pPr>
        <w:ind w:left="5400" w:hanging="1440"/>
      </w:pPr>
      <w:rPr>
        <w:rFonts w:hint="default"/>
        <w:sz w:val="20"/>
      </w:rPr>
    </w:lvl>
  </w:abstractNum>
  <w:abstractNum w:abstractNumId="47">
    <w:nsid w:val="705A69BB"/>
    <w:multiLevelType w:val="multilevel"/>
    <w:tmpl w:val="DE808522"/>
    <w:lvl w:ilvl="0">
      <w:start w:val="1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8">
    <w:nsid w:val="74430990"/>
    <w:multiLevelType w:val="multilevel"/>
    <w:tmpl w:val="8CDAF4A8"/>
    <w:lvl w:ilvl="0">
      <w:start w:val="1"/>
      <w:numFmt w:val="decimal"/>
      <w:lvlText w:val="%1."/>
      <w:lvlJc w:val="left"/>
      <w:pPr>
        <w:ind w:left="1462" w:hanging="360"/>
      </w:pPr>
      <w:rPr>
        <w:rFonts w:hint="default"/>
      </w:rPr>
    </w:lvl>
    <w:lvl w:ilvl="1">
      <w:start w:val="1"/>
      <w:numFmt w:val="decimal"/>
      <w:lvlText w:val="%1.%2"/>
      <w:lvlJc w:val="left"/>
      <w:pPr>
        <w:ind w:left="1822" w:hanging="360"/>
      </w:pPr>
      <w:rPr>
        <w:rFonts w:hint="default"/>
      </w:rPr>
    </w:lvl>
    <w:lvl w:ilvl="2">
      <w:start w:val="1"/>
      <w:numFmt w:val="decimal"/>
      <w:lvlText w:val="%1.%2.%3"/>
      <w:lvlJc w:val="left"/>
      <w:pPr>
        <w:ind w:left="2542" w:hanging="720"/>
      </w:pPr>
      <w:rPr>
        <w:rFonts w:hint="default"/>
      </w:rPr>
    </w:lvl>
    <w:lvl w:ilvl="3">
      <w:start w:val="1"/>
      <w:numFmt w:val="decimal"/>
      <w:lvlText w:val="%1.%2.%3.%4"/>
      <w:lvlJc w:val="left"/>
      <w:pPr>
        <w:ind w:left="2902" w:hanging="720"/>
      </w:pPr>
      <w:rPr>
        <w:rFonts w:hint="default"/>
      </w:rPr>
    </w:lvl>
    <w:lvl w:ilvl="4">
      <w:start w:val="1"/>
      <w:numFmt w:val="decimal"/>
      <w:lvlText w:val="%1.%2.%3.%4.%5"/>
      <w:lvlJc w:val="left"/>
      <w:pPr>
        <w:ind w:left="3622" w:hanging="1080"/>
      </w:pPr>
      <w:rPr>
        <w:rFonts w:hint="default"/>
      </w:rPr>
    </w:lvl>
    <w:lvl w:ilvl="5">
      <w:start w:val="1"/>
      <w:numFmt w:val="decimal"/>
      <w:lvlText w:val="%1.%2.%3.%4.%5.%6"/>
      <w:lvlJc w:val="left"/>
      <w:pPr>
        <w:ind w:left="3982" w:hanging="1080"/>
      </w:pPr>
      <w:rPr>
        <w:rFonts w:hint="default"/>
      </w:rPr>
    </w:lvl>
    <w:lvl w:ilvl="6">
      <w:start w:val="1"/>
      <w:numFmt w:val="decimal"/>
      <w:lvlText w:val="%1.%2.%3.%4.%5.%6.%7"/>
      <w:lvlJc w:val="left"/>
      <w:pPr>
        <w:ind w:left="4702" w:hanging="1440"/>
      </w:pPr>
      <w:rPr>
        <w:rFonts w:hint="default"/>
      </w:rPr>
    </w:lvl>
    <w:lvl w:ilvl="7">
      <w:start w:val="1"/>
      <w:numFmt w:val="decimal"/>
      <w:lvlText w:val="%1.%2.%3.%4.%5.%6.%7.%8"/>
      <w:lvlJc w:val="left"/>
      <w:pPr>
        <w:ind w:left="5062" w:hanging="1440"/>
      </w:pPr>
      <w:rPr>
        <w:rFonts w:hint="default"/>
      </w:rPr>
    </w:lvl>
    <w:lvl w:ilvl="8">
      <w:start w:val="1"/>
      <w:numFmt w:val="decimal"/>
      <w:lvlText w:val="%1.%2.%3.%4.%5.%6.%7.%8.%9"/>
      <w:lvlJc w:val="left"/>
      <w:pPr>
        <w:ind w:left="5422" w:hanging="1440"/>
      </w:pPr>
      <w:rPr>
        <w:rFonts w:hint="default"/>
      </w:rPr>
    </w:lvl>
  </w:abstractNum>
  <w:abstractNum w:abstractNumId="49">
    <w:nsid w:val="754F3435"/>
    <w:multiLevelType w:val="hybridMultilevel"/>
    <w:tmpl w:val="2F0419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5E0C886C">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7F96523"/>
    <w:multiLevelType w:val="hybridMultilevel"/>
    <w:tmpl w:val="6302B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7D2D05D1"/>
    <w:multiLevelType w:val="hybridMultilevel"/>
    <w:tmpl w:val="8F60E9CC"/>
    <w:lvl w:ilvl="0" w:tplc="4DECEE6A">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E0729C9"/>
    <w:multiLevelType w:val="multilevel"/>
    <w:tmpl w:val="B6A429BA"/>
    <w:lvl w:ilvl="0">
      <w:start w:val="1"/>
      <w:numFmt w:val="decimal"/>
      <w:lvlText w:val="%1."/>
      <w:lvlJc w:val="left"/>
      <w:pPr>
        <w:ind w:left="144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396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040" w:hanging="1440"/>
      </w:pPr>
      <w:rPr>
        <w:rFonts w:hint="default"/>
      </w:rPr>
    </w:lvl>
    <w:lvl w:ilvl="8">
      <w:start w:val="1"/>
      <w:numFmt w:val="decimal"/>
      <w:lvlText w:val="%1.%2.%3.%4.%5.%6.%7.%8.%9"/>
      <w:lvlJc w:val="left"/>
      <w:pPr>
        <w:ind w:left="5400" w:hanging="1440"/>
      </w:pPr>
      <w:rPr>
        <w:rFonts w:hint="default"/>
      </w:rPr>
    </w:lvl>
  </w:abstractNum>
  <w:abstractNum w:abstractNumId="53">
    <w:nsid w:val="7E3A4BFC"/>
    <w:multiLevelType w:val="multilevel"/>
    <w:tmpl w:val="EEF25E08"/>
    <w:lvl w:ilvl="0">
      <w:start w:val="1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4."/>
      <w:lvlJc w:val="left"/>
      <w:pPr>
        <w:ind w:left="1800" w:hanging="720"/>
      </w:pPr>
      <w:rPr>
        <w:rFonts w:hint="default"/>
      </w:rPr>
    </w:lvl>
    <w:lvl w:ilvl="4">
      <w:start w:val="1"/>
      <w:numFmt w:val="decimal"/>
      <w:lvlText w:val="%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4">
    <w:nsid w:val="7F192AF5"/>
    <w:multiLevelType w:val="hybridMultilevel"/>
    <w:tmpl w:val="A0F20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FEF4B9E"/>
    <w:multiLevelType w:val="multilevel"/>
    <w:tmpl w:val="67E05994"/>
    <w:lvl w:ilvl="0">
      <w:start w:val="1"/>
      <w:numFmt w:val="decimal"/>
      <w:lvlText w:val="%1."/>
      <w:lvlJc w:val="left"/>
      <w:pPr>
        <w:ind w:left="1440" w:hanging="360"/>
      </w:pPr>
      <w:rPr>
        <w:rFonts w:hint="default"/>
        <w:sz w:val="20"/>
      </w:rPr>
    </w:lvl>
    <w:lvl w:ilvl="1">
      <w:start w:val="1"/>
      <w:numFmt w:val="decimal"/>
      <w:lvlText w:val="%1.%2"/>
      <w:lvlJc w:val="left"/>
      <w:pPr>
        <w:ind w:left="1800" w:hanging="360"/>
      </w:pPr>
      <w:rPr>
        <w:rFonts w:hint="default"/>
        <w:sz w:val="20"/>
      </w:rPr>
    </w:lvl>
    <w:lvl w:ilvl="2">
      <w:start w:val="1"/>
      <w:numFmt w:val="decimal"/>
      <w:lvlText w:val="%1.%2.%3"/>
      <w:lvlJc w:val="left"/>
      <w:pPr>
        <w:ind w:left="25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3960" w:hanging="1080"/>
      </w:pPr>
      <w:rPr>
        <w:rFonts w:hint="default"/>
        <w:sz w:val="20"/>
      </w:rPr>
    </w:lvl>
    <w:lvl w:ilvl="6">
      <w:start w:val="1"/>
      <w:numFmt w:val="decimal"/>
      <w:lvlText w:val="%1.%2.%3.%4.%5.%6.%7"/>
      <w:lvlJc w:val="left"/>
      <w:pPr>
        <w:ind w:left="4680" w:hanging="1440"/>
      </w:pPr>
      <w:rPr>
        <w:rFonts w:hint="default"/>
        <w:sz w:val="20"/>
      </w:rPr>
    </w:lvl>
    <w:lvl w:ilvl="7">
      <w:start w:val="1"/>
      <w:numFmt w:val="decimal"/>
      <w:lvlText w:val="%1.%2.%3.%4.%5.%6.%7.%8"/>
      <w:lvlJc w:val="left"/>
      <w:pPr>
        <w:ind w:left="5040" w:hanging="1440"/>
      </w:pPr>
      <w:rPr>
        <w:rFonts w:hint="default"/>
        <w:sz w:val="20"/>
      </w:rPr>
    </w:lvl>
    <w:lvl w:ilvl="8">
      <w:start w:val="1"/>
      <w:numFmt w:val="decimal"/>
      <w:lvlText w:val="%1.%2.%3.%4.%5.%6.%7.%8.%9"/>
      <w:lvlJc w:val="left"/>
      <w:pPr>
        <w:ind w:left="5400" w:hanging="1440"/>
      </w:pPr>
      <w:rPr>
        <w:rFonts w:hint="default"/>
        <w:sz w:val="20"/>
      </w:rPr>
    </w:lvl>
  </w:abstractNum>
  <w:num w:numId="1">
    <w:abstractNumId w:val="3"/>
  </w:num>
  <w:num w:numId="2">
    <w:abstractNumId w:val="33"/>
  </w:num>
  <w:num w:numId="3">
    <w:abstractNumId w:val="25"/>
  </w:num>
  <w:num w:numId="4">
    <w:abstractNumId w:val="28"/>
  </w:num>
  <w:num w:numId="5">
    <w:abstractNumId w:val="38"/>
  </w:num>
  <w:num w:numId="6">
    <w:abstractNumId w:val="19"/>
  </w:num>
  <w:num w:numId="7">
    <w:abstractNumId w:val="45"/>
  </w:num>
  <w:num w:numId="8">
    <w:abstractNumId w:val="13"/>
  </w:num>
  <w:num w:numId="9">
    <w:abstractNumId w:val="12"/>
  </w:num>
  <w:num w:numId="10">
    <w:abstractNumId w:val="16"/>
  </w:num>
  <w:num w:numId="11">
    <w:abstractNumId w:val="10"/>
  </w:num>
  <w:num w:numId="12">
    <w:abstractNumId w:val="10"/>
  </w:num>
  <w:num w:numId="13">
    <w:abstractNumId w:val="10"/>
  </w:num>
  <w:num w:numId="14">
    <w:abstractNumId w:val="8"/>
  </w:num>
  <w:num w:numId="15">
    <w:abstractNumId w:val="27"/>
  </w:num>
  <w:num w:numId="16">
    <w:abstractNumId w:val="26"/>
  </w:num>
  <w:num w:numId="17">
    <w:abstractNumId w:val="6"/>
  </w:num>
  <w:num w:numId="18">
    <w:abstractNumId w:val="15"/>
  </w:num>
  <w:num w:numId="19">
    <w:abstractNumId w:val="54"/>
  </w:num>
  <w:num w:numId="20">
    <w:abstractNumId w:val="0"/>
  </w:num>
  <w:num w:numId="21">
    <w:abstractNumId w:val="10"/>
    <w:lvlOverride w:ilvl="0"/>
    <w:lvlOverride w:ilvl="1"/>
    <w:lvlOverride w:ilvl="2"/>
    <w:lvlOverride w:ilvl="3">
      <w:startOverride w:val="1"/>
    </w:lvlOverride>
    <w:lvlOverride w:ilvl="4"/>
  </w:num>
  <w:num w:numId="22">
    <w:abstractNumId w:val="10"/>
    <w:lvlOverride w:ilvl="0"/>
    <w:lvlOverride w:ilvl="1"/>
    <w:lvlOverride w:ilvl="2">
      <w:startOverride w:val="1"/>
    </w:lvlOverride>
    <w:lvlOverride w:ilvl="3"/>
    <w:lvlOverride w:ilvl="4"/>
  </w:num>
  <w:num w:numId="23">
    <w:abstractNumId w:val="23"/>
  </w:num>
  <w:num w:numId="24">
    <w:abstractNumId w:val="40"/>
  </w:num>
  <w:num w:numId="25">
    <w:abstractNumId w:val="2"/>
  </w:num>
  <w:num w:numId="26">
    <w:abstractNumId w:val="32"/>
  </w:num>
  <w:num w:numId="27">
    <w:abstractNumId w:val="4"/>
  </w:num>
  <w:num w:numId="28">
    <w:abstractNumId w:val="35"/>
  </w:num>
  <w:num w:numId="29">
    <w:abstractNumId w:val="11"/>
  </w:num>
  <w:num w:numId="30">
    <w:abstractNumId w:val="36"/>
  </w:num>
  <w:num w:numId="31">
    <w:abstractNumId w:val="29"/>
  </w:num>
  <w:num w:numId="32">
    <w:abstractNumId w:val="49"/>
  </w:num>
  <w:num w:numId="33">
    <w:abstractNumId w:val="43"/>
  </w:num>
  <w:num w:numId="34">
    <w:abstractNumId w:val="39"/>
  </w:num>
  <w:num w:numId="35">
    <w:abstractNumId w:val="20"/>
  </w:num>
  <w:num w:numId="36">
    <w:abstractNumId w:val="22"/>
  </w:num>
  <w:num w:numId="37">
    <w:abstractNumId w:val="24"/>
  </w:num>
  <w:num w:numId="38">
    <w:abstractNumId w:val="34"/>
  </w:num>
  <w:num w:numId="39">
    <w:abstractNumId w:val="55"/>
  </w:num>
  <w:num w:numId="40">
    <w:abstractNumId w:val="42"/>
  </w:num>
  <w:num w:numId="41">
    <w:abstractNumId w:val="46"/>
  </w:num>
  <w:num w:numId="42">
    <w:abstractNumId w:val="50"/>
  </w:num>
  <w:num w:numId="43">
    <w:abstractNumId w:val="7"/>
  </w:num>
  <w:num w:numId="44">
    <w:abstractNumId w:val="21"/>
  </w:num>
  <w:num w:numId="45">
    <w:abstractNumId w:val="44"/>
  </w:num>
  <w:num w:numId="46">
    <w:abstractNumId w:val="9"/>
  </w:num>
  <w:num w:numId="47">
    <w:abstractNumId w:val="18"/>
  </w:num>
  <w:num w:numId="48">
    <w:abstractNumId w:val="31"/>
  </w:num>
  <w:num w:numId="49">
    <w:abstractNumId w:val="30"/>
  </w:num>
  <w:num w:numId="50">
    <w:abstractNumId w:val="51"/>
  </w:num>
  <w:num w:numId="51">
    <w:abstractNumId w:val="48"/>
  </w:num>
  <w:num w:numId="52">
    <w:abstractNumId w:val="1"/>
  </w:num>
  <w:num w:numId="53">
    <w:abstractNumId w:val="52"/>
  </w:num>
  <w:num w:numId="54">
    <w:abstractNumId w:val="41"/>
  </w:num>
  <w:num w:numId="55">
    <w:abstractNumId w:val="47"/>
  </w:num>
  <w:num w:numId="56">
    <w:abstractNumId w:val="17"/>
  </w:num>
  <w:num w:numId="57">
    <w:abstractNumId w:val="53"/>
  </w:num>
  <w:num w:numId="58">
    <w:abstractNumId w:val="14"/>
  </w:num>
  <w:num w:numId="59">
    <w:abstractNumId w:val="5"/>
  </w:num>
  <w:num w:numId="60">
    <w:abstractNumId w:val="37"/>
  </w:num>
  <w:numIdMacAtCleanup w:val="5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aker, Nelson C">
    <w15:presenceInfo w15:providerId="AD" w15:userId="S-1-5-21-1177238915-2111687655-1060284298-10182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trackRevisions/>
  <w:defaultTabStop w:val="720"/>
  <w:drawingGridHorizontalSpacing w:val="57"/>
  <w:displayVerticalDrawingGridEvery w:val="2"/>
  <w:noPunctuationKerning/>
  <w:characterSpacingControl w:val="doNotCompress"/>
  <w:footnotePr>
    <w:footnote w:id="-1"/>
    <w:footnote w:id="0"/>
  </w:footnotePr>
  <w:endnotePr>
    <w:endnote w:id="-1"/>
    <w:endnote w:id="0"/>
  </w:endnotePr>
  <w:compat/>
  <w:rsids>
    <w:rsidRoot w:val="003975F4"/>
    <w:rsid w:val="0000039D"/>
    <w:rsid w:val="0000541A"/>
    <w:rsid w:val="00010F5E"/>
    <w:rsid w:val="00016AD9"/>
    <w:rsid w:val="00020BDC"/>
    <w:rsid w:val="00026669"/>
    <w:rsid w:val="00027732"/>
    <w:rsid w:val="00030182"/>
    <w:rsid w:val="00065A8E"/>
    <w:rsid w:val="00066C16"/>
    <w:rsid w:val="00076AE4"/>
    <w:rsid w:val="00081F26"/>
    <w:rsid w:val="00090131"/>
    <w:rsid w:val="000902D2"/>
    <w:rsid w:val="00091112"/>
    <w:rsid w:val="00091C4E"/>
    <w:rsid w:val="00091EB2"/>
    <w:rsid w:val="00092235"/>
    <w:rsid w:val="00096619"/>
    <w:rsid w:val="000A16D2"/>
    <w:rsid w:val="000A1FB5"/>
    <w:rsid w:val="000A313B"/>
    <w:rsid w:val="000A5FE6"/>
    <w:rsid w:val="000A72B3"/>
    <w:rsid w:val="000B2E1D"/>
    <w:rsid w:val="000B434F"/>
    <w:rsid w:val="000B71BB"/>
    <w:rsid w:val="000C20D4"/>
    <w:rsid w:val="000D009B"/>
    <w:rsid w:val="000D0E40"/>
    <w:rsid w:val="000D1853"/>
    <w:rsid w:val="000D47E5"/>
    <w:rsid w:val="000D79B6"/>
    <w:rsid w:val="000D7B7E"/>
    <w:rsid w:val="000E02A3"/>
    <w:rsid w:val="000E40A2"/>
    <w:rsid w:val="000E5E23"/>
    <w:rsid w:val="000F0A05"/>
    <w:rsid w:val="000F7078"/>
    <w:rsid w:val="00103FE3"/>
    <w:rsid w:val="00104F46"/>
    <w:rsid w:val="00106483"/>
    <w:rsid w:val="001068ED"/>
    <w:rsid w:val="0011279B"/>
    <w:rsid w:val="00114FCB"/>
    <w:rsid w:val="00120ABF"/>
    <w:rsid w:val="00124AE9"/>
    <w:rsid w:val="00124C5B"/>
    <w:rsid w:val="00131B5A"/>
    <w:rsid w:val="00133C34"/>
    <w:rsid w:val="00141068"/>
    <w:rsid w:val="00150720"/>
    <w:rsid w:val="001532C6"/>
    <w:rsid w:val="001551DE"/>
    <w:rsid w:val="0015734A"/>
    <w:rsid w:val="00166488"/>
    <w:rsid w:val="00191C79"/>
    <w:rsid w:val="00191D12"/>
    <w:rsid w:val="001A0963"/>
    <w:rsid w:val="001A3E83"/>
    <w:rsid w:val="001A6AA5"/>
    <w:rsid w:val="001A730B"/>
    <w:rsid w:val="001C3915"/>
    <w:rsid w:val="001C3A2B"/>
    <w:rsid w:val="001D067C"/>
    <w:rsid w:val="001D0E13"/>
    <w:rsid w:val="001D1CE6"/>
    <w:rsid w:val="001D2EBE"/>
    <w:rsid w:val="001D5F0A"/>
    <w:rsid w:val="001E25DF"/>
    <w:rsid w:val="001E2721"/>
    <w:rsid w:val="001E3358"/>
    <w:rsid w:val="001E541B"/>
    <w:rsid w:val="001E5525"/>
    <w:rsid w:val="001E570A"/>
    <w:rsid w:val="001E68BF"/>
    <w:rsid w:val="001F1C5C"/>
    <w:rsid w:val="00203A40"/>
    <w:rsid w:val="0021525C"/>
    <w:rsid w:val="00215FA7"/>
    <w:rsid w:val="0021653A"/>
    <w:rsid w:val="00216AE9"/>
    <w:rsid w:val="00223A3B"/>
    <w:rsid w:val="0022658D"/>
    <w:rsid w:val="00236F0E"/>
    <w:rsid w:val="002450EC"/>
    <w:rsid w:val="002514EE"/>
    <w:rsid w:val="00260D90"/>
    <w:rsid w:val="0026104F"/>
    <w:rsid w:val="002619B5"/>
    <w:rsid w:val="00265855"/>
    <w:rsid w:val="0026734F"/>
    <w:rsid w:val="00267973"/>
    <w:rsid w:val="00273BF4"/>
    <w:rsid w:val="00280FA8"/>
    <w:rsid w:val="0028316F"/>
    <w:rsid w:val="002940C1"/>
    <w:rsid w:val="002A21DD"/>
    <w:rsid w:val="002A398F"/>
    <w:rsid w:val="002A6822"/>
    <w:rsid w:val="002B652E"/>
    <w:rsid w:val="002C01ED"/>
    <w:rsid w:val="002C37FD"/>
    <w:rsid w:val="002D3415"/>
    <w:rsid w:val="002D717E"/>
    <w:rsid w:val="002E07C0"/>
    <w:rsid w:val="002E130A"/>
    <w:rsid w:val="003106ED"/>
    <w:rsid w:val="00320189"/>
    <w:rsid w:val="00320B60"/>
    <w:rsid w:val="00333AFF"/>
    <w:rsid w:val="00345164"/>
    <w:rsid w:val="00345C88"/>
    <w:rsid w:val="00346A2A"/>
    <w:rsid w:val="00350FC0"/>
    <w:rsid w:val="00355F6F"/>
    <w:rsid w:val="003572E4"/>
    <w:rsid w:val="00362582"/>
    <w:rsid w:val="00362C6F"/>
    <w:rsid w:val="00363C22"/>
    <w:rsid w:val="00364AB5"/>
    <w:rsid w:val="00372C95"/>
    <w:rsid w:val="003745FC"/>
    <w:rsid w:val="0037599F"/>
    <w:rsid w:val="00376213"/>
    <w:rsid w:val="00390CAE"/>
    <w:rsid w:val="003975F4"/>
    <w:rsid w:val="003A2C0B"/>
    <w:rsid w:val="003A47B8"/>
    <w:rsid w:val="003B19D4"/>
    <w:rsid w:val="003B453A"/>
    <w:rsid w:val="003C6005"/>
    <w:rsid w:val="003D0D76"/>
    <w:rsid w:val="003D262D"/>
    <w:rsid w:val="003E5DDC"/>
    <w:rsid w:val="003E6C3D"/>
    <w:rsid w:val="003F14E9"/>
    <w:rsid w:val="003F16C8"/>
    <w:rsid w:val="003F18D0"/>
    <w:rsid w:val="003F262E"/>
    <w:rsid w:val="003F339A"/>
    <w:rsid w:val="003F4C3C"/>
    <w:rsid w:val="00405CE5"/>
    <w:rsid w:val="0040647E"/>
    <w:rsid w:val="00415985"/>
    <w:rsid w:val="00424419"/>
    <w:rsid w:val="004268CF"/>
    <w:rsid w:val="0043708A"/>
    <w:rsid w:val="00442A20"/>
    <w:rsid w:val="00445F71"/>
    <w:rsid w:val="00453ED3"/>
    <w:rsid w:val="00464E8A"/>
    <w:rsid w:val="004704B1"/>
    <w:rsid w:val="00476A3E"/>
    <w:rsid w:val="00477379"/>
    <w:rsid w:val="00483A78"/>
    <w:rsid w:val="004873D1"/>
    <w:rsid w:val="004B049B"/>
    <w:rsid w:val="004B77A6"/>
    <w:rsid w:val="004C0857"/>
    <w:rsid w:val="004C2492"/>
    <w:rsid w:val="004C3F52"/>
    <w:rsid w:val="004C464D"/>
    <w:rsid w:val="004C5457"/>
    <w:rsid w:val="004D2D3D"/>
    <w:rsid w:val="004D58AF"/>
    <w:rsid w:val="004E1A6A"/>
    <w:rsid w:val="004E75F5"/>
    <w:rsid w:val="004F03FA"/>
    <w:rsid w:val="004F4B79"/>
    <w:rsid w:val="004F4CDC"/>
    <w:rsid w:val="004F58F7"/>
    <w:rsid w:val="004F7673"/>
    <w:rsid w:val="005010DA"/>
    <w:rsid w:val="0050420B"/>
    <w:rsid w:val="005057E9"/>
    <w:rsid w:val="0051194B"/>
    <w:rsid w:val="00512E1C"/>
    <w:rsid w:val="005225E5"/>
    <w:rsid w:val="00523B5E"/>
    <w:rsid w:val="00524533"/>
    <w:rsid w:val="0052735E"/>
    <w:rsid w:val="005273F2"/>
    <w:rsid w:val="00530EDA"/>
    <w:rsid w:val="00540956"/>
    <w:rsid w:val="00541547"/>
    <w:rsid w:val="0055255D"/>
    <w:rsid w:val="00553669"/>
    <w:rsid w:val="005577CD"/>
    <w:rsid w:val="005601E5"/>
    <w:rsid w:val="00560F7D"/>
    <w:rsid w:val="00561CA6"/>
    <w:rsid w:val="00570FA7"/>
    <w:rsid w:val="00571890"/>
    <w:rsid w:val="00571D92"/>
    <w:rsid w:val="005749D6"/>
    <w:rsid w:val="00574E4D"/>
    <w:rsid w:val="00584B71"/>
    <w:rsid w:val="00587A58"/>
    <w:rsid w:val="00597898"/>
    <w:rsid w:val="005A0B0D"/>
    <w:rsid w:val="005B4313"/>
    <w:rsid w:val="005C1D0B"/>
    <w:rsid w:val="005C4CDF"/>
    <w:rsid w:val="005C77FD"/>
    <w:rsid w:val="005D329A"/>
    <w:rsid w:val="005E5E42"/>
    <w:rsid w:val="005E5EB7"/>
    <w:rsid w:val="005E6987"/>
    <w:rsid w:val="00602328"/>
    <w:rsid w:val="0060737E"/>
    <w:rsid w:val="00610F8F"/>
    <w:rsid w:val="006160AE"/>
    <w:rsid w:val="0062254F"/>
    <w:rsid w:val="00622700"/>
    <w:rsid w:val="00631031"/>
    <w:rsid w:val="00641614"/>
    <w:rsid w:val="006446D5"/>
    <w:rsid w:val="00653722"/>
    <w:rsid w:val="00664C67"/>
    <w:rsid w:val="00670361"/>
    <w:rsid w:val="006727D0"/>
    <w:rsid w:val="00674913"/>
    <w:rsid w:val="00676398"/>
    <w:rsid w:val="00683088"/>
    <w:rsid w:val="00687F5F"/>
    <w:rsid w:val="00691370"/>
    <w:rsid w:val="00695FDF"/>
    <w:rsid w:val="006A16CE"/>
    <w:rsid w:val="006B169C"/>
    <w:rsid w:val="006C0642"/>
    <w:rsid w:val="006C453C"/>
    <w:rsid w:val="006D2D98"/>
    <w:rsid w:val="006E0D92"/>
    <w:rsid w:val="006F25B5"/>
    <w:rsid w:val="006F4E52"/>
    <w:rsid w:val="00701867"/>
    <w:rsid w:val="00703E6B"/>
    <w:rsid w:val="007056F1"/>
    <w:rsid w:val="00716968"/>
    <w:rsid w:val="00724E2B"/>
    <w:rsid w:val="00726F47"/>
    <w:rsid w:val="0073612A"/>
    <w:rsid w:val="007432A4"/>
    <w:rsid w:val="0074385C"/>
    <w:rsid w:val="007454BB"/>
    <w:rsid w:val="0074552D"/>
    <w:rsid w:val="00754D9B"/>
    <w:rsid w:val="00762092"/>
    <w:rsid w:val="0076418C"/>
    <w:rsid w:val="00766362"/>
    <w:rsid w:val="0077799C"/>
    <w:rsid w:val="00790CF3"/>
    <w:rsid w:val="00794023"/>
    <w:rsid w:val="00797257"/>
    <w:rsid w:val="007A25DC"/>
    <w:rsid w:val="007A4724"/>
    <w:rsid w:val="007A5704"/>
    <w:rsid w:val="007A575B"/>
    <w:rsid w:val="007B1372"/>
    <w:rsid w:val="007B7871"/>
    <w:rsid w:val="007D00B1"/>
    <w:rsid w:val="007D7238"/>
    <w:rsid w:val="007E01B8"/>
    <w:rsid w:val="007E2C55"/>
    <w:rsid w:val="007E3466"/>
    <w:rsid w:val="007F05B3"/>
    <w:rsid w:val="007F22E7"/>
    <w:rsid w:val="007F3927"/>
    <w:rsid w:val="007F445C"/>
    <w:rsid w:val="008003C4"/>
    <w:rsid w:val="00810B72"/>
    <w:rsid w:val="0081320D"/>
    <w:rsid w:val="00822088"/>
    <w:rsid w:val="00822DE9"/>
    <w:rsid w:val="00823550"/>
    <w:rsid w:val="008267EF"/>
    <w:rsid w:val="00842FF0"/>
    <w:rsid w:val="008437EF"/>
    <w:rsid w:val="008446FC"/>
    <w:rsid w:val="00846DE9"/>
    <w:rsid w:val="00850F77"/>
    <w:rsid w:val="00851E28"/>
    <w:rsid w:val="00855900"/>
    <w:rsid w:val="00862738"/>
    <w:rsid w:val="00871E09"/>
    <w:rsid w:val="00874EB1"/>
    <w:rsid w:val="0088134D"/>
    <w:rsid w:val="00882074"/>
    <w:rsid w:val="00884727"/>
    <w:rsid w:val="008861D1"/>
    <w:rsid w:val="00892648"/>
    <w:rsid w:val="00896D26"/>
    <w:rsid w:val="00897339"/>
    <w:rsid w:val="00897CBC"/>
    <w:rsid w:val="008A32A4"/>
    <w:rsid w:val="008B2C35"/>
    <w:rsid w:val="008B380C"/>
    <w:rsid w:val="008B6975"/>
    <w:rsid w:val="008C3335"/>
    <w:rsid w:val="008E0AC8"/>
    <w:rsid w:val="008E5B2E"/>
    <w:rsid w:val="008E6091"/>
    <w:rsid w:val="008E64AB"/>
    <w:rsid w:val="008F05B6"/>
    <w:rsid w:val="008F0779"/>
    <w:rsid w:val="008F1B93"/>
    <w:rsid w:val="008F610A"/>
    <w:rsid w:val="0090029D"/>
    <w:rsid w:val="009034DA"/>
    <w:rsid w:val="00904B4C"/>
    <w:rsid w:val="009168E1"/>
    <w:rsid w:val="00920FA1"/>
    <w:rsid w:val="00926C08"/>
    <w:rsid w:val="00927562"/>
    <w:rsid w:val="00930ADA"/>
    <w:rsid w:val="009340C2"/>
    <w:rsid w:val="00934D63"/>
    <w:rsid w:val="00941692"/>
    <w:rsid w:val="00942C82"/>
    <w:rsid w:val="00946C2D"/>
    <w:rsid w:val="00947EC7"/>
    <w:rsid w:val="00956A46"/>
    <w:rsid w:val="00956A85"/>
    <w:rsid w:val="009614F1"/>
    <w:rsid w:val="0096166B"/>
    <w:rsid w:val="00962B8B"/>
    <w:rsid w:val="009644A6"/>
    <w:rsid w:val="00966EAD"/>
    <w:rsid w:val="0098477C"/>
    <w:rsid w:val="0098742B"/>
    <w:rsid w:val="00990C3C"/>
    <w:rsid w:val="009966F0"/>
    <w:rsid w:val="0099734B"/>
    <w:rsid w:val="00997FE3"/>
    <w:rsid w:val="009A2D4E"/>
    <w:rsid w:val="009A6599"/>
    <w:rsid w:val="009B06D8"/>
    <w:rsid w:val="009B0886"/>
    <w:rsid w:val="009B19D3"/>
    <w:rsid w:val="009B1AFA"/>
    <w:rsid w:val="009B2449"/>
    <w:rsid w:val="009B3BFC"/>
    <w:rsid w:val="009B7723"/>
    <w:rsid w:val="009C64ED"/>
    <w:rsid w:val="009D5D4A"/>
    <w:rsid w:val="009E0015"/>
    <w:rsid w:val="009E1B74"/>
    <w:rsid w:val="009E20D0"/>
    <w:rsid w:val="009E3D67"/>
    <w:rsid w:val="009E7F5B"/>
    <w:rsid w:val="00A05DE9"/>
    <w:rsid w:val="00A07847"/>
    <w:rsid w:val="00A13D5E"/>
    <w:rsid w:val="00A20B7F"/>
    <w:rsid w:val="00A25DA5"/>
    <w:rsid w:val="00A3585B"/>
    <w:rsid w:val="00A51F96"/>
    <w:rsid w:val="00A76B7F"/>
    <w:rsid w:val="00A82045"/>
    <w:rsid w:val="00A83D5C"/>
    <w:rsid w:val="00A85205"/>
    <w:rsid w:val="00A915E5"/>
    <w:rsid w:val="00A95F52"/>
    <w:rsid w:val="00A97869"/>
    <w:rsid w:val="00AA1729"/>
    <w:rsid w:val="00AA3AF5"/>
    <w:rsid w:val="00AA458C"/>
    <w:rsid w:val="00AA6ACD"/>
    <w:rsid w:val="00AB52DB"/>
    <w:rsid w:val="00AC5F51"/>
    <w:rsid w:val="00AC63A3"/>
    <w:rsid w:val="00AD2E41"/>
    <w:rsid w:val="00AE117B"/>
    <w:rsid w:val="00AE2279"/>
    <w:rsid w:val="00AE2D0E"/>
    <w:rsid w:val="00AE68F0"/>
    <w:rsid w:val="00AF2C37"/>
    <w:rsid w:val="00AF3D5C"/>
    <w:rsid w:val="00B00451"/>
    <w:rsid w:val="00B02817"/>
    <w:rsid w:val="00B0730A"/>
    <w:rsid w:val="00B13A4B"/>
    <w:rsid w:val="00B1537B"/>
    <w:rsid w:val="00B163BC"/>
    <w:rsid w:val="00B16568"/>
    <w:rsid w:val="00B208AA"/>
    <w:rsid w:val="00B22DBD"/>
    <w:rsid w:val="00B26301"/>
    <w:rsid w:val="00B31D0E"/>
    <w:rsid w:val="00B33F86"/>
    <w:rsid w:val="00B35EB7"/>
    <w:rsid w:val="00B37012"/>
    <w:rsid w:val="00B42222"/>
    <w:rsid w:val="00B42EE5"/>
    <w:rsid w:val="00B434B9"/>
    <w:rsid w:val="00B563B7"/>
    <w:rsid w:val="00B60834"/>
    <w:rsid w:val="00B718D9"/>
    <w:rsid w:val="00B8206D"/>
    <w:rsid w:val="00B850F9"/>
    <w:rsid w:val="00B860D0"/>
    <w:rsid w:val="00B917AB"/>
    <w:rsid w:val="00B92928"/>
    <w:rsid w:val="00B93052"/>
    <w:rsid w:val="00B94437"/>
    <w:rsid w:val="00BA0CFA"/>
    <w:rsid w:val="00BA797A"/>
    <w:rsid w:val="00BB11DA"/>
    <w:rsid w:val="00BB5876"/>
    <w:rsid w:val="00BB6E63"/>
    <w:rsid w:val="00BC0E5B"/>
    <w:rsid w:val="00BC7A57"/>
    <w:rsid w:val="00BD262E"/>
    <w:rsid w:val="00BD7366"/>
    <w:rsid w:val="00BE53FE"/>
    <w:rsid w:val="00BE5BAA"/>
    <w:rsid w:val="00BF5B54"/>
    <w:rsid w:val="00BF627D"/>
    <w:rsid w:val="00C024F5"/>
    <w:rsid w:val="00C06FCD"/>
    <w:rsid w:val="00C1111E"/>
    <w:rsid w:val="00C2572B"/>
    <w:rsid w:val="00C3054C"/>
    <w:rsid w:val="00C3173E"/>
    <w:rsid w:val="00C340CB"/>
    <w:rsid w:val="00C34CCA"/>
    <w:rsid w:val="00C37296"/>
    <w:rsid w:val="00C37DF6"/>
    <w:rsid w:val="00C46553"/>
    <w:rsid w:val="00C551D0"/>
    <w:rsid w:val="00C56D26"/>
    <w:rsid w:val="00C60ED1"/>
    <w:rsid w:val="00C67AAD"/>
    <w:rsid w:val="00C717DE"/>
    <w:rsid w:val="00C819C8"/>
    <w:rsid w:val="00C841CE"/>
    <w:rsid w:val="00C87111"/>
    <w:rsid w:val="00C87552"/>
    <w:rsid w:val="00C949B8"/>
    <w:rsid w:val="00CA0E78"/>
    <w:rsid w:val="00CA343A"/>
    <w:rsid w:val="00CA73A4"/>
    <w:rsid w:val="00CC6D88"/>
    <w:rsid w:val="00CC6EF9"/>
    <w:rsid w:val="00CD0C78"/>
    <w:rsid w:val="00CD2337"/>
    <w:rsid w:val="00CD3D1D"/>
    <w:rsid w:val="00CD55F0"/>
    <w:rsid w:val="00CE6BB5"/>
    <w:rsid w:val="00CF0A88"/>
    <w:rsid w:val="00CF108E"/>
    <w:rsid w:val="00CF4264"/>
    <w:rsid w:val="00CF561A"/>
    <w:rsid w:val="00CF66D3"/>
    <w:rsid w:val="00CF6BC6"/>
    <w:rsid w:val="00D00996"/>
    <w:rsid w:val="00D11768"/>
    <w:rsid w:val="00D125DB"/>
    <w:rsid w:val="00D244ED"/>
    <w:rsid w:val="00D25592"/>
    <w:rsid w:val="00D26B25"/>
    <w:rsid w:val="00D44D64"/>
    <w:rsid w:val="00D66094"/>
    <w:rsid w:val="00D74787"/>
    <w:rsid w:val="00D92FBC"/>
    <w:rsid w:val="00D96B02"/>
    <w:rsid w:val="00DA0062"/>
    <w:rsid w:val="00DA0EEB"/>
    <w:rsid w:val="00DA26FC"/>
    <w:rsid w:val="00DB5A8C"/>
    <w:rsid w:val="00DC1B10"/>
    <w:rsid w:val="00DC40B6"/>
    <w:rsid w:val="00DD341D"/>
    <w:rsid w:val="00DE5619"/>
    <w:rsid w:val="00DE6720"/>
    <w:rsid w:val="00DF2AE8"/>
    <w:rsid w:val="00DF329E"/>
    <w:rsid w:val="00E0004D"/>
    <w:rsid w:val="00E067BA"/>
    <w:rsid w:val="00E06D9A"/>
    <w:rsid w:val="00E14AA0"/>
    <w:rsid w:val="00E14BB5"/>
    <w:rsid w:val="00E167DA"/>
    <w:rsid w:val="00E16F34"/>
    <w:rsid w:val="00E20D1D"/>
    <w:rsid w:val="00E23CD8"/>
    <w:rsid w:val="00E26CF2"/>
    <w:rsid w:val="00E32F99"/>
    <w:rsid w:val="00E41235"/>
    <w:rsid w:val="00E45E96"/>
    <w:rsid w:val="00E5711C"/>
    <w:rsid w:val="00E65E61"/>
    <w:rsid w:val="00E77E65"/>
    <w:rsid w:val="00E8052F"/>
    <w:rsid w:val="00E8120C"/>
    <w:rsid w:val="00E81385"/>
    <w:rsid w:val="00E82D34"/>
    <w:rsid w:val="00EA26C1"/>
    <w:rsid w:val="00EB1019"/>
    <w:rsid w:val="00EB1628"/>
    <w:rsid w:val="00EB2429"/>
    <w:rsid w:val="00EB29D3"/>
    <w:rsid w:val="00EC1192"/>
    <w:rsid w:val="00EC1523"/>
    <w:rsid w:val="00EC24BF"/>
    <w:rsid w:val="00EC299C"/>
    <w:rsid w:val="00EC3ECE"/>
    <w:rsid w:val="00EC4563"/>
    <w:rsid w:val="00EC5449"/>
    <w:rsid w:val="00EC5C89"/>
    <w:rsid w:val="00EC7EFE"/>
    <w:rsid w:val="00ED199F"/>
    <w:rsid w:val="00ED32D3"/>
    <w:rsid w:val="00ED7384"/>
    <w:rsid w:val="00EE7C44"/>
    <w:rsid w:val="00EF03B1"/>
    <w:rsid w:val="00EF79B3"/>
    <w:rsid w:val="00F003EE"/>
    <w:rsid w:val="00F07441"/>
    <w:rsid w:val="00F2343B"/>
    <w:rsid w:val="00F3135E"/>
    <w:rsid w:val="00F32647"/>
    <w:rsid w:val="00F33203"/>
    <w:rsid w:val="00F33EB8"/>
    <w:rsid w:val="00F353BF"/>
    <w:rsid w:val="00F374C2"/>
    <w:rsid w:val="00F43AD2"/>
    <w:rsid w:val="00F43B11"/>
    <w:rsid w:val="00F44B64"/>
    <w:rsid w:val="00F4781A"/>
    <w:rsid w:val="00F50D1D"/>
    <w:rsid w:val="00F52C52"/>
    <w:rsid w:val="00F56741"/>
    <w:rsid w:val="00F71B58"/>
    <w:rsid w:val="00F77013"/>
    <w:rsid w:val="00F77F4C"/>
    <w:rsid w:val="00F813C4"/>
    <w:rsid w:val="00F8289E"/>
    <w:rsid w:val="00F87239"/>
    <w:rsid w:val="00F90A6E"/>
    <w:rsid w:val="00F92FB9"/>
    <w:rsid w:val="00FA246A"/>
    <w:rsid w:val="00FA4F90"/>
    <w:rsid w:val="00FB414F"/>
    <w:rsid w:val="00FC54FC"/>
    <w:rsid w:val="00FC65F0"/>
    <w:rsid w:val="00FD2412"/>
    <w:rsid w:val="00FE0D18"/>
    <w:rsid w:val="00FF5C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4EE"/>
    <w:rPr>
      <w:rFonts w:ascii="Trebuchet MS" w:hAnsi="Trebuchet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70361"/>
    <w:rPr>
      <w:rFonts w:ascii="Tahoma" w:hAnsi="Tahoma" w:cs="Tahoma"/>
      <w:sz w:val="16"/>
      <w:szCs w:val="16"/>
    </w:rPr>
  </w:style>
  <w:style w:type="paragraph" w:styleId="DocumentMap">
    <w:name w:val="Document Map"/>
    <w:basedOn w:val="Normal"/>
    <w:semiHidden/>
    <w:rsid w:val="000E02A3"/>
    <w:pPr>
      <w:shd w:val="clear" w:color="auto" w:fill="000080"/>
    </w:pPr>
    <w:rPr>
      <w:rFonts w:ascii="Tahoma" w:hAnsi="Tahoma" w:cs="Tahoma"/>
      <w:sz w:val="20"/>
      <w:szCs w:val="20"/>
    </w:rPr>
  </w:style>
  <w:style w:type="character" w:styleId="CommentReference">
    <w:name w:val="annotation reference"/>
    <w:basedOn w:val="DefaultParagraphFont"/>
    <w:semiHidden/>
    <w:rsid w:val="000E02A3"/>
    <w:rPr>
      <w:sz w:val="16"/>
      <w:szCs w:val="16"/>
    </w:rPr>
  </w:style>
  <w:style w:type="paragraph" w:styleId="CommentText">
    <w:name w:val="annotation text"/>
    <w:basedOn w:val="Normal"/>
    <w:semiHidden/>
    <w:rsid w:val="000E02A3"/>
    <w:rPr>
      <w:sz w:val="20"/>
      <w:szCs w:val="20"/>
    </w:rPr>
  </w:style>
  <w:style w:type="paragraph" w:styleId="CommentSubject">
    <w:name w:val="annotation subject"/>
    <w:basedOn w:val="CommentText"/>
    <w:next w:val="CommentText"/>
    <w:semiHidden/>
    <w:rsid w:val="000E02A3"/>
    <w:rPr>
      <w:b/>
      <w:bCs/>
    </w:rPr>
  </w:style>
  <w:style w:type="character" w:styleId="Hyperlink">
    <w:name w:val="Hyperlink"/>
    <w:basedOn w:val="DefaultParagraphFont"/>
    <w:rsid w:val="00020BDC"/>
    <w:rPr>
      <w:color w:val="0000FF"/>
      <w:u w:val="single"/>
    </w:rPr>
  </w:style>
  <w:style w:type="paragraph" w:styleId="ListParagraph">
    <w:name w:val="List Paragraph"/>
    <w:basedOn w:val="Normal"/>
    <w:uiPriority w:val="34"/>
    <w:qFormat/>
    <w:rsid w:val="00BD7366"/>
    <w:pPr>
      <w:ind w:left="720"/>
    </w:pPr>
  </w:style>
  <w:style w:type="paragraph" w:styleId="Header">
    <w:name w:val="header"/>
    <w:basedOn w:val="Normal"/>
    <w:link w:val="HeaderChar"/>
    <w:rsid w:val="00EC1523"/>
    <w:pPr>
      <w:tabs>
        <w:tab w:val="center" w:pos="4680"/>
        <w:tab w:val="right" w:pos="9360"/>
      </w:tabs>
    </w:pPr>
  </w:style>
  <w:style w:type="character" w:customStyle="1" w:styleId="HeaderChar">
    <w:name w:val="Header Char"/>
    <w:basedOn w:val="DefaultParagraphFont"/>
    <w:link w:val="Header"/>
    <w:rsid w:val="00EC1523"/>
    <w:rPr>
      <w:rFonts w:ascii="Trebuchet MS" w:hAnsi="Trebuchet MS"/>
      <w:sz w:val="24"/>
      <w:szCs w:val="24"/>
    </w:rPr>
  </w:style>
  <w:style w:type="paragraph" w:styleId="Footer">
    <w:name w:val="footer"/>
    <w:basedOn w:val="Normal"/>
    <w:link w:val="FooterChar"/>
    <w:uiPriority w:val="99"/>
    <w:rsid w:val="00EC1523"/>
    <w:pPr>
      <w:tabs>
        <w:tab w:val="center" w:pos="4680"/>
        <w:tab w:val="right" w:pos="9360"/>
      </w:tabs>
    </w:pPr>
  </w:style>
  <w:style w:type="character" w:customStyle="1" w:styleId="FooterChar">
    <w:name w:val="Footer Char"/>
    <w:basedOn w:val="DefaultParagraphFont"/>
    <w:link w:val="Footer"/>
    <w:uiPriority w:val="99"/>
    <w:rsid w:val="00EC1523"/>
    <w:rPr>
      <w:rFonts w:ascii="Trebuchet MS" w:hAnsi="Trebuchet MS"/>
      <w:sz w:val="24"/>
      <w:szCs w:val="24"/>
    </w:rPr>
  </w:style>
  <w:style w:type="paragraph" w:styleId="NormalWeb">
    <w:name w:val="Normal (Web)"/>
    <w:basedOn w:val="Normal"/>
    <w:uiPriority w:val="99"/>
    <w:unhideWhenUsed/>
    <w:rsid w:val="00B26301"/>
    <w:pPr>
      <w:spacing w:before="100" w:beforeAutospacing="1" w:after="100" w:afterAutospacing="1"/>
    </w:pPr>
    <w:rPr>
      <w:rFonts w:ascii="Times New Roman" w:eastAsiaTheme="minorEastAsia" w:hAnsi="Times New Roman"/>
    </w:rPr>
  </w:style>
</w:styles>
</file>

<file path=word/webSettings.xml><?xml version="1.0" encoding="utf-8"?>
<w:webSettings xmlns:r="http://schemas.openxmlformats.org/officeDocument/2006/relationships" xmlns:w="http://schemas.openxmlformats.org/wordprocessingml/2006/main">
  <w:divs>
    <w:div w:id="421146195">
      <w:bodyDiv w:val="1"/>
      <w:marLeft w:val="0"/>
      <w:marRight w:val="0"/>
      <w:marTop w:val="0"/>
      <w:marBottom w:val="0"/>
      <w:divBdr>
        <w:top w:val="none" w:sz="0" w:space="0" w:color="auto"/>
        <w:left w:val="none" w:sz="0" w:space="0" w:color="auto"/>
        <w:bottom w:val="none" w:sz="0" w:space="0" w:color="auto"/>
        <w:right w:val="none" w:sz="0" w:space="0" w:color="auto"/>
      </w:divBdr>
    </w:div>
    <w:div w:id="1902473965">
      <w:bodyDiv w:val="1"/>
      <w:marLeft w:val="0"/>
      <w:marRight w:val="0"/>
      <w:marTop w:val="0"/>
      <w:marBottom w:val="0"/>
      <w:divBdr>
        <w:top w:val="none" w:sz="0" w:space="0" w:color="auto"/>
        <w:left w:val="none" w:sz="0" w:space="0" w:color="auto"/>
        <w:bottom w:val="none" w:sz="0" w:space="0" w:color="auto"/>
        <w:right w:val="none" w:sz="0" w:space="0" w:color="auto"/>
      </w:divBdr>
      <w:divsChild>
        <w:div w:id="65147953">
          <w:marLeft w:val="0"/>
          <w:marRight w:val="0"/>
          <w:marTop w:val="0"/>
          <w:marBottom w:val="0"/>
          <w:divBdr>
            <w:top w:val="none" w:sz="0" w:space="0" w:color="auto"/>
            <w:left w:val="none" w:sz="0" w:space="0" w:color="auto"/>
            <w:bottom w:val="none" w:sz="0" w:space="0" w:color="auto"/>
            <w:right w:val="none" w:sz="0" w:space="0" w:color="auto"/>
          </w:divBdr>
        </w:div>
        <w:div w:id="68236653">
          <w:marLeft w:val="0"/>
          <w:marRight w:val="0"/>
          <w:marTop w:val="0"/>
          <w:marBottom w:val="0"/>
          <w:divBdr>
            <w:top w:val="none" w:sz="0" w:space="0" w:color="auto"/>
            <w:left w:val="none" w:sz="0" w:space="0" w:color="auto"/>
            <w:bottom w:val="none" w:sz="0" w:space="0" w:color="auto"/>
            <w:right w:val="none" w:sz="0" w:space="0" w:color="auto"/>
          </w:divBdr>
        </w:div>
        <w:div w:id="138038743">
          <w:marLeft w:val="0"/>
          <w:marRight w:val="0"/>
          <w:marTop w:val="0"/>
          <w:marBottom w:val="0"/>
          <w:divBdr>
            <w:top w:val="none" w:sz="0" w:space="0" w:color="auto"/>
            <w:left w:val="none" w:sz="0" w:space="0" w:color="auto"/>
            <w:bottom w:val="none" w:sz="0" w:space="0" w:color="auto"/>
            <w:right w:val="none" w:sz="0" w:space="0" w:color="auto"/>
          </w:divBdr>
        </w:div>
        <w:div w:id="216204527">
          <w:marLeft w:val="0"/>
          <w:marRight w:val="0"/>
          <w:marTop w:val="0"/>
          <w:marBottom w:val="0"/>
          <w:divBdr>
            <w:top w:val="none" w:sz="0" w:space="0" w:color="auto"/>
            <w:left w:val="none" w:sz="0" w:space="0" w:color="auto"/>
            <w:bottom w:val="none" w:sz="0" w:space="0" w:color="auto"/>
            <w:right w:val="none" w:sz="0" w:space="0" w:color="auto"/>
          </w:divBdr>
        </w:div>
        <w:div w:id="240339783">
          <w:marLeft w:val="0"/>
          <w:marRight w:val="0"/>
          <w:marTop w:val="0"/>
          <w:marBottom w:val="0"/>
          <w:divBdr>
            <w:top w:val="none" w:sz="0" w:space="0" w:color="auto"/>
            <w:left w:val="none" w:sz="0" w:space="0" w:color="auto"/>
            <w:bottom w:val="none" w:sz="0" w:space="0" w:color="auto"/>
            <w:right w:val="none" w:sz="0" w:space="0" w:color="auto"/>
          </w:divBdr>
        </w:div>
        <w:div w:id="461774728">
          <w:marLeft w:val="0"/>
          <w:marRight w:val="0"/>
          <w:marTop w:val="0"/>
          <w:marBottom w:val="0"/>
          <w:divBdr>
            <w:top w:val="none" w:sz="0" w:space="0" w:color="auto"/>
            <w:left w:val="none" w:sz="0" w:space="0" w:color="auto"/>
            <w:bottom w:val="none" w:sz="0" w:space="0" w:color="auto"/>
            <w:right w:val="none" w:sz="0" w:space="0" w:color="auto"/>
          </w:divBdr>
        </w:div>
        <w:div w:id="533614564">
          <w:marLeft w:val="0"/>
          <w:marRight w:val="0"/>
          <w:marTop w:val="0"/>
          <w:marBottom w:val="0"/>
          <w:divBdr>
            <w:top w:val="none" w:sz="0" w:space="0" w:color="auto"/>
            <w:left w:val="none" w:sz="0" w:space="0" w:color="auto"/>
            <w:bottom w:val="none" w:sz="0" w:space="0" w:color="auto"/>
            <w:right w:val="none" w:sz="0" w:space="0" w:color="auto"/>
          </w:divBdr>
        </w:div>
        <w:div w:id="557790575">
          <w:marLeft w:val="0"/>
          <w:marRight w:val="0"/>
          <w:marTop w:val="0"/>
          <w:marBottom w:val="0"/>
          <w:divBdr>
            <w:top w:val="none" w:sz="0" w:space="0" w:color="auto"/>
            <w:left w:val="none" w:sz="0" w:space="0" w:color="auto"/>
            <w:bottom w:val="none" w:sz="0" w:space="0" w:color="auto"/>
            <w:right w:val="none" w:sz="0" w:space="0" w:color="auto"/>
          </w:divBdr>
        </w:div>
        <w:div w:id="589192698">
          <w:marLeft w:val="0"/>
          <w:marRight w:val="0"/>
          <w:marTop w:val="0"/>
          <w:marBottom w:val="0"/>
          <w:divBdr>
            <w:top w:val="none" w:sz="0" w:space="0" w:color="auto"/>
            <w:left w:val="none" w:sz="0" w:space="0" w:color="auto"/>
            <w:bottom w:val="none" w:sz="0" w:space="0" w:color="auto"/>
            <w:right w:val="none" w:sz="0" w:space="0" w:color="auto"/>
          </w:divBdr>
        </w:div>
        <w:div w:id="616375419">
          <w:marLeft w:val="0"/>
          <w:marRight w:val="0"/>
          <w:marTop w:val="0"/>
          <w:marBottom w:val="0"/>
          <w:divBdr>
            <w:top w:val="none" w:sz="0" w:space="0" w:color="auto"/>
            <w:left w:val="none" w:sz="0" w:space="0" w:color="auto"/>
            <w:bottom w:val="none" w:sz="0" w:space="0" w:color="auto"/>
            <w:right w:val="none" w:sz="0" w:space="0" w:color="auto"/>
          </w:divBdr>
        </w:div>
        <w:div w:id="689528719">
          <w:marLeft w:val="0"/>
          <w:marRight w:val="0"/>
          <w:marTop w:val="0"/>
          <w:marBottom w:val="0"/>
          <w:divBdr>
            <w:top w:val="none" w:sz="0" w:space="0" w:color="auto"/>
            <w:left w:val="none" w:sz="0" w:space="0" w:color="auto"/>
            <w:bottom w:val="none" w:sz="0" w:space="0" w:color="auto"/>
            <w:right w:val="none" w:sz="0" w:space="0" w:color="auto"/>
          </w:divBdr>
        </w:div>
        <w:div w:id="724329182">
          <w:marLeft w:val="0"/>
          <w:marRight w:val="0"/>
          <w:marTop w:val="0"/>
          <w:marBottom w:val="0"/>
          <w:divBdr>
            <w:top w:val="none" w:sz="0" w:space="0" w:color="auto"/>
            <w:left w:val="none" w:sz="0" w:space="0" w:color="auto"/>
            <w:bottom w:val="none" w:sz="0" w:space="0" w:color="auto"/>
            <w:right w:val="none" w:sz="0" w:space="0" w:color="auto"/>
          </w:divBdr>
        </w:div>
        <w:div w:id="764423918">
          <w:marLeft w:val="0"/>
          <w:marRight w:val="0"/>
          <w:marTop w:val="0"/>
          <w:marBottom w:val="0"/>
          <w:divBdr>
            <w:top w:val="none" w:sz="0" w:space="0" w:color="auto"/>
            <w:left w:val="none" w:sz="0" w:space="0" w:color="auto"/>
            <w:bottom w:val="none" w:sz="0" w:space="0" w:color="auto"/>
            <w:right w:val="none" w:sz="0" w:space="0" w:color="auto"/>
          </w:divBdr>
        </w:div>
        <w:div w:id="787237309">
          <w:marLeft w:val="0"/>
          <w:marRight w:val="0"/>
          <w:marTop w:val="0"/>
          <w:marBottom w:val="0"/>
          <w:divBdr>
            <w:top w:val="none" w:sz="0" w:space="0" w:color="auto"/>
            <w:left w:val="none" w:sz="0" w:space="0" w:color="auto"/>
            <w:bottom w:val="none" w:sz="0" w:space="0" w:color="auto"/>
            <w:right w:val="none" w:sz="0" w:space="0" w:color="auto"/>
          </w:divBdr>
        </w:div>
        <w:div w:id="791290743">
          <w:marLeft w:val="0"/>
          <w:marRight w:val="0"/>
          <w:marTop w:val="0"/>
          <w:marBottom w:val="0"/>
          <w:divBdr>
            <w:top w:val="none" w:sz="0" w:space="0" w:color="auto"/>
            <w:left w:val="none" w:sz="0" w:space="0" w:color="auto"/>
            <w:bottom w:val="none" w:sz="0" w:space="0" w:color="auto"/>
            <w:right w:val="none" w:sz="0" w:space="0" w:color="auto"/>
          </w:divBdr>
        </w:div>
        <w:div w:id="899514021">
          <w:marLeft w:val="0"/>
          <w:marRight w:val="0"/>
          <w:marTop w:val="0"/>
          <w:marBottom w:val="0"/>
          <w:divBdr>
            <w:top w:val="none" w:sz="0" w:space="0" w:color="auto"/>
            <w:left w:val="none" w:sz="0" w:space="0" w:color="auto"/>
            <w:bottom w:val="none" w:sz="0" w:space="0" w:color="auto"/>
            <w:right w:val="none" w:sz="0" w:space="0" w:color="auto"/>
          </w:divBdr>
        </w:div>
        <w:div w:id="972977441">
          <w:marLeft w:val="0"/>
          <w:marRight w:val="0"/>
          <w:marTop w:val="0"/>
          <w:marBottom w:val="0"/>
          <w:divBdr>
            <w:top w:val="none" w:sz="0" w:space="0" w:color="auto"/>
            <w:left w:val="none" w:sz="0" w:space="0" w:color="auto"/>
            <w:bottom w:val="none" w:sz="0" w:space="0" w:color="auto"/>
            <w:right w:val="none" w:sz="0" w:space="0" w:color="auto"/>
          </w:divBdr>
        </w:div>
        <w:div w:id="1146242894">
          <w:marLeft w:val="0"/>
          <w:marRight w:val="0"/>
          <w:marTop w:val="0"/>
          <w:marBottom w:val="0"/>
          <w:divBdr>
            <w:top w:val="none" w:sz="0" w:space="0" w:color="auto"/>
            <w:left w:val="none" w:sz="0" w:space="0" w:color="auto"/>
            <w:bottom w:val="none" w:sz="0" w:space="0" w:color="auto"/>
            <w:right w:val="none" w:sz="0" w:space="0" w:color="auto"/>
          </w:divBdr>
        </w:div>
        <w:div w:id="1449622334">
          <w:marLeft w:val="0"/>
          <w:marRight w:val="0"/>
          <w:marTop w:val="0"/>
          <w:marBottom w:val="0"/>
          <w:divBdr>
            <w:top w:val="none" w:sz="0" w:space="0" w:color="auto"/>
            <w:left w:val="none" w:sz="0" w:space="0" w:color="auto"/>
            <w:bottom w:val="none" w:sz="0" w:space="0" w:color="auto"/>
            <w:right w:val="none" w:sz="0" w:space="0" w:color="auto"/>
          </w:divBdr>
        </w:div>
        <w:div w:id="1457985838">
          <w:marLeft w:val="0"/>
          <w:marRight w:val="0"/>
          <w:marTop w:val="0"/>
          <w:marBottom w:val="0"/>
          <w:divBdr>
            <w:top w:val="none" w:sz="0" w:space="0" w:color="auto"/>
            <w:left w:val="none" w:sz="0" w:space="0" w:color="auto"/>
            <w:bottom w:val="none" w:sz="0" w:space="0" w:color="auto"/>
            <w:right w:val="none" w:sz="0" w:space="0" w:color="auto"/>
          </w:divBdr>
        </w:div>
        <w:div w:id="1457987077">
          <w:marLeft w:val="0"/>
          <w:marRight w:val="0"/>
          <w:marTop w:val="0"/>
          <w:marBottom w:val="0"/>
          <w:divBdr>
            <w:top w:val="none" w:sz="0" w:space="0" w:color="auto"/>
            <w:left w:val="none" w:sz="0" w:space="0" w:color="auto"/>
            <w:bottom w:val="none" w:sz="0" w:space="0" w:color="auto"/>
            <w:right w:val="none" w:sz="0" w:space="0" w:color="auto"/>
          </w:divBdr>
        </w:div>
        <w:div w:id="1490057691">
          <w:marLeft w:val="0"/>
          <w:marRight w:val="0"/>
          <w:marTop w:val="0"/>
          <w:marBottom w:val="0"/>
          <w:divBdr>
            <w:top w:val="none" w:sz="0" w:space="0" w:color="auto"/>
            <w:left w:val="none" w:sz="0" w:space="0" w:color="auto"/>
            <w:bottom w:val="none" w:sz="0" w:space="0" w:color="auto"/>
            <w:right w:val="none" w:sz="0" w:space="0" w:color="auto"/>
          </w:divBdr>
        </w:div>
        <w:div w:id="1733966818">
          <w:marLeft w:val="0"/>
          <w:marRight w:val="0"/>
          <w:marTop w:val="0"/>
          <w:marBottom w:val="0"/>
          <w:divBdr>
            <w:top w:val="none" w:sz="0" w:space="0" w:color="auto"/>
            <w:left w:val="none" w:sz="0" w:space="0" w:color="auto"/>
            <w:bottom w:val="none" w:sz="0" w:space="0" w:color="auto"/>
            <w:right w:val="none" w:sz="0" w:space="0" w:color="auto"/>
          </w:divBdr>
        </w:div>
        <w:div w:id="1758013707">
          <w:marLeft w:val="0"/>
          <w:marRight w:val="0"/>
          <w:marTop w:val="0"/>
          <w:marBottom w:val="0"/>
          <w:divBdr>
            <w:top w:val="none" w:sz="0" w:space="0" w:color="auto"/>
            <w:left w:val="none" w:sz="0" w:space="0" w:color="auto"/>
            <w:bottom w:val="none" w:sz="0" w:space="0" w:color="auto"/>
            <w:right w:val="none" w:sz="0" w:space="0" w:color="auto"/>
          </w:divBdr>
        </w:div>
        <w:div w:id="1800151776">
          <w:marLeft w:val="0"/>
          <w:marRight w:val="0"/>
          <w:marTop w:val="0"/>
          <w:marBottom w:val="0"/>
          <w:divBdr>
            <w:top w:val="none" w:sz="0" w:space="0" w:color="auto"/>
            <w:left w:val="none" w:sz="0" w:space="0" w:color="auto"/>
            <w:bottom w:val="none" w:sz="0" w:space="0" w:color="auto"/>
            <w:right w:val="none" w:sz="0" w:space="0" w:color="auto"/>
          </w:divBdr>
        </w:div>
        <w:div w:id="1830098932">
          <w:marLeft w:val="0"/>
          <w:marRight w:val="0"/>
          <w:marTop w:val="0"/>
          <w:marBottom w:val="0"/>
          <w:divBdr>
            <w:top w:val="none" w:sz="0" w:space="0" w:color="auto"/>
            <w:left w:val="none" w:sz="0" w:space="0" w:color="auto"/>
            <w:bottom w:val="none" w:sz="0" w:space="0" w:color="auto"/>
            <w:right w:val="none" w:sz="0" w:space="0" w:color="auto"/>
          </w:divBdr>
        </w:div>
        <w:div w:id="1857963026">
          <w:marLeft w:val="0"/>
          <w:marRight w:val="0"/>
          <w:marTop w:val="0"/>
          <w:marBottom w:val="0"/>
          <w:divBdr>
            <w:top w:val="none" w:sz="0" w:space="0" w:color="auto"/>
            <w:left w:val="none" w:sz="0" w:space="0" w:color="auto"/>
            <w:bottom w:val="none" w:sz="0" w:space="0" w:color="auto"/>
            <w:right w:val="none" w:sz="0" w:space="0" w:color="auto"/>
          </w:divBdr>
        </w:div>
        <w:div w:id="1908875926">
          <w:marLeft w:val="0"/>
          <w:marRight w:val="0"/>
          <w:marTop w:val="0"/>
          <w:marBottom w:val="0"/>
          <w:divBdr>
            <w:top w:val="none" w:sz="0" w:space="0" w:color="auto"/>
            <w:left w:val="none" w:sz="0" w:space="0" w:color="auto"/>
            <w:bottom w:val="none" w:sz="0" w:space="0" w:color="auto"/>
            <w:right w:val="none" w:sz="0" w:space="0" w:color="auto"/>
          </w:divBdr>
        </w:div>
        <w:div w:id="1914971533">
          <w:marLeft w:val="0"/>
          <w:marRight w:val="0"/>
          <w:marTop w:val="0"/>
          <w:marBottom w:val="0"/>
          <w:divBdr>
            <w:top w:val="none" w:sz="0" w:space="0" w:color="auto"/>
            <w:left w:val="none" w:sz="0" w:space="0" w:color="auto"/>
            <w:bottom w:val="none" w:sz="0" w:space="0" w:color="auto"/>
            <w:right w:val="none" w:sz="0" w:space="0" w:color="auto"/>
          </w:divBdr>
        </w:div>
        <w:div w:id="1939294052">
          <w:marLeft w:val="0"/>
          <w:marRight w:val="0"/>
          <w:marTop w:val="0"/>
          <w:marBottom w:val="0"/>
          <w:divBdr>
            <w:top w:val="none" w:sz="0" w:space="0" w:color="auto"/>
            <w:left w:val="none" w:sz="0" w:space="0" w:color="auto"/>
            <w:bottom w:val="none" w:sz="0" w:space="0" w:color="auto"/>
            <w:right w:val="none" w:sz="0" w:space="0" w:color="auto"/>
          </w:divBdr>
        </w:div>
        <w:div w:id="1964185828">
          <w:marLeft w:val="0"/>
          <w:marRight w:val="0"/>
          <w:marTop w:val="0"/>
          <w:marBottom w:val="0"/>
          <w:divBdr>
            <w:top w:val="none" w:sz="0" w:space="0" w:color="auto"/>
            <w:left w:val="none" w:sz="0" w:space="0" w:color="auto"/>
            <w:bottom w:val="none" w:sz="0" w:space="0" w:color="auto"/>
            <w:right w:val="none" w:sz="0" w:space="0" w:color="auto"/>
          </w:divBdr>
        </w:div>
        <w:div w:id="2003849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F9C88C-90D5-4E83-823A-5C8D0BC0D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4001</Words>
  <Characters>22811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Agenda</vt:lpstr>
    </vt:vector>
  </TitlesOfParts>
  <Company>ASEE</Company>
  <LinksUpToDate>false</LinksUpToDate>
  <CharactersWithSpaces>26759</CharactersWithSpaces>
  <SharedDoc>false</SharedDoc>
  <HLinks>
    <vt:vector size="18" baseType="variant">
      <vt:variant>
        <vt:i4>4128826</vt:i4>
      </vt:variant>
      <vt:variant>
        <vt:i4>6</vt:i4>
      </vt:variant>
      <vt:variant>
        <vt:i4>0</vt:i4>
      </vt:variant>
      <vt:variant>
        <vt:i4>5</vt:i4>
      </vt:variant>
      <vt:variant>
        <vt:lpwstr>http://www.iacee.org/iacee3/dmdocuments/ReportMemberStatus1-09.pdf</vt:lpwstr>
      </vt:variant>
      <vt:variant>
        <vt:lpwstr/>
      </vt:variant>
      <vt:variant>
        <vt:i4>5570645</vt:i4>
      </vt:variant>
      <vt:variant>
        <vt:i4>3</vt:i4>
      </vt:variant>
      <vt:variant>
        <vt:i4>0</vt:i4>
      </vt:variant>
      <vt:variant>
        <vt:i4>5</vt:i4>
      </vt:variant>
      <vt:variant>
        <vt:lpwstr>http://www.iacee.org/iacee3/dmdocuments/IACEEFY08.xls</vt:lpwstr>
      </vt:variant>
      <vt:variant>
        <vt:lpwstr/>
      </vt:variant>
      <vt:variant>
        <vt:i4>1376272</vt:i4>
      </vt:variant>
      <vt:variant>
        <vt:i4>0</vt:i4>
      </vt:variant>
      <vt:variant>
        <vt:i4>0</vt:i4>
      </vt:variant>
      <vt:variant>
        <vt:i4>5</vt:i4>
      </vt:variant>
      <vt:variant>
        <vt:lpwstr>http://www.iacee.org/iacee3/dmdocuments/JEEpartnersFeb09.pdf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creator>MIS Dept</dc:creator>
  <cp:lastModifiedBy>scalzoki</cp:lastModifiedBy>
  <cp:revision>2</cp:revision>
  <cp:lastPrinted>2014-10-29T15:04:00Z</cp:lastPrinted>
  <dcterms:created xsi:type="dcterms:W3CDTF">2015-02-05T19:15:00Z</dcterms:created>
  <dcterms:modified xsi:type="dcterms:W3CDTF">2015-02-05T19:15:00Z</dcterms:modified>
</cp:coreProperties>
</file>